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GANTEAUME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Does the temporal variation of leaf terpene and moisture content trigger leaf flammability over time?</w:t>
              </w:r>
            </w:hyperlink>
          </w:p>
          <w:p>
            <w:pPr/>
            <w:hyperlink r:id="rId8" w:history="1">
              <w:r>
                <w:rPr>
                  <w:color w:val="#410a8c"/>
                  <w:u w:val="single"/>
                </w:rPr>
                <w:t xml:space="preserve">Anne Ganteaume</w:t>
              </w:r>
            </w:hyperlink>
            <w:r>
              <w:rPr/>
              <w:t xml:space="preserve">,</w:t>
            </w:r>
            <w:hyperlink r:id="rId9" w:history="1">
              <w:r>
                <w:rPr>
                  <w:color w:val="#410a8c"/>
                  <w:u w:val="single"/>
                </w:rPr>
                <w:t xml:space="preserve">Bastien Romero</w:t>
              </w:r>
            </w:hyperlink>
            <w:r>
              <w:rPr/>
              <w:t xml:space="preserve">,</w:t>
            </w:r>
            <w:hyperlink r:id="rId10" w:history="1">
              <w:r>
                <w:rPr>
                  <w:color w:val="#410a8c"/>
                  <w:u w:val="single"/>
                </w:rPr>
                <w:t xml:space="preserve">Elena Ormeño</w:t>
              </w:r>
            </w:hyperlink>
            <w:r>
              <w:rPr/>
              <w:t xml:space="preserve">,</w:t>
            </w:r>
            <w:hyperlink r:id="rId11" w:history="1">
              <w:r>
                <w:rPr>
                  <w:color w:val="#410a8c"/>
                  <w:u w:val="single"/>
                </w:rPr>
                <w:t xml:space="preserve">Caroline Lecareux</w:t>
              </w:r>
            </w:hyperlink>
            <w:r>
              <w:rPr/>
              <w:t xml:space="preserve">,</w:t>
            </w:r>
            <w:hyperlink r:id="rId12" w:history="1">
              <w:r>
                <w:rPr>
                  <w:color w:val="#410a8c"/>
                  <w:u w:val="single"/>
                </w:rPr>
                <w:t xml:space="preserve">Catherine Fernandez</w:t>
              </w:r>
            </w:hyperlink>
          </w:p>
          <w:p>
            <w:pPr/>
            <w:r>
              <w:rPr>
                <w:i w:val="1"/>
                <w:iCs w:val="1"/>
              </w:rPr>
              <w:t xml:space="preserve">International Journal of Wildland Fire</w:t>
            </w:r>
            <w:r>
              <w:rPr/>
              <w:t xml:space="preserve">, 2025, 34 (9), pp.WF24190. </w:t>
            </w:r>
            <w:hyperlink r:id="rId13" w:history="1">
              <w:r>
                <w:rPr>
                  <w:color w:val="#410a8c"/>
                  <w:u w:val="single"/>
                </w:rPr>
                <w:t xml:space="preserve">⟨10.1071/WF24190⟩</w:t>
              </w:r>
            </w:hyperlink>
          </w:p>
          <w:p>
            <w:pPr/>
            <w:r>
              <w:rPr/>
              <w:t xml:space="preserve">Article dans une revue</w:t>
            </w:r>
          </w:p>
          <w:p>
            <w:pPr/>
            <w:hyperlink r:id="rId7" w:history="1">
              <w:r>
                <w:rPr>
                  <w:color w:val="#410a8c"/>
                  <w:u w:val="single"/>
                </w:rPr>
                <w:t xml:space="preserve">hal-05311576v1</w:t>
              </w:r>
            </w:hyperlink>
          </w:p>
        </w:tc>
      </w:tr>
      <w:tr>
        <w:trPr/>
        <w:tc>
          <w:tcPr>
            <w:noWrap/>
          </w:tcPr>
          <w:p>
            <w:pPr>
              <w:spacing w:after="200"/>
            </w:pPr>
            <w:hyperlink r:id="rId14" w:history="1">
              <w:r>
                <w:rPr>
                  <w:color w:val="1e198e"/>
                  <w:b w:val="1"/>
                  <w:bCs w:val="1"/>
                  <w:u w:val="single"/>
                </w:rPr>
                <w:t xml:space="preserve">Fire frequency, as well as stress response and developmental gene control serotiny level variation in a widespread pioneer Mediterranean conifer, Pinus halepensis</w:t>
              </w:r>
            </w:hyperlink>
          </w:p>
          <w:p>
            <w:pPr/>
            <w:hyperlink r:id="rId9" w:history="1">
              <w:r>
                <w:rPr>
                  <w:color w:val="#410a8c"/>
                  <w:u w:val="single"/>
                </w:rPr>
                <w:t xml:space="preserve">Bastien Romero</w:t>
              </w:r>
            </w:hyperlink>
            <w:r>
              <w:rPr/>
              <w:t xml:space="preserve">,</w:t>
            </w:r>
            <w:hyperlink r:id="rId15" w:history="1">
              <w:r>
                <w:rPr>
                  <w:color w:val="#410a8c"/>
                  <w:u w:val="single"/>
                </w:rPr>
                <w:t xml:space="preserve">Ivan Scotti</w:t>
              </w:r>
            </w:hyperlink>
            <w:r>
              <w:rPr/>
              <w:t xml:space="preserve">,</w:t>
            </w:r>
            <w:hyperlink r:id="rId16" w:history="1">
              <w:r>
                <w:rPr>
                  <w:color w:val="#410a8c"/>
                  <w:u w:val="single"/>
                </w:rPr>
                <w:t xml:space="preserve">Bruno Fady</w:t>
              </w:r>
            </w:hyperlink>
            <w:r>
              <w:rPr/>
              <w:t xml:space="preserve">,</w:t>
            </w:r>
            <w:hyperlink r:id="rId8" w:history="1">
              <w:r>
                <w:rPr>
                  <w:color w:val="#410a8c"/>
                  <w:u w:val="single"/>
                </w:rPr>
                <w:t xml:space="preserve">Anne Ganteaume</w:t>
              </w:r>
            </w:hyperlink>
          </w:p>
          <w:p>
            <w:pPr/>
            <w:r>
              <w:rPr>
                <w:i w:val="1"/>
                <w:iCs w:val="1"/>
              </w:rPr>
              <w:t xml:space="preserve">Ecology and Evolution</w:t>
            </w:r>
            <w:r>
              <w:rPr/>
              <w:t xml:space="preserve">, 2023, 13 (3), </w:t>
            </w:r>
            <w:hyperlink r:id="rId17" w:history="1">
              <w:r>
                <w:rPr>
                  <w:color w:val="#410a8c"/>
                  <w:u w:val="single"/>
                </w:rPr>
                <w:t xml:space="preserve">⟨10.1002/ece3.9919⟩</w:t>
              </w:r>
            </w:hyperlink>
          </w:p>
          <w:p>
            <w:pPr/>
            <w:r>
              <w:rPr/>
              <w:t xml:space="preserve">Article dans une revue</w:t>
            </w:r>
          </w:p>
          <w:p>
            <w:pPr/>
            <w:hyperlink r:id="rId14" w:history="1">
              <w:r>
                <w:rPr>
                  <w:color w:val="#410a8c"/>
                  <w:u w:val="single"/>
                </w:rPr>
                <w:t xml:space="preserve">hal-04040337v1</w:t>
              </w:r>
            </w:hyperlink>
          </w:p>
        </w:tc>
      </w:tr>
      <w:tr>
        <w:trPr/>
        <w:tc>
          <w:tcPr>
            <w:noWrap/>
          </w:tcPr>
          <w:p>
            <w:pPr>
              <w:spacing w:after="200"/>
            </w:pPr>
            <w:hyperlink r:id="rId18" w:history="1">
              <w:r>
                <w:rPr>
                  <w:color w:val="1e198e"/>
                  <w:b w:val="1"/>
                  <w:bCs w:val="1"/>
                  <w:u w:val="single"/>
                </w:rPr>
                <w:t xml:space="preserve">A global outlook on increasing wildfire risk: Current policy situation and future pathways</w:t>
              </w:r>
            </w:hyperlink>
          </w:p>
          <w:p>
            <w:pPr/>
            <w:hyperlink r:id="rId19" w:history="1">
              <w:r>
                <w:rPr>
                  <w:color w:val="#410a8c"/>
                  <w:u w:val="single"/>
                </w:rPr>
                <w:t xml:space="preserve">Pooja Pandey</w:t>
              </w:r>
            </w:hyperlink>
            <w:r>
              <w:rPr/>
              <w:t xml:space="preserve">,</w:t>
            </w:r>
            <w:hyperlink r:id="rId20" w:history="1">
              <w:r>
                <w:rPr>
                  <w:color w:val="#410a8c"/>
                  <w:u w:val="single"/>
                </w:rPr>
                <w:t xml:space="preserve">Gabriela Huidobro</w:t>
              </w:r>
            </w:hyperlink>
            <w:r>
              <w:rPr/>
              <w:t xml:space="preserve">,</w:t>
            </w:r>
            <w:hyperlink r:id="rId21" w:history="1">
              <w:r>
                <w:rPr>
                  <w:color w:val="#410a8c"/>
                  <w:u w:val="single"/>
                </w:rPr>
                <w:t xml:space="preserve">Luis Filipe Lopes</w:t>
              </w:r>
            </w:hyperlink>
            <w:r>
              <w:rPr/>
              <w:t xml:space="preserve">,</w:t>
            </w:r>
            <w:hyperlink r:id="rId8" w:history="1">
              <w:r>
                <w:rPr>
                  <w:color w:val="#410a8c"/>
                  <w:u w:val="single"/>
                </w:rPr>
                <w:t xml:space="preserve">Anne Ganteaume</w:t>
              </w:r>
            </w:hyperlink>
            <w:r>
              <w:rPr/>
              <w:t xml:space="preserve">,</w:t>
            </w:r>
            <w:hyperlink r:id="rId22" w:history="1">
              <w:r>
                <w:rPr>
                  <w:color w:val="#410a8c"/>
                  <w:u w:val="single"/>
                </w:rPr>
                <w:t xml:space="preserve">Davide Ascoli</w:t>
              </w:r>
            </w:hyperlink>
            <w:r>
              <w:rPr/>
              <w:t xml:space="preserve">et al.</w:t>
            </w:r>
          </w:p>
          <w:p>
            <w:pPr/>
            <w:r>
              <w:rPr>
                <w:i w:val="1"/>
                <w:iCs w:val="1"/>
              </w:rPr>
              <w:t xml:space="preserve">Trees, Forests and People</w:t>
            </w:r>
            <w:r>
              <w:rPr/>
              <w:t xml:space="preserve">, 2023, 14, pp.100431. </w:t>
            </w:r>
            <w:hyperlink r:id="rId23" w:history="1">
              <w:r>
                <w:rPr>
                  <w:color w:val="#410a8c"/>
                  <w:u w:val="single"/>
                </w:rPr>
                <w:t xml:space="preserve">⟨10.1016/j.tfp.2023.100431⟩</w:t>
              </w:r>
            </w:hyperlink>
          </w:p>
          <w:p>
            <w:pPr/>
            <w:r>
              <w:rPr/>
              <w:t xml:space="preserve">Article dans une revue</w:t>
            </w:r>
          </w:p>
          <w:p>
            <w:pPr/>
            <w:hyperlink r:id="rId18" w:history="1">
              <w:r>
                <w:rPr>
                  <w:color w:val="#410a8c"/>
                  <w:u w:val="single"/>
                </w:rPr>
                <w:t xml:space="preserve">hal-04234601v1</w:t>
              </w:r>
            </w:hyperlink>
          </w:p>
        </w:tc>
      </w:tr>
      <w:tr>
        <w:trPr/>
        <w:tc>
          <w:tcPr>
            <w:noWrap/>
          </w:tcPr>
          <w:p>
            <w:pPr>
              <w:spacing w:after="200"/>
            </w:pPr>
            <w:hyperlink r:id="rId24" w:history="1">
              <w:r>
                <w:rPr>
                  <w:color w:val="1e198e"/>
                  <w:b w:val="1"/>
                  <w:bCs w:val="1"/>
                  <w:u w:val="single"/>
                </w:rPr>
                <w:t xml:space="preserve">CFD modelling of WUI fire behaviour in historical fire cases according to different fuel management scenarios</w:t>
              </w:r>
            </w:hyperlink>
          </w:p>
          <w:p>
            <w:pPr/>
            <w:hyperlink r:id="rId8" w:history="1">
              <w:r>
                <w:rPr>
                  <w:color w:val="#410a8c"/>
                  <w:u w:val="single"/>
                </w:rPr>
                <w:t xml:space="preserve">Anne Ganteaume</w:t>
              </w:r>
            </w:hyperlink>
            <w:r>
              <w:rPr/>
              <w:t xml:space="preserve">,</w:t>
            </w:r>
            <w:hyperlink r:id="rId25" w:history="1">
              <w:r>
                <w:rPr>
                  <w:color w:val="#410a8c"/>
                  <w:u w:val="single"/>
                </w:rPr>
                <w:t xml:space="preserve">Bruno Guillaume</w:t>
              </w:r>
            </w:hyperlink>
            <w:r>
              <w:rPr/>
              <w:t xml:space="preserve">,</w:t>
            </w:r>
            <w:hyperlink r:id="rId26" w:history="1">
              <w:r>
                <w:rPr>
                  <w:color w:val="#410a8c"/>
                  <w:u w:val="single"/>
                </w:rPr>
                <w:t xml:space="preserve">Bertrand Girardin</w:t>
              </w:r>
            </w:hyperlink>
            <w:r>
              <w:rPr/>
              <w:t xml:space="preserve">,</w:t>
            </w:r>
            <w:hyperlink r:id="rId27" w:history="1">
              <w:r>
                <w:rPr>
                  <w:color w:val="#410a8c"/>
                  <w:u w:val="single"/>
                </w:rPr>
                <w:t xml:space="preserve">Fabien Guerra</w:t>
              </w:r>
            </w:hyperlink>
          </w:p>
          <w:p>
            <w:pPr/>
            <w:r>
              <w:rPr>
                <w:i w:val="1"/>
                <w:iCs w:val="1"/>
              </w:rPr>
              <w:t xml:space="preserve">International Journal of Wildland Fire</w:t>
            </w:r>
            <w:r>
              <w:rPr/>
              <w:t xml:space="preserve">, 2023, 32 (3), pp.363-379. </w:t>
            </w:r>
            <w:hyperlink r:id="rId28" w:history="1">
              <w:r>
                <w:rPr>
                  <w:color w:val="#410a8c"/>
                  <w:u w:val="single"/>
                </w:rPr>
                <w:t xml:space="preserve">⟨10.1071/WF22162⟩</w:t>
              </w:r>
            </w:hyperlink>
          </w:p>
          <w:p>
            <w:pPr/>
            <w:r>
              <w:rPr/>
              <w:t xml:space="preserve">Article dans une revue</w:t>
            </w:r>
          </w:p>
          <w:p>
            <w:pPr/>
            <w:hyperlink r:id="rId24" w:history="1">
              <w:r>
                <w:rPr>
                  <w:color w:val="#410a8c"/>
                  <w:u w:val="single"/>
                </w:rPr>
                <w:t xml:space="preserve">hal-04213292v1</w:t>
              </w:r>
            </w:hyperlink>
          </w:p>
        </w:tc>
      </w:tr>
      <w:tr>
        <w:trPr/>
        <w:tc>
          <w:tcPr>
            <w:noWrap/>
          </w:tcPr>
          <w:p>
            <w:pPr>
              <w:spacing w:after="200"/>
            </w:pPr>
            <w:hyperlink r:id="rId29" w:history="1">
              <w:r>
                <w:rPr>
                  <w:color w:val="1e198e"/>
                  <w:b w:val="1"/>
                  <w:bCs w:val="1"/>
                  <w:u w:val="single"/>
                </w:rPr>
                <w:t xml:space="preserve">Role of land‐cover and WUI types on spatio‐temporal dynamics of fires in the French Mediterranean area</w:t>
              </w:r>
            </w:hyperlink>
          </w:p>
          <w:p>
            <w:pPr/>
            <w:hyperlink r:id="rId30" w:history="1">
              <w:r>
                <w:rPr>
                  <w:color w:val="#410a8c"/>
                  <w:u w:val="single"/>
                </w:rPr>
                <w:t xml:space="preserve">François Chappaz</w:t>
              </w:r>
            </w:hyperlink>
            <w:r>
              <w:rPr/>
              <w:t xml:space="preserve">,</w:t>
            </w:r>
            <w:hyperlink r:id="rId8" w:history="1">
              <w:r>
                <w:rPr>
                  <w:color w:val="#410a8c"/>
                  <w:u w:val="single"/>
                </w:rPr>
                <w:t xml:space="preserve">Anne Ganteaume</w:t>
              </w:r>
            </w:hyperlink>
          </w:p>
          <w:p>
            <w:pPr/>
            <w:r>
              <w:rPr>
                <w:i w:val="1"/>
                <w:iCs w:val="1"/>
              </w:rPr>
              <w:t xml:space="preserve">Risk Analysis</w:t>
            </w:r>
            <w:r>
              <w:rPr/>
              <w:t xml:space="preserve">, 2023, 43 (5), pp.1032-1057. </w:t>
            </w:r>
            <w:hyperlink r:id="rId31" w:history="1">
              <w:r>
                <w:rPr>
                  <w:color w:val="#410a8c"/>
                  <w:u w:val="single"/>
                </w:rPr>
                <w:t xml:space="preserve">⟨10.1111/risa.13979⟩</w:t>
              </w:r>
            </w:hyperlink>
          </w:p>
          <w:p>
            <w:pPr/>
            <w:r>
              <w:rPr/>
              <w:t xml:space="preserve">Article dans une revue</w:t>
            </w:r>
          </w:p>
          <w:p>
            <w:pPr/>
            <w:hyperlink r:id="rId29" w:history="1">
              <w:r>
                <w:rPr>
                  <w:color w:val="#410a8c"/>
                  <w:u w:val="single"/>
                </w:rPr>
                <w:t xml:space="preserve">hal-04234679v1</w:t>
              </w:r>
            </w:hyperlink>
          </w:p>
        </w:tc>
      </w:tr>
      <w:tr>
        <w:trPr/>
        <w:tc>
          <w:tcPr>
            <w:noWrap/>
          </w:tcPr>
          <w:p>
            <w:pPr>
              <w:spacing w:after="200"/>
            </w:pPr>
            <w:hyperlink r:id="rId32" w:history="1">
              <w:r>
                <w:rPr>
                  <w:color w:val="1e198e"/>
                  <w:b w:val="1"/>
                  <w:bCs w:val="1"/>
                  <w:u w:val="single"/>
                </w:rPr>
                <w:t xml:space="preserve">Forest Fire Causes and Motivations in the Southern and South-Eastern Europe through Experts’ Perception and Applications to Current Policies</w:t>
              </w:r>
            </w:hyperlink>
          </w:p>
          <w:p>
            <w:pPr/>
            <w:hyperlink r:id="rId33" w:history="1">
              <w:r>
                <w:rPr>
                  <w:color w:val="#410a8c"/>
                  <w:u w:val="single"/>
                </w:rPr>
                <w:t xml:space="preserve">Fantina Tedim</w:t>
              </w:r>
            </w:hyperlink>
            <w:r>
              <w:rPr/>
              <w:t xml:space="preserve">,</w:t>
            </w:r>
            <w:hyperlink r:id="rId34" w:history="1">
              <w:r>
                <w:rPr>
                  <w:color w:val="#410a8c"/>
                  <w:u w:val="single"/>
                </w:rPr>
                <w:t xml:space="preserve">Vittorio Leone</w:t>
              </w:r>
            </w:hyperlink>
            <w:r>
              <w:rPr/>
              <w:t xml:space="preserve">,</w:t>
            </w:r>
            <w:hyperlink r:id="rId35" w:history="1">
              <w:r>
                <w:rPr>
                  <w:color w:val="#410a8c"/>
                  <w:u w:val="single"/>
                </w:rPr>
                <w:t xml:space="preserve">Raffaella Lovreglio</w:t>
              </w:r>
            </w:hyperlink>
            <w:r>
              <w:rPr/>
              <w:t xml:space="preserve">,</w:t>
            </w:r>
            <w:hyperlink r:id="rId36" w:history="1">
              <w:r>
                <w:rPr>
                  <w:color w:val="#410a8c"/>
                  <w:u w:val="single"/>
                </w:rPr>
                <w:t xml:space="preserve">Gavriil Xanthopoulos</w:t>
              </w:r>
            </w:hyperlink>
            <w:r>
              <w:rPr/>
              <w:t xml:space="preserve">,</w:t>
            </w:r>
            <w:hyperlink r:id="rId37" w:history="1">
              <w:r>
                <w:rPr>
                  <w:color w:val="#410a8c"/>
                  <w:u w:val="single"/>
                </w:rPr>
                <w:t xml:space="preserve">María-Luisa Chas-Amil</w:t>
              </w:r>
            </w:hyperlink>
            <w:r>
              <w:rPr/>
              <w:t xml:space="preserve">et al.</w:t>
            </w:r>
          </w:p>
          <w:p>
            <w:pPr/>
            <w:r>
              <w:rPr>
                <w:i w:val="1"/>
                <w:iCs w:val="1"/>
              </w:rPr>
              <w:t xml:space="preserve">Forests</w:t>
            </w:r>
            <w:r>
              <w:rPr/>
              <w:t xml:space="preserve">, 2022, 13 (4), pp.562. </w:t>
            </w:r>
            <w:hyperlink r:id="rId38" w:history="1">
              <w:r>
                <w:rPr>
                  <w:color w:val="#410a8c"/>
                  <w:u w:val="single"/>
                </w:rPr>
                <w:t xml:space="preserve">⟨10.3390/f13040562⟩</w:t>
              </w:r>
            </w:hyperlink>
          </w:p>
          <w:p>
            <w:pPr/>
            <w:r>
              <w:rPr/>
              <w:t xml:space="preserve">Article dans une revue</w:t>
            </w:r>
          </w:p>
          <w:p>
            <w:pPr/>
            <w:hyperlink r:id="rId32" w:history="1">
              <w:r>
                <w:rPr>
                  <w:color w:val="#410a8c"/>
                  <w:u w:val="single"/>
                </w:rPr>
                <w:t xml:space="preserve">hal-04022973v1</w:t>
              </w:r>
            </w:hyperlink>
          </w:p>
        </w:tc>
      </w:tr>
      <w:tr>
        <w:trPr/>
        <w:tc>
          <w:tcPr>
            <w:noWrap/>
          </w:tcPr>
          <w:p>
            <w:pPr>
              <w:spacing w:after="200"/>
            </w:pPr>
            <w:hyperlink r:id="rId39" w:history="1">
              <w:r>
                <w:rPr>
                  <w:color w:val="1e198e"/>
                  <w:b w:val="1"/>
                  <w:bCs w:val="1"/>
                  <w:u w:val="single"/>
                </w:rPr>
                <w:t xml:space="preserve">Volatile and semi-volatile terpenes impact leaf flammability: differences according to the level of terpene identification</w:t>
              </w:r>
            </w:hyperlink>
          </w:p>
          <w:p>
            <w:pPr/>
            <w:hyperlink r:id="rId8" w:history="1">
              <w:r>
                <w:rPr>
                  <w:color w:val="#410a8c"/>
                  <w:u w:val="single"/>
                </w:rPr>
                <w:t xml:space="preserve">Anne Ganteaume</w:t>
              </w:r>
            </w:hyperlink>
            <w:r>
              <w:rPr/>
              <w:t xml:space="preserve">,</w:t>
            </w:r>
            <w:hyperlink r:id="rId9" w:history="1">
              <w:r>
                <w:rPr>
                  <w:color w:val="#410a8c"/>
                  <w:u w:val="single"/>
                </w:rPr>
                <w:t xml:space="preserve">Bastien Romero</w:t>
              </w:r>
            </w:hyperlink>
            <w:r>
              <w:rPr/>
              <w:t xml:space="preserve">,</w:t>
            </w:r>
            <w:hyperlink r:id="rId12" w:history="1">
              <w:r>
                <w:rPr>
                  <w:color w:val="#410a8c"/>
                  <w:u w:val="single"/>
                </w:rPr>
                <w:t xml:space="preserve">Catherine Fernandez</w:t>
              </w:r>
            </w:hyperlink>
            <w:r>
              <w:rPr/>
              <w:t xml:space="preserve">,</w:t>
            </w:r>
            <w:hyperlink r:id="rId10" w:history="1">
              <w:r>
                <w:rPr>
                  <w:color w:val="#410a8c"/>
                  <w:u w:val="single"/>
                </w:rPr>
                <w:t xml:space="preserve">Elena Ormeño</w:t>
              </w:r>
            </w:hyperlink>
            <w:r>
              <w:rPr/>
              <w:t xml:space="preserve">,</w:t>
            </w:r>
            <w:hyperlink r:id="rId11" w:history="1">
              <w:r>
                <w:rPr>
                  <w:color w:val="#410a8c"/>
                  <w:u w:val="single"/>
                </w:rPr>
                <w:t xml:space="preserve">Caroline Lecareux</w:t>
              </w:r>
            </w:hyperlink>
          </w:p>
          <w:p>
            <w:pPr/>
            <w:r>
              <w:rPr>
                <w:i w:val="1"/>
                <w:iCs w:val="1"/>
              </w:rPr>
              <w:t xml:space="preserve">Chemoecology</w:t>
            </w:r>
            <w:r>
              <w:rPr/>
              <w:t xml:space="preserve">, 2021, 31 (4), pp.259-275. </w:t>
            </w:r>
            <w:hyperlink r:id="rId40" w:history="1">
              <w:r>
                <w:rPr>
                  <w:color w:val="#410a8c"/>
                  <w:u w:val="single"/>
                </w:rPr>
                <w:t xml:space="preserve">⟨10.1007/s00049-021-00349-1⟩</w:t>
              </w:r>
            </w:hyperlink>
          </w:p>
          <w:p>
            <w:pPr/>
            <w:r>
              <w:rPr/>
              <w:t xml:space="preserve">Article dans une revue</w:t>
            </w:r>
          </w:p>
          <w:p>
            <w:pPr/>
            <w:hyperlink r:id="rId39" w:history="1">
              <w:r>
                <w:rPr>
                  <w:color w:val="#410a8c"/>
                  <w:u w:val="single"/>
                </w:rPr>
                <w:t xml:space="preserve">hal-04213304v2</w:t>
              </w:r>
            </w:hyperlink>
          </w:p>
        </w:tc>
      </w:tr>
      <w:tr>
        <w:trPr/>
        <w:tc>
          <w:tcPr>
            <w:noWrap/>
          </w:tcPr>
          <w:p>
            <w:pPr>
              <w:spacing w:after="200"/>
            </w:pPr>
            <w:hyperlink r:id="rId41" w:history="1">
              <w:r>
                <w:rPr>
                  <w:color w:val="1e198e"/>
                  <w:b w:val="1"/>
                  <w:bCs w:val="1"/>
                  <w:u w:val="single"/>
                </w:rPr>
                <w:t xml:space="preserve">Understanding future changes to fires in southern Europe and their impacts on the wildland-urban interface</w:t>
              </w:r>
            </w:hyperlink>
          </w:p>
          <w:p>
            <w:pPr/>
            <w:hyperlink r:id="rId8" w:history="1">
              <w:r>
                <w:rPr>
                  <w:color w:val="#410a8c"/>
                  <w:u w:val="single"/>
                </w:rPr>
                <w:t xml:space="preserve">Anne Ganteaume</w:t>
              </w:r>
            </w:hyperlink>
            <w:r>
              <w:rPr/>
              <w:t xml:space="preserve">,</w:t>
            </w:r>
            <w:hyperlink r:id="rId42" w:history="1">
              <w:r>
                <w:rPr>
                  <w:color w:val="#410a8c"/>
                  <w:u w:val="single"/>
                </w:rPr>
                <w:t xml:space="preserve">Renaud Barbero</w:t>
              </w:r>
            </w:hyperlink>
            <w:r>
              <w:rPr/>
              <w:t xml:space="preserve">,</w:t>
            </w:r>
            <w:hyperlink r:id="rId43" w:history="1">
              <w:r>
                <w:rPr>
                  <w:color w:val="#410a8c"/>
                  <w:u w:val="single"/>
                </w:rPr>
                <w:t xml:space="preserve">Marielle Jappiot</w:t>
              </w:r>
            </w:hyperlink>
            <w:r>
              <w:rPr/>
              <w:t xml:space="preserve">,</w:t>
            </w:r>
            <w:hyperlink r:id="rId44" w:history="1">
              <w:r>
                <w:rPr>
                  <w:color w:val="#410a8c"/>
                  <w:u w:val="single"/>
                </w:rPr>
                <w:t xml:space="preserve">Eric Maillé</w:t>
              </w:r>
            </w:hyperlink>
          </w:p>
          <w:p>
            <w:pPr/>
            <w:r>
              <w:rPr>
                <w:i w:val="1"/>
                <w:iCs w:val="1"/>
              </w:rPr>
              <w:t xml:space="preserve">Journal of Safety Science and Resilience</w:t>
            </w:r>
            <w:r>
              <w:rPr/>
              <w:t xml:space="preserve">, 2021, 2 (1), pp.20-29. </w:t>
            </w:r>
            <w:hyperlink r:id="rId45" w:history="1">
              <w:r>
                <w:rPr>
                  <w:color w:val="#410a8c"/>
                  <w:u w:val="single"/>
                </w:rPr>
                <w:t xml:space="preserve">⟨10.1016/j.jnlssr.2021.01.001⟩</w:t>
              </w:r>
            </w:hyperlink>
          </w:p>
          <w:p>
            <w:pPr/>
            <w:r>
              <w:rPr/>
              <w:t xml:space="preserve">Article dans une revue</w:t>
            </w:r>
          </w:p>
          <w:p>
            <w:pPr/>
            <w:hyperlink r:id="rId41" w:history="1">
              <w:r>
                <w:rPr>
                  <w:color w:val="#410a8c"/>
                  <w:u w:val="single"/>
                </w:rPr>
                <w:t xml:space="preserve">hal-04210192v1</w:t>
              </w:r>
            </w:hyperlink>
          </w:p>
        </w:tc>
      </w:tr>
      <w:tr>
        <w:trPr/>
        <w:tc>
          <w:tcPr>
            <w:noWrap/>
          </w:tcPr>
          <w:p>
            <w:pPr>
              <w:spacing w:after="200"/>
            </w:pPr>
            <w:hyperlink r:id="rId46" w:history="1">
              <w:r>
                <w:rPr>
                  <w:color w:val="1e198e"/>
                  <w:b w:val="1"/>
                  <w:bCs w:val="1"/>
                  <w:u w:val="single"/>
                </w:rPr>
                <w:t xml:space="preserve">Effect of Fire Frequency on the Flammability of Two Mediterranean Pines: Link with Needle Terpene Content</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Plants</w:t>
            </w:r>
            <w:r>
              <w:rPr/>
              <w:t xml:space="preserve">, 2021, 10 (10), pp.2164. </w:t>
            </w:r>
            <w:hyperlink r:id="rId47" w:history="1">
              <w:r>
                <w:rPr>
                  <w:color w:val="#410a8c"/>
                  <w:u w:val="single"/>
                </w:rPr>
                <w:t xml:space="preserve">⟨10.3390/plants10102164⟩</w:t>
              </w:r>
            </w:hyperlink>
          </w:p>
          <w:p>
            <w:pPr/>
            <w:r>
              <w:rPr/>
              <w:t xml:space="preserve">Article dans une revue</w:t>
            </w:r>
          </w:p>
          <w:p>
            <w:pPr/>
            <w:hyperlink r:id="rId46" w:history="1">
              <w:r>
                <w:rPr>
                  <w:color w:val="#410a8c"/>
                  <w:u w:val="single"/>
                </w:rPr>
                <w:t xml:space="preserve">hal-04065807v1</w:t>
              </w:r>
            </w:hyperlink>
          </w:p>
        </w:tc>
      </w:tr>
      <w:tr>
        <w:trPr/>
        <w:tc>
          <w:tcPr>
            <w:noWrap/>
          </w:tcPr>
          <w:p>
            <w:pPr>
              <w:spacing w:after="200"/>
            </w:pPr>
            <w:hyperlink r:id="rId48" w:history="1">
              <w:r>
                <w:rPr>
                  <w:color w:val="1e198e"/>
                  <w:b w:val="1"/>
                  <w:bCs w:val="1"/>
                  <w:u w:val="single"/>
                </w:rPr>
                <w:t xml:space="preserve">Does recent fire activity impact fire-related traits of Pinus halepensis Mill. and Pinus sylvestris L. in the French Mediterranean area?</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Annals of Forest Science</w:t>
            </w:r>
            <w:r>
              <w:rPr/>
              <w:t xml:space="preserve">, 2020, 77, pp.106. </w:t>
            </w:r>
            <w:hyperlink r:id="rId49" w:history="1">
              <w:r>
                <w:rPr>
                  <w:color w:val="#410a8c"/>
                  <w:u w:val="single"/>
                </w:rPr>
                <w:t xml:space="preserve">⟨10.1007/s13595-020-01016-1⟩</w:t>
              </w:r>
            </w:hyperlink>
          </w:p>
          <w:p>
            <w:pPr/>
            <w:r>
              <w:rPr/>
              <w:t xml:space="preserve">Article dans une revue</w:t>
            </w:r>
          </w:p>
          <w:p>
            <w:pPr/>
            <w:hyperlink r:id="rId48" w:history="1">
              <w:r>
                <w:rPr>
                  <w:color w:val="#410a8c"/>
                  <w:u w:val="single"/>
                </w:rPr>
                <w:t xml:space="preserve">hal-04234762v1</w:t>
              </w:r>
            </w:hyperlink>
          </w:p>
        </w:tc>
      </w:tr>
      <w:tr>
        <w:trPr/>
        <w:tc>
          <w:tcPr>
            <w:noWrap/>
          </w:tcPr>
          <w:p>
            <w:pPr>
              <w:spacing w:after="200"/>
            </w:pPr>
            <w:hyperlink r:id="rId50" w:history="1">
              <w:r>
                <w:rPr>
                  <w:color w:val="1e198e"/>
                  <w:b w:val="1"/>
                  <w:bCs w:val="1"/>
                  <w:u w:val="single"/>
                </w:rPr>
                <w:t xml:space="preserve">Correction to: Does recent fire activity impact fire-related traits of Pinus halepensis Mill. and Pinus sylvestris L. in the French Mediterranean area?</w:t>
              </w:r>
            </w:hyperlink>
          </w:p>
          <w:p>
            <w:pPr/>
            <w:hyperlink r:id="rId9" w:history="1">
              <w:r>
                <w:rPr>
                  <w:color w:val="#410a8c"/>
                  <w:u w:val="single"/>
                </w:rPr>
                <w:t xml:space="preserve">Bastien Romero</w:t>
              </w:r>
            </w:hyperlink>
            <w:r>
              <w:rPr/>
              <w:t xml:space="preserve">,</w:t>
            </w:r>
            <w:hyperlink r:id="rId8" w:history="1">
              <w:r>
                <w:rPr>
                  <w:color w:val="#410a8c"/>
                  <w:u w:val="single"/>
                </w:rPr>
                <w:t xml:space="preserve">Anne Ganteaume</w:t>
              </w:r>
            </w:hyperlink>
          </w:p>
          <w:p>
            <w:pPr/>
            <w:r>
              <w:rPr>
                <w:i w:val="1"/>
                <w:iCs w:val="1"/>
              </w:rPr>
              <w:t xml:space="preserve">Annals of Forest Science</w:t>
            </w:r>
            <w:r>
              <w:rPr/>
              <w:t xml:space="preserve">, 2020, 77 (4), </w:t>
            </w:r>
            <w:hyperlink r:id="rId51" w:history="1">
              <w:r>
                <w:rPr>
                  <w:color w:val="#410a8c"/>
                  <w:u w:val="single"/>
                </w:rPr>
                <w:t xml:space="preserve">⟨10.1007/s13595-020-01021-4⟩</w:t>
              </w:r>
            </w:hyperlink>
          </w:p>
          <w:p>
            <w:pPr/>
            <w:r>
              <w:rPr/>
              <w:t xml:space="preserve">Article dans une revue</w:t>
            </w:r>
          </w:p>
          <w:p>
            <w:pPr/>
            <w:hyperlink r:id="rId50" w:history="1">
              <w:r>
                <w:rPr>
                  <w:color w:val="#410a8c"/>
                  <w:u w:val="single"/>
                </w:rPr>
                <w:t xml:space="preserve">hal-03161924v1</w:t>
              </w:r>
            </w:hyperlink>
          </w:p>
        </w:tc>
      </w:tr>
      <w:tr>
        <w:trPr/>
        <w:tc>
          <w:tcPr>
            <w:noWrap/>
          </w:tcPr>
          <w:p>
            <w:pPr>
              <w:spacing w:after="200"/>
            </w:pPr>
            <w:hyperlink r:id="rId52" w:history="1">
              <w:r>
                <w:rPr>
                  <w:color w:val="1e198e"/>
                  <w:b w:val="1"/>
                  <w:bCs w:val="1"/>
                  <w:u w:val="single"/>
                </w:rPr>
                <w:t xml:space="preserve">Contrasting large fire activity in the French Mediterranean</w:t>
              </w:r>
            </w:hyperlink>
          </w:p>
          <w:p>
            <w:pPr/>
            <w:hyperlink r:id="rId8" w:history="1">
              <w:r>
                <w:rPr>
                  <w:color w:val="#410a8c"/>
                  <w:u w:val="single"/>
                </w:rPr>
                <w:t xml:space="preserve">Anne Ganteaume</w:t>
              </w:r>
            </w:hyperlink>
            <w:r>
              <w:rPr/>
              <w:t xml:space="preserve">,</w:t>
            </w:r>
            <w:hyperlink r:id="rId42" w:history="1">
              <w:r>
                <w:rPr>
                  <w:color w:val="#410a8c"/>
                  <w:u w:val="single"/>
                </w:rPr>
                <w:t xml:space="preserve">Renaud Barbero</w:t>
              </w:r>
            </w:hyperlink>
          </w:p>
          <w:p>
            <w:pPr/>
            <w:r>
              <w:rPr>
                <w:i w:val="1"/>
                <w:iCs w:val="1"/>
              </w:rPr>
              <w:t xml:space="preserve">Natural Hazards and Earth System Sciences</w:t>
            </w:r>
            <w:r>
              <w:rPr/>
              <w:t xml:space="preserve">, 2019, 19 (5), pp.1055-1066. </w:t>
            </w:r>
            <w:hyperlink r:id="rId53" w:history="1">
              <w:r>
                <w:rPr>
                  <w:color w:val="#410a8c"/>
                  <w:u w:val="single"/>
                </w:rPr>
                <w:t xml:space="preserve">⟨10.5194/nhess-19-1055-2019⟩</w:t>
              </w:r>
            </w:hyperlink>
          </w:p>
          <w:p>
            <w:pPr/>
            <w:r>
              <w:rPr/>
              <w:t xml:space="preserve">Article dans une revue</w:t>
            </w:r>
          </w:p>
          <w:p>
            <w:pPr/>
            <w:hyperlink r:id="rId52" w:history="1">
              <w:r>
                <w:rPr>
                  <w:color w:val="#410a8c"/>
                  <w:u w:val="single"/>
                </w:rPr>
                <w:t xml:space="preserve">hal-04213295v1</w:t>
              </w:r>
            </w:hyperlink>
          </w:p>
        </w:tc>
      </w:tr>
      <w:tr>
        <w:trPr/>
        <w:tc>
          <w:tcPr>
            <w:noWrap/>
          </w:tcPr>
          <w:p>
            <w:pPr>
              <w:spacing w:after="200"/>
            </w:pPr>
            <w:hyperlink r:id="rId54" w:history="1">
              <w:r>
                <w:rPr>
                  <w:color w:val="1e198e"/>
                  <w:b w:val="1"/>
                  <w:bCs w:val="1"/>
                  <w:u w:val="single"/>
                </w:rPr>
                <w:t xml:space="preserve">Modelling the fire propagation from the fuel bed to the lower canopy of ornamental species used in wildland–urban interfaces</w:t>
              </w:r>
            </w:hyperlink>
          </w:p>
          <w:p>
            <w:pPr/>
            <w:hyperlink r:id="rId55" w:history="1">
              <w:r>
                <w:rPr>
                  <w:color w:val="#410a8c"/>
                  <w:u w:val="single"/>
                </w:rPr>
                <w:t xml:space="preserve">L. Terrei</w:t>
              </w:r>
            </w:hyperlink>
            <w:r>
              <w:rPr/>
              <w:t xml:space="preserve">,</w:t>
            </w:r>
            <w:hyperlink r:id="rId56" w:history="1">
              <w:r>
                <w:rPr>
                  <w:color w:val="#410a8c"/>
                  <w:u w:val="single"/>
                </w:rPr>
                <w:t xml:space="preserve">A. Lamorlette</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(2), pp.113. </w:t>
            </w:r>
            <w:hyperlink r:id="rId57" w:history="1">
              <w:r>
                <w:rPr>
                  <w:color w:val="#410a8c"/>
                  <w:u w:val="single"/>
                </w:rPr>
                <w:t xml:space="preserve">⟨10.1071/WF18090⟩</w:t>
              </w:r>
            </w:hyperlink>
          </w:p>
          <w:p>
            <w:pPr/>
            <w:r>
              <w:rPr/>
              <w:t xml:space="preserve">Article dans une revue</w:t>
            </w:r>
          </w:p>
          <w:p>
            <w:pPr/>
            <w:hyperlink r:id="rId54" w:history="1">
              <w:r>
                <w:rPr>
                  <w:color w:val="#410a8c"/>
                  <w:u w:val="single"/>
                </w:rPr>
                <w:t xml:space="preserve">hal-04213299v1</w:t>
              </w:r>
            </w:hyperlink>
          </w:p>
        </w:tc>
      </w:tr>
      <w:tr>
        <w:trPr/>
        <w:tc>
          <w:tcPr>
            <w:noWrap/>
          </w:tcPr>
          <w:p>
            <w:pPr>
              <w:spacing w:after="200"/>
            </w:pPr>
            <w:hyperlink r:id="rId58" w:history="1">
              <w:r>
                <w:rPr>
                  <w:color w:val="1e198e"/>
                  <w:b w:val="1"/>
                  <w:bCs w:val="1"/>
                  <w:u w:val="single"/>
                </w:rPr>
                <w:t xml:space="preserve">Simulating the effects of weather and climate on large wildfires in France</w:t>
              </w:r>
            </w:hyperlink>
          </w:p>
          <w:p>
            <w:pPr/>
            <w:hyperlink r:id="rId42" w:history="1">
              <w:r>
                <w:rPr>
                  <w:color w:val="#410a8c"/>
                  <w:u w:val="single"/>
                </w:rPr>
                <w:t xml:space="preserve">Renaud Barbero</w:t>
              </w:r>
            </w:hyperlink>
            <w:r>
              <w:rPr/>
              <w:t xml:space="preserve">,</w:t>
            </w:r>
            <w:hyperlink r:id="rId59" w:history="1">
              <w:r>
                <w:rPr>
                  <w:color w:val="#410a8c"/>
                  <w:u w:val="single"/>
                </w:rPr>
                <w:t xml:space="preserve">Thomas Curt</w:t>
              </w:r>
            </w:hyperlink>
            <w:r>
              <w:rPr/>
              <w:t xml:space="preserve">,</w:t>
            </w:r>
            <w:hyperlink r:id="rId8" w:history="1">
              <w:r>
                <w:rPr>
                  <w:color w:val="#410a8c"/>
                  <w:u w:val="single"/>
                </w:rPr>
                <w:t xml:space="preserve">Anne Ganteaume</w:t>
              </w:r>
            </w:hyperlink>
            <w:r>
              <w:rPr/>
              <w:t xml:space="preserve">,</w:t>
            </w:r>
            <w:hyperlink r:id="rId44" w:history="1">
              <w:r>
                <w:rPr>
                  <w:color w:val="#410a8c"/>
                  <w:u w:val="single"/>
                </w:rPr>
                <w:t xml:space="preserve">Eric Maillé</w:t>
              </w:r>
            </w:hyperlink>
            <w:r>
              <w:rPr/>
              <w:t xml:space="preserve">,</w:t>
            </w:r>
            <w:hyperlink r:id="rId43" w:history="1">
              <w:r>
                <w:rPr>
                  <w:color w:val="#410a8c"/>
                  <w:u w:val="single"/>
                </w:rPr>
                <w:t xml:space="preserve">Marielle Jappiot</w:t>
              </w:r>
            </w:hyperlink>
            <w:r>
              <w:rPr/>
              <w:t xml:space="preserve">et al.</w:t>
            </w:r>
          </w:p>
          <w:p>
            <w:pPr/>
            <w:r>
              <w:rPr>
                <w:i w:val="1"/>
                <w:iCs w:val="1"/>
              </w:rPr>
              <w:t xml:space="preserve">Natural Hazards and Earth System Sciences</w:t>
            </w:r>
            <w:r>
              <w:rPr/>
              <w:t xml:space="preserve">, 2019, 19 (2), pp.441-454. </w:t>
            </w:r>
            <w:hyperlink r:id="rId60" w:history="1">
              <w:r>
                <w:rPr>
                  <w:color w:val="#410a8c"/>
                  <w:u w:val="single"/>
                </w:rPr>
                <w:t xml:space="preserve">⟨10.5194/nhess-19-441-2019⟩</w:t>
              </w:r>
            </w:hyperlink>
          </w:p>
          <w:p>
            <w:pPr/>
            <w:r>
              <w:rPr/>
              <w:t xml:space="preserve">Article dans une revue</w:t>
            </w:r>
          </w:p>
          <w:p>
            <w:pPr/>
            <w:hyperlink r:id="rId58" w:history="1">
              <w:r>
                <w:rPr>
                  <w:color w:val="#410a8c"/>
                  <w:u w:val="single"/>
                </w:rPr>
                <w:t xml:space="preserve">hal-04213297v1</w:t>
              </w:r>
            </w:hyperlink>
          </w:p>
        </w:tc>
      </w:tr>
      <w:tr>
        <w:trPr/>
        <w:tc>
          <w:tcPr>
            <w:noWrap/>
          </w:tcPr>
          <w:p>
            <w:pPr>
              <w:spacing w:after="200"/>
            </w:pPr>
            <w:hyperlink r:id="rId61" w:history="1">
              <w:r>
                <w:rPr>
                  <w:color w:val="1e198e"/>
                  <w:b w:val="1"/>
                  <w:bCs w:val="1"/>
                  <w:u w:val="single"/>
                </w:rPr>
                <w:t xml:space="preserve">How terpene content affects fuel flammability of wildland–urban interface vegetation</w:t>
              </w:r>
            </w:hyperlink>
          </w:p>
          <w:p>
            <w:pPr/>
            <w:hyperlink r:id="rId9" w:history="1">
              <w:r>
                <w:rPr>
                  <w:color w:val="#410a8c"/>
                  <w:u w:val="single"/>
                </w:rPr>
                <w:t xml:space="preserve">Bastien Romero</w:t>
              </w:r>
            </w:hyperlink>
            <w:r>
              <w:rPr/>
              <w:t xml:space="preserve">,</w:t>
            </w:r>
            <w:hyperlink r:id="rId12" w:history="1">
              <w:r>
                <w:rPr>
                  <w:color w:val="#410a8c"/>
                  <w:u w:val="single"/>
                </w:rPr>
                <w:t xml:space="preserve">Catherine Fernandez</w:t>
              </w:r>
            </w:hyperlink>
            <w:r>
              <w:rPr/>
              <w:t xml:space="preserve">,</w:t>
            </w:r>
            <w:hyperlink r:id="rId11" w:history="1">
              <w:r>
                <w:rPr>
                  <w:color w:val="#410a8c"/>
                  <w:u w:val="single"/>
                </w:rPr>
                <w:t xml:space="preserve">Caroline Lecareux</w:t>
              </w:r>
            </w:hyperlink>
            <w:r>
              <w:rPr/>
              <w:t xml:space="preserve">,</w:t>
            </w:r>
            <w:hyperlink r:id="rId10" w:history="1">
              <w:r>
                <w:rPr>
                  <w:color w:val="#410a8c"/>
                  <w:u w:val="single"/>
                </w:rPr>
                <w:t xml:space="preserve">Elena Ormeño</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(8), pp.614-627. </w:t>
            </w:r>
            <w:hyperlink r:id="rId62" w:history="1">
              <w:r>
                <w:rPr>
                  <w:color w:val="#410a8c"/>
                  <w:u w:val="single"/>
                </w:rPr>
                <w:t xml:space="preserve">⟨10.1071/WF18210⟩</w:t>
              </w:r>
            </w:hyperlink>
          </w:p>
          <w:p>
            <w:pPr/>
            <w:r>
              <w:rPr/>
              <w:t xml:space="preserve">Article dans une revue</w:t>
            </w:r>
          </w:p>
          <w:p>
            <w:pPr/>
            <w:hyperlink r:id="rId61" w:history="1">
              <w:r>
                <w:rPr>
                  <w:color w:val="#410a8c"/>
                  <w:u w:val="single"/>
                </w:rPr>
                <w:t xml:space="preserve">hal-02281289v1</w:t>
              </w:r>
            </w:hyperlink>
          </w:p>
        </w:tc>
      </w:tr>
      <w:tr>
        <w:trPr/>
        <w:tc>
          <w:tcPr>
            <w:noWrap/>
          </w:tcPr>
          <w:p>
            <w:pPr>
              <w:spacing w:after="200"/>
            </w:pPr>
            <w:hyperlink r:id="rId63" w:history="1">
              <w:r>
                <w:rPr>
                  <w:color w:val="1e198e"/>
                  <w:b w:val="1"/>
                  <w:bCs w:val="1"/>
                  <w:u w:val="single"/>
                </w:rPr>
                <w:t xml:space="preserve">Modelling the fire propagation from the fuel bed to the lower canopy of ornamental species used in wildland–urban interfaces</w:t>
              </w:r>
            </w:hyperlink>
          </w:p>
          <w:p>
            <w:pPr/>
            <w:hyperlink r:id="rId55" w:history="1">
              <w:r>
                <w:rPr>
                  <w:color w:val="#410a8c"/>
                  <w:u w:val="single"/>
                </w:rPr>
                <w:t xml:space="preserve">L. Terrei</w:t>
              </w:r>
            </w:hyperlink>
            <w:r>
              <w:rPr/>
              <w:t xml:space="preserve">,</w:t>
            </w:r>
            <w:hyperlink r:id="rId56" w:history="1">
              <w:r>
                <w:rPr>
                  <w:color w:val="#410a8c"/>
                  <w:u w:val="single"/>
                </w:rPr>
                <w:t xml:space="preserve">A. Lamorlette</w:t>
              </w:r>
            </w:hyperlink>
            <w:r>
              <w:rPr/>
              <w:t xml:space="preserve">,</w:t>
            </w:r>
            <w:hyperlink r:id="rId8" w:history="1">
              <w:r>
                <w:rPr>
                  <w:color w:val="#410a8c"/>
                  <w:u w:val="single"/>
                </w:rPr>
                <w:t xml:space="preserve">Anne Ganteaume</w:t>
              </w:r>
            </w:hyperlink>
          </w:p>
          <w:p>
            <w:pPr/>
            <w:r>
              <w:rPr>
                <w:i w:val="1"/>
                <w:iCs w:val="1"/>
              </w:rPr>
              <w:t xml:space="preserve">International Journal of Wildland Fire</w:t>
            </w:r>
            <w:r>
              <w:rPr/>
              <w:t xml:space="preserve">, 2019, 28 (2), pp.113. </w:t>
            </w:r>
            <w:hyperlink r:id="rId57" w:history="1">
              <w:r>
                <w:rPr>
                  <w:color w:val="#410a8c"/>
                  <w:u w:val="single"/>
                </w:rPr>
                <w:t xml:space="preserve">⟨10.1071/WF18090⟩</w:t>
              </w:r>
            </w:hyperlink>
          </w:p>
          <w:p>
            <w:pPr/>
            <w:r>
              <w:rPr/>
              <w:t xml:space="preserve">Article dans une revue</w:t>
            </w:r>
          </w:p>
          <w:p>
            <w:pPr/>
            <w:hyperlink r:id="rId63" w:history="1">
              <w:r>
                <w:rPr>
                  <w:color w:val="#410a8c"/>
                  <w:u w:val="single"/>
                </w:rPr>
                <w:t xml:space="preserve">hal-02176483v1</w:t>
              </w:r>
            </w:hyperlink>
          </w:p>
        </w:tc>
      </w:tr>
      <w:tr>
        <w:trPr/>
        <w:tc>
          <w:tcPr>
            <w:noWrap/>
          </w:tcPr>
          <w:p>
            <w:pPr>
              <w:spacing w:after="200"/>
            </w:pPr>
            <w:hyperlink r:id="rId64" w:history="1">
              <w:r>
                <w:rPr>
                  <w:color w:val="1e198e"/>
                  <w:b w:val="1"/>
                  <w:bCs w:val="1"/>
                  <w:u w:val="single"/>
                </w:rPr>
                <w:t xml:space="preserve">Simulating the effects of weather and climate on large wildfires in France</w:t>
              </w:r>
            </w:hyperlink>
          </w:p>
          <w:p>
            <w:pPr/>
            <w:hyperlink r:id="rId65" w:history="1">
              <w:r>
                <w:rPr>
                  <w:color w:val="#410a8c"/>
                  <w:u w:val="single"/>
                </w:rPr>
                <w:t xml:space="preserve">R. Barbero</w:t>
              </w:r>
            </w:hyperlink>
            <w:r>
              <w:rPr/>
              <w:t xml:space="preserve">,</w:t>
            </w:r>
            <w:hyperlink r:id="rId6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67" w:history="1">
              <w:r>
                <w:rPr>
                  <w:color w:val="#410a8c"/>
                  <w:u w:val="single"/>
                </w:rPr>
                <w:t xml:space="preserve">E. Maille</w:t>
              </w:r>
            </w:hyperlink>
            <w:r>
              <w:rPr/>
              <w:t xml:space="preserve">,</w:t>
            </w:r>
            <w:hyperlink r:id="rId68" w:history="1">
              <w:r>
                <w:rPr>
                  <w:color w:val="#410a8c"/>
                  <w:u w:val="single"/>
                </w:rPr>
                <w:t xml:space="preserve">M. Jappiot</w:t>
              </w:r>
            </w:hyperlink>
            <w:r>
              <w:rPr/>
              <w:t xml:space="preserve">et al.</w:t>
            </w:r>
          </w:p>
          <w:p>
            <w:pPr/>
            <w:r>
              <w:rPr>
                <w:i w:val="1"/>
                <w:iCs w:val="1"/>
              </w:rPr>
              <w:t xml:space="preserve">Natural Hazards and Earth System Sciences</w:t>
            </w:r>
            <w:r>
              <w:rPr/>
              <w:t xml:space="preserve">, 2019, 19, pp.441-454. </w:t>
            </w:r>
            <w:hyperlink r:id="rId60" w:history="1">
              <w:r>
                <w:rPr>
                  <w:color w:val="#410a8c"/>
                  <w:u w:val="single"/>
                </w:rPr>
                <w:t xml:space="preserve">⟨10.5194/nhess-19-441-2019⟩</w:t>
              </w:r>
            </w:hyperlink>
          </w:p>
          <w:p>
            <w:pPr/>
            <w:r>
              <w:rPr/>
              <w:t xml:space="preserve">Article dans une revue</w:t>
            </w:r>
          </w:p>
          <w:p>
            <w:pPr/>
            <w:hyperlink r:id="rId64" w:history="1">
              <w:r>
                <w:rPr>
                  <w:color w:val="#410a8c"/>
                  <w:u w:val="single"/>
                </w:rPr>
                <w:t xml:space="preserve">hal-02608982v1</w:t>
              </w:r>
            </w:hyperlink>
          </w:p>
        </w:tc>
      </w:tr>
      <w:tr>
        <w:trPr/>
        <w:tc>
          <w:tcPr>
            <w:noWrap/>
          </w:tcPr>
          <w:p>
            <w:pPr>
              <w:spacing w:after="200"/>
            </w:pPr>
            <w:hyperlink r:id="rId69" w:history="1">
              <w:r>
                <w:rPr>
                  <w:color w:val="1e198e"/>
                  <w:b w:val="1"/>
                  <w:bCs w:val="1"/>
                  <w:u w:val="single"/>
                </w:rPr>
                <w:t xml:space="preserve">Contrasting large fire activity in the French Mediterranean</w:t>
              </w:r>
            </w:hyperlink>
          </w:p>
          <w:p>
            <w:pPr/>
            <w:hyperlink r:id="rId8" w:history="1">
              <w:r>
                <w:rPr>
                  <w:color w:val="#410a8c"/>
                  <w:u w:val="single"/>
                </w:rPr>
                <w:t xml:space="preserve">Anne Ganteaume</w:t>
              </w:r>
            </w:hyperlink>
            <w:r>
              <w:rPr/>
              <w:t xml:space="preserve">,</w:t>
            </w:r>
            <w:hyperlink r:id="rId42" w:history="1">
              <w:r>
                <w:rPr>
                  <w:color w:val="#410a8c"/>
                  <w:u w:val="single"/>
                </w:rPr>
                <w:t xml:space="preserve">Renaud Barbero</w:t>
              </w:r>
            </w:hyperlink>
          </w:p>
          <w:p>
            <w:pPr/>
            <w:r>
              <w:rPr>
                <w:i w:val="1"/>
                <w:iCs w:val="1"/>
              </w:rPr>
              <w:t xml:space="preserve">Natural Hazards and Earth System Sciences</w:t>
            </w:r>
            <w:r>
              <w:rPr/>
              <w:t xml:space="preserve">, 2019, 19, pp.1055-1066. </w:t>
            </w:r>
            <w:hyperlink r:id="rId53" w:history="1">
              <w:r>
                <w:rPr>
                  <w:color w:val="#410a8c"/>
                  <w:u w:val="single"/>
                </w:rPr>
                <w:t xml:space="preserve">⟨10.5194/nhess-19-1055-2019⟩</w:t>
              </w:r>
            </w:hyperlink>
          </w:p>
          <w:p>
            <w:pPr/>
            <w:r>
              <w:rPr/>
              <w:t xml:space="preserve">Article dans une revue</w:t>
            </w:r>
          </w:p>
          <w:p>
            <w:pPr/>
            <w:hyperlink r:id="rId69" w:history="1">
              <w:r>
                <w:rPr>
                  <w:color w:val="#410a8c"/>
                  <w:u w:val="single"/>
                </w:rPr>
                <w:t xml:space="preserve">hal-02609504v1</w:t>
              </w:r>
            </w:hyperlink>
          </w:p>
        </w:tc>
      </w:tr>
      <w:tr>
        <w:trPr/>
        <w:tc>
          <w:tcPr>
            <w:noWrap/>
          </w:tcPr>
          <w:p>
            <w:pPr>
              <w:spacing w:after="200"/>
            </w:pPr>
            <w:hyperlink r:id="rId70" w:history="1">
              <w:r>
                <w:rPr>
                  <w:color w:val="1e198e"/>
                  <w:b w:val="1"/>
                  <w:bCs w:val="1"/>
                  <w:u w:val="single"/>
                </w:rPr>
                <w:t xml:space="preserve">Contrasting large fire activity in the French Mediterranean</w:t>
              </w:r>
            </w:hyperlink>
          </w:p>
          <w:p>
            <w:pPr/>
            <w:hyperlink r:id="rId42" w:history="1">
              <w:r>
                <w:rPr>
                  <w:color w:val="#410a8c"/>
                  <w:u w:val="single"/>
                </w:rPr>
                <w:t xml:space="preserve">Renaud Barbero</w:t>
              </w:r>
            </w:hyperlink>
            <w:r>
              <w:rPr/>
              <w:t xml:space="preserve">,</w:t>
            </w:r>
            <w:hyperlink r:id="rId8" w:history="1">
              <w:r>
                <w:rPr>
                  <w:color w:val="#410a8c"/>
                  <w:u w:val="single"/>
                </w:rPr>
                <w:t xml:space="preserve">Anne Ganteaume</w:t>
              </w:r>
            </w:hyperlink>
          </w:p>
          <w:p>
            <w:pPr/>
            <w:r>
              <w:rPr>
                <w:i w:val="1"/>
                <w:iCs w:val="1"/>
              </w:rPr>
              <w:t xml:space="preserve">Natural Hazards and Earth System Sciences</w:t>
            </w:r>
            <w:r>
              <w:rPr/>
              <w:t xml:space="preserve">, 2019, 19 (5), pp.1055-1066. </w:t>
            </w:r>
            <w:hyperlink r:id="rId53" w:history="1">
              <w:r>
                <w:rPr>
                  <w:color w:val="#410a8c"/>
                  <w:u w:val="single"/>
                </w:rPr>
                <w:t xml:space="preserve">⟨10.5194/nhess-19-1055-2019⟩</w:t>
              </w:r>
            </w:hyperlink>
          </w:p>
          <w:p>
            <w:pPr/>
            <w:r>
              <w:rPr/>
              <w:t xml:space="preserve">Article dans une revue</w:t>
            </w:r>
          </w:p>
          <w:p>
            <w:pPr/>
            <w:hyperlink r:id="rId70" w:history="1">
              <w:r>
                <w:rPr>
                  <w:color w:val="#410a8c"/>
                  <w:u w:val="single"/>
                </w:rPr>
                <w:t xml:space="preserve">hal-04213284v1</w:t>
              </w:r>
            </w:hyperlink>
          </w:p>
        </w:tc>
      </w:tr>
      <w:tr>
        <w:trPr/>
        <w:tc>
          <w:tcPr>
            <w:noWrap/>
          </w:tcPr>
          <w:p>
            <w:pPr>
              <w:spacing w:after="200"/>
            </w:pPr>
            <w:hyperlink r:id="rId71" w:history="1">
              <w:r>
                <w:rPr>
                  <w:color w:val="1e198e"/>
                  <w:b w:val="1"/>
                  <w:bCs w:val="1"/>
                  <w:u w:val="single"/>
                </w:rPr>
                <w:t xml:space="preserve">Explaining the spatio-seasonal variation of fires by their causes: the case of southeastern France</w:t>
              </w:r>
            </w:hyperlink>
          </w:p>
          <w:p>
            <w:pPr/>
            <w:hyperlink r:id="rId8" w:history="1">
              <w:r>
                <w:rPr>
                  <w:color w:val="#410a8c"/>
                  <w:u w:val="single"/>
                </w:rPr>
                <w:t xml:space="preserve">Anne Ganteaume</w:t>
              </w:r>
            </w:hyperlink>
            <w:r>
              <w:rPr/>
              <w:t xml:space="preserve">,</w:t>
            </w:r>
            <w:hyperlink r:id="rId72" w:history="1">
              <w:r>
                <w:rPr>
                  <w:color w:val="#410a8c"/>
                  <w:u w:val="single"/>
                </w:rPr>
                <w:t xml:space="preserve">F. Guerra</w:t>
              </w:r>
            </w:hyperlink>
          </w:p>
          <w:p>
            <w:pPr/>
            <w:r>
              <w:rPr>
                <w:i w:val="1"/>
                <w:iCs w:val="1"/>
              </w:rPr>
              <w:t xml:space="preserve">Applied Geography</w:t>
            </w:r>
            <w:r>
              <w:rPr/>
              <w:t xml:space="preserve">, 2018, 90, pp.69-81. </w:t>
            </w:r>
            <w:hyperlink r:id="rId73" w:history="1">
              <w:r>
                <w:rPr>
                  <w:color w:val="#410a8c"/>
                  <w:u w:val="single"/>
                </w:rPr>
                <w:t xml:space="preserve">⟨10.1016/j.apgeog.2017.11.012⟩</w:t>
              </w:r>
            </w:hyperlink>
          </w:p>
          <w:p>
            <w:pPr/>
            <w:r>
              <w:rPr/>
              <w:t xml:space="preserve">Article dans une revue</w:t>
            </w:r>
          </w:p>
          <w:p>
            <w:pPr/>
            <w:hyperlink r:id="rId71" w:history="1">
              <w:r>
                <w:rPr>
                  <w:color w:val="#410a8c"/>
                  <w:u w:val="single"/>
                </w:rPr>
                <w:t xml:space="preserve">hal-02608461v1</w:t>
              </w:r>
            </w:hyperlink>
          </w:p>
        </w:tc>
      </w:tr>
      <w:tr>
        <w:trPr/>
        <w:tc>
          <w:tcPr>
            <w:noWrap/>
          </w:tcPr>
          <w:p>
            <w:pPr>
              <w:spacing w:after="200"/>
            </w:pPr>
            <w:hyperlink r:id="rId74" w:history="1">
              <w:r>
                <w:rPr>
                  <w:color w:val="1e198e"/>
                  <w:b w:val="1"/>
                  <w:bCs w:val="1"/>
                  <w:u w:val="single"/>
                </w:rPr>
                <w:t xml:space="preserve">Does plant flammability differ between leaf and litter bed scale? Role of fuel characteristics and consequences for flammability assessment</w:t>
              </w:r>
            </w:hyperlink>
          </w:p>
          <w:p>
            <w:pPr/>
            <w:hyperlink r:id="rId8" w:history="1">
              <w:r>
                <w:rPr>
                  <w:color w:val="#410a8c"/>
                  <w:u w:val="single"/>
                </w:rPr>
                <w:t xml:space="preserve">Anne Ganteaume</w:t>
              </w:r>
            </w:hyperlink>
          </w:p>
          <w:p>
            <w:pPr/>
            <w:r>
              <w:rPr>
                <w:i w:val="1"/>
                <w:iCs w:val="1"/>
              </w:rPr>
              <w:t xml:space="preserve">International Journal of Wildland Fire</w:t>
            </w:r>
            <w:r>
              <w:rPr/>
              <w:t xml:space="preserve">, 2018, 27 (5), pp.342-352. </w:t>
            </w:r>
            <w:hyperlink r:id="rId75" w:history="1">
              <w:r>
                <w:rPr>
                  <w:color w:val="#410a8c"/>
                  <w:u w:val="single"/>
                </w:rPr>
                <w:t xml:space="preserve">⟨10.1071/WF17001⟩</w:t>
              </w:r>
            </w:hyperlink>
          </w:p>
          <w:p>
            <w:pPr/>
            <w:r>
              <w:rPr/>
              <w:t xml:space="preserve">Article dans une revue</w:t>
            </w:r>
          </w:p>
          <w:p>
            <w:pPr/>
            <w:hyperlink r:id="rId74" w:history="1">
              <w:r>
                <w:rPr>
                  <w:color w:val="#410a8c"/>
                  <w:u w:val="single"/>
                </w:rPr>
                <w:t xml:space="preserve">hal-02067991v1</w:t>
              </w:r>
            </w:hyperlink>
          </w:p>
        </w:tc>
      </w:tr>
      <w:tr>
        <w:trPr/>
        <w:tc>
          <w:tcPr>
            <w:noWrap/>
          </w:tcPr>
          <w:p>
            <w:pPr>
              <w:spacing w:after="200"/>
            </w:pPr>
            <w:hyperlink r:id="rId76" w:history="1">
              <w:r>
                <w:rPr>
                  <w:color w:val="1e198e"/>
                  <w:b w:val="1"/>
                  <w:bCs w:val="1"/>
                  <w:u w:val="single"/>
                </w:rPr>
                <w:t xml:space="preserve">Driving factors of fire density can spatially vary at the local scale in south-eastern France.</w:t>
              </w:r>
            </w:hyperlink>
          </w:p>
          <w:p>
            <w:pPr/>
            <w:hyperlink r:id="rId8" w:history="1">
              <w:r>
                <w:rPr>
                  <w:color w:val="#410a8c"/>
                  <w:u w:val="single"/>
                </w:rPr>
                <w:t xml:space="preserve">Anne Ganteaume</w:t>
              </w:r>
            </w:hyperlink>
            <w:r>
              <w:rPr/>
              <w:t xml:space="preserve">,</w:t>
            </w:r>
            <w:hyperlink r:id="rId77" w:history="1">
              <w:r>
                <w:rPr>
                  <w:color w:val="#410a8c"/>
                  <w:u w:val="single"/>
                </w:rPr>
                <w:t xml:space="preserve">M. Long-Fournel</w:t>
              </w:r>
            </w:hyperlink>
          </w:p>
          <w:p>
            <w:pPr/>
            <w:r>
              <w:rPr>
                <w:i w:val="1"/>
                <w:iCs w:val="1"/>
              </w:rPr>
              <w:t xml:space="preserve">International Journal of Wildland Fire</w:t>
            </w:r>
            <w:r>
              <w:rPr/>
              <w:t xml:space="preserve">, 2015, 24 (5), pp.650-664. </w:t>
            </w:r>
            <w:hyperlink r:id="rId78" w:history="1">
              <w:r>
                <w:rPr>
                  <w:color w:val="#410a8c"/>
                  <w:u w:val="single"/>
                </w:rPr>
                <w:t xml:space="preserve">⟨10.1071/WF13209⟩</w:t>
              </w:r>
            </w:hyperlink>
          </w:p>
          <w:p>
            <w:pPr/>
            <w:r>
              <w:rPr/>
              <w:t xml:space="preserve">Article dans une revue</w:t>
            </w:r>
          </w:p>
          <w:p>
            <w:pPr/>
            <w:hyperlink r:id="rId76" w:history="1">
              <w:r>
                <w:rPr>
                  <w:color w:val="#410a8c"/>
                  <w:u w:val="single"/>
                </w:rPr>
                <w:t xml:space="preserve">hal-01250248v1</w:t>
              </w:r>
            </w:hyperlink>
          </w:p>
        </w:tc>
      </w:tr>
      <w:tr>
        <w:trPr/>
        <w:tc>
          <w:tcPr>
            <w:noWrap/>
          </w:tcPr>
          <w:p>
            <w:pPr>
              <w:spacing w:after="200"/>
            </w:pPr>
            <w:hyperlink r:id="rId79" w:history="1">
              <w:r>
                <w:rPr>
                  <w:color w:val="1e198e"/>
                  <w:b w:val="1"/>
                  <w:bCs w:val="1"/>
                  <w:u w:val="single"/>
                </w:rPr>
                <w:t xml:space="preserve">Flammability of litter sampled according to two different methods: comparison of results in laboratory experiments</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66" w:history="1">
              <w:r>
                <w:rPr>
                  <w:color w:val="#410a8c"/>
                  <w:u w:val="single"/>
                </w:rPr>
                <w:t xml:space="preserve">T. Curt</w:t>
              </w:r>
            </w:hyperlink>
            <w:r>
              <w:rPr/>
              <w:t xml:space="preserve">,</w:t>
            </w:r>
            <w:hyperlink r:id="rId80" w:history="1">
              <w:r>
                <w:rPr>
                  <w:color w:val="#410a8c"/>
                  <w:u w:val="single"/>
                </w:rPr>
                <w:t xml:space="preserve">C. Lampin</w:t>
              </w:r>
            </w:hyperlink>
            <w:r>
              <w:rPr/>
              <w:t xml:space="preserve">,</w:t>
            </w:r>
            <w:hyperlink r:id="rId81" w:history="1">
              <w:r>
                <w:rPr>
                  <w:color w:val="#410a8c"/>
                  <w:u w:val="single"/>
                </w:rPr>
                <w:t xml:space="preserve">L. Borgniet</w:t>
              </w:r>
            </w:hyperlink>
          </w:p>
          <w:p>
            <w:pPr/>
            <w:r>
              <w:rPr>
                <w:i w:val="1"/>
                <w:iCs w:val="1"/>
              </w:rPr>
              <w:t xml:space="preserve">International Journal of Wildland Fire</w:t>
            </w:r>
            <w:r>
              <w:rPr/>
              <w:t xml:space="preserve">, 2014, 23, pp.1061-1075. </w:t>
            </w:r>
            <w:hyperlink r:id="rId82" w:history="1">
              <w:r>
                <w:rPr>
                  <w:color w:val="#410a8c"/>
                  <w:u w:val="single"/>
                </w:rPr>
                <w:t xml:space="preserve">⟨10.1071/WF13045⟩</w:t>
              </w:r>
            </w:hyperlink>
          </w:p>
          <w:p>
            <w:pPr/>
            <w:r>
              <w:rPr/>
              <w:t xml:space="preserve">Article dans une revue</w:t>
            </w:r>
          </w:p>
          <w:p>
            <w:pPr/>
            <w:hyperlink r:id="rId79" w:history="1">
              <w:r>
                <w:rPr>
                  <w:color w:val="#410a8c"/>
                  <w:u w:val="single"/>
                </w:rPr>
                <w:t xml:space="preserve">hal-01180742v1</w:t>
              </w:r>
            </w:hyperlink>
          </w:p>
        </w:tc>
      </w:tr>
      <w:tr>
        <w:trPr/>
        <w:tc>
          <w:tcPr>
            <w:noWrap/>
          </w:tcPr>
          <w:p>
            <w:pPr>
              <w:spacing w:after="200"/>
            </w:pPr>
            <w:hyperlink r:id="rId83" w:history="1">
              <w:r>
                <w:rPr>
                  <w:color w:val="1e198e"/>
                  <w:b w:val="1"/>
                  <w:bCs w:val="1"/>
                  <w:u w:val="single"/>
                </w:rPr>
                <w:t xml:space="preserve">Flammability of some ornamental species in wildland–urban interfaces in southeastern France: laboratory assessment at particle level</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80" w:history="1">
              <w:r>
                <w:rPr>
                  <w:color w:val="#410a8c"/>
                  <w:u w:val="single"/>
                </w:rPr>
                <w:t xml:space="preserve">C. Lampin</w:t>
              </w:r>
            </w:hyperlink>
            <w:r>
              <w:rPr/>
              <w:t xml:space="preserve">,</w:t>
            </w:r>
            <w:hyperlink r:id="rId84" w:history="1">
              <w:r>
                <w:rPr>
                  <w:color w:val="#410a8c"/>
                  <w:u w:val="single"/>
                </w:rPr>
                <w:t xml:space="preserve">M. Guijarro</w:t>
              </w:r>
            </w:hyperlink>
            <w:r>
              <w:rPr/>
              <w:t xml:space="preserve">,</w:t>
            </w:r>
            <w:hyperlink r:id="rId85" w:history="1">
              <w:r>
                <w:rPr>
                  <w:color w:val="#410a8c"/>
                  <w:u w:val="single"/>
                </w:rPr>
                <w:t xml:space="preserve">C. Hernando</w:t>
              </w:r>
            </w:hyperlink>
          </w:p>
          <w:p>
            <w:pPr/>
            <w:r>
              <w:rPr>
                <w:i w:val="1"/>
                <w:iCs w:val="1"/>
              </w:rPr>
              <w:t xml:space="preserve">Environmental Management</w:t>
            </w:r>
            <w:r>
              <w:rPr/>
              <w:t xml:space="preserve">, 2013, 52, p. 467 - p. 480. </w:t>
            </w:r>
            <w:hyperlink r:id="rId86" w:history="1">
              <w:r>
                <w:rPr>
                  <w:color w:val="#410a8c"/>
                  <w:u w:val="single"/>
                </w:rPr>
                <w:t xml:space="preserve">⟨10.1007/s00267-013-0067-z⟩</w:t>
              </w:r>
            </w:hyperlink>
          </w:p>
          <w:p>
            <w:pPr/>
            <w:r>
              <w:rPr/>
              <w:t xml:space="preserve">Article dans une revue</w:t>
            </w:r>
          </w:p>
          <w:p>
            <w:pPr/>
            <w:hyperlink r:id="rId83" w:history="1">
              <w:r>
                <w:rPr>
                  <w:color w:val="#410a8c"/>
                  <w:u w:val="single"/>
                </w:rPr>
                <w:t xml:space="preserve">hal-00941751v1</w:t>
              </w:r>
            </w:hyperlink>
          </w:p>
        </w:tc>
      </w:tr>
      <w:tr>
        <w:trPr/>
        <w:tc>
          <w:tcPr>
            <w:noWrap/>
          </w:tcPr>
          <w:p>
            <w:pPr>
              <w:spacing w:after="200"/>
            </w:pPr>
            <w:hyperlink r:id="rId87" w:history="1">
              <w:r>
                <w:rPr>
                  <w:color w:val="1e198e"/>
                  <w:b w:val="1"/>
                  <w:bCs w:val="1"/>
                  <w:u w:val="single"/>
                </w:rPr>
                <w:t xml:space="preserve">A Review of the Main Driving Factors of Forest Fire Ignition Over Europe</w:t>
              </w:r>
            </w:hyperlink>
          </w:p>
          <w:p>
            <w:pPr/>
            <w:hyperlink r:id="rId8" w:history="1">
              <w:r>
                <w:rPr>
                  <w:color w:val="#410a8c"/>
                  <w:u w:val="single"/>
                </w:rPr>
                <w:t xml:space="preserve">Anne Ganteaume</w:t>
              </w:r>
            </w:hyperlink>
            <w:r>
              <w:rPr/>
              <w:t xml:space="preserve">,</w:t>
            </w:r>
            <w:hyperlink r:id="rId88" w:history="1">
              <w:r>
                <w:rPr>
                  <w:color w:val="#410a8c"/>
                  <w:u w:val="single"/>
                </w:rPr>
                <w:t xml:space="preserve">A. Camia</w:t>
              </w:r>
            </w:hyperlink>
            <w:r>
              <w:rPr/>
              <w:t xml:space="preserve">,</w:t>
            </w:r>
            <w:hyperlink r:id="rId68" w:history="1">
              <w:r>
                <w:rPr>
                  <w:color w:val="#410a8c"/>
                  <w:u w:val="single"/>
                </w:rPr>
                <w:t xml:space="preserve">M. Jappiot</w:t>
              </w:r>
            </w:hyperlink>
            <w:r>
              <w:rPr/>
              <w:t xml:space="preserve">,</w:t>
            </w:r>
            <w:hyperlink r:id="rId89" w:history="1">
              <w:r>
                <w:rPr>
                  <w:color w:val="#410a8c"/>
                  <w:u w:val="single"/>
                </w:rPr>
                <w:t xml:space="preserve">J. San Miguel-Ayanz</w:t>
              </w:r>
            </w:hyperlink>
            <w:r>
              <w:rPr/>
              <w:t xml:space="preserve">,</w:t>
            </w:r>
            <w:hyperlink r:id="rId77" w:history="1">
              <w:r>
                <w:rPr>
                  <w:color w:val="#410a8c"/>
                  <w:u w:val="single"/>
                </w:rPr>
                <w:t xml:space="preserve">M. Long-Fournel</w:t>
              </w:r>
            </w:hyperlink>
            <w:r>
              <w:rPr/>
              <w:t xml:space="preserve">et al.</w:t>
            </w:r>
          </w:p>
          <w:p>
            <w:pPr/>
            <w:r>
              <w:rPr>
                <w:i w:val="1"/>
                <w:iCs w:val="1"/>
              </w:rPr>
              <w:t xml:space="preserve">Environmental Management</w:t>
            </w:r>
            <w:r>
              <w:rPr/>
              <w:t xml:space="preserve">, 2013, 51 (3), p. 651 - p. 662. </w:t>
            </w:r>
            <w:hyperlink r:id="rId90" w:history="1">
              <w:r>
                <w:rPr>
                  <w:color w:val="#410a8c"/>
                  <w:u w:val="single"/>
                </w:rPr>
                <w:t xml:space="preserve">⟨10.1007/s00267-012-9961-z⟩</w:t>
              </w:r>
            </w:hyperlink>
          </w:p>
          <w:p>
            <w:pPr/>
            <w:r>
              <w:rPr/>
              <w:t xml:space="preserve">Article dans une revue</w:t>
            </w:r>
          </w:p>
          <w:p>
            <w:pPr/>
            <w:hyperlink r:id="rId87" w:history="1">
              <w:r>
                <w:rPr>
                  <w:color w:val="#410a8c"/>
                  <w:u w:val="single"/>
                </w:rPr>
                <w:t xml:space="preserve">hal-00860797v1</w:t>
              </w:r>
            </w:hyperlink>
          </w:p>
        </w:tc>
      </w:tr>
      <w:tr>
        <w:trPr/>
        <w:tc>
          <w:tcPr>
            <w:noWrap/>
          </w:tcPr>
          <w:p>
            <w:pPr>
              <w:spacing w:after="200"/>
            </w:pPr>
            <w:hyperlink r:id="rId91" w:history="1">
              <w:r>
                <w:rPr>
                  <w:color w:val="1e198e"/>
                  <w:b w:val="1"/>
                  <w:bCs w:val="1"/>
                  <w:u w:val="single"/>
                </w:rPr>
                <w:t xml:space="preserve">What causes large fires in Southern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p>
          <w:p>
            <w:pPr/>
            <w:r>
              <w:rPr>
                <w:i w:val="1"/>
                <w:iCs w:val="1"/>
              </w:rPr>
              <w:t xml:space="preserve">Forest Ecology and Management</w:t>
            </w:r>
            <w:r>
              <w:rPr/>
              <w:t xml:space="preserve">, 2013, 294, 23 p. </w:t>
            </w:r>
            <w:hyperlink r:id="rId92" w:history="1">
              <w:r>
                <w:rPr>
                  <w:color w:val="#410a8c"/>
                  <w:u w:val="single"/>
                </w:rPr>
                <w:t xml:space="preserve">⟨10.1016/j.foreco.2012.06.055⟩</w:t>
              </w:r>
            </w:hyperlink>
          </w:p>
          <w:p>
            <w:pPr/>
            <w:r>
              <w:rPr/>
              <w:t xml:space="preserve">Article dans une revue</w:t>
            </w:r>
          </w:p>
          <w:p>
            <w:pPr/>
            <w:hyperlink r:id="rId91" w:history="1">
              <w:r>
                <w:rPr>
                  <w:color w:val="#410a8c"/>
                  <w:u w:val="single"/>
                </w:rPr>
                <w:t xml:space="preserve">hal-00824650v1</w:t>
              </w:r>
            </w:hyperlink>
          </w:p>
        </w:tc>
      </w:tr>
      <w:tr>
        <w:trPr/>
        <w:tc>
          <w:tcPr>
            <w:noWrap/>
          </w:tcPr>
          <w:p>
            <w:pPr>
              <w:spacing w:after="200"/>
            </w:pPr>
            <w:hyperlink r:id="rId93" w:history="1">
              <w:r>
                <w:rPr>
                  <w:color w:val="1e198e"/>
                  <w:b w:val="1"/>
                  <w:bCs w:val="1"/>
                  <w:u w:val="single"/>
                </w:rPr>
                <w:t xml:space="preserve">Assessing the flammability of surface fuels beneath ornamental vegetation in wildland-urban interfaces in Provence (South-Eastern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80" w:history="1">
              <w:r>
                <w:rPr>
                  <w:color w:val="#410a8c"/>
                  <w:u w:val="single"/>
                </w:rPr>
                <w:t xml:space="preserve">C. Lampin</w:t>
              </w:r>
            </w:hyperlink>
          </w:p>
          <w:p>
            <w:pPr/>
            <w:r>
              <w:rPr>
                <w:i w:val="1"/>
                <w:iCs w:val="1"/>
              </w:rPr>
              <w:t xml:space="preserve">International Journal of Wildland Fire</w:t>
            </w:r>
            <w:r>
              <w:rPr/>
              <w:t xml:space="preserve">, 2012, 22 (3), p. 333 - p. 342. </w:t>
            </w:r>
            <w:hyperlink r:id="rId94" w:history="1">
              <w:r>
                <w:rPr>
                  <w:color w:val="#410a8c"/>
                  <w:u w:val="single"/>
                </w:rPr>
                <w:t xml:space="preserve">⟨10.1071/WF12006⟩</w:t>
              </w:r>
            </w:hyperlink>
          </w:p>
          <w:p>
            <w:pPr/>
            <w:r>
              <w:rPr/>
              <w:t xml:space="preserve">Article dans une revue</w:t>
            </w:r>
          </w:p>
          <w:p>
            <w:pPr/>
            <w:hyperlink r:id="rId93" w:history="1">
              <w:r>
                <w:rPr>
                  <w:color w:val="#410a8c"/>
                  <w:u w:val="single"/>
                </w:rPr>
                <w:t xml:space="preserve">hal-00860792v1</w:t>
              </w:r>
            </w:hyperlink>
          </w:p>
        </w:tc>
      </w:tr>
      <w:tr>
        <w:trPr/>
        <w:tc>
          <w:tcPr>
            <w:noWrap/>
          </w:tcPr>
          <w:p>
            <w:pPr>
              <w:spacing w:after="200"/>
            </w:pPr>
            <w:hyperlink r:id="rId95" w:history="1">
              <w:r>
                <w:rPr>
                  <w:color w:val="1e198e"/>
                  <w:b w:val="1"/>
                  <w:bCs w:val="1"/>
                  <w:u w:val="single"/>
                </w:rPr>
                <w:t xml:space="preserve">Effects of vegetation type and fire regime on flammability of undisturbed litter in Southeastern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w:t>
            </w:r>
            <w:hyperlink r:id="rId81" w:history="1">
              <w:r>
                <w:rPr>
                  <w:color w:val="#410a8c"/>
                  <w:u w:val="single"/>
                </w:rPr>
                <w:t xml:space="preserve">L. Borgniet</w:t>
              </w:r>
            </w:hyperlink>
          </w:p>
          <w:p>
            <w:pPr/>
            <w:r>
              <w:rPr>
                <w:i w:val="1"/>
                <w:iCs w:val="1"/>
              </w:rPr>
              <w:t xml:space="preserve">Forest Ecology and Management</w:t>
            </w:r>
            <w:r>
              <w:rPr/>
              <w:t xml:space="preserve">, 2011, 261, pp.2223-2231. </w:t>
            </w:r>
            <w:hyperlink r:id="rId97" w:history="1">
              <w:r>
                <w:rPr>
                  <w:color w:val="#410a8c"/>
                  <w:u w:val="single"/>
                </w:rPr>
                <w:t xml:space="preserve">⟨10.1016/j.foreco.2010.09.046⟩</w:t>
              </w:r>
            </w:hyperlink>
          </w:p>
          <w:p>
            <w:pPr/>
            <w:r>
              <w:rPr/>
              <w:t xml:space="preserve">Article dans une revue</w:t>
            </w:r>
          </w:p>
          <w:p>
            <w:pPr/>
            <w:hyperlink r:id="rId98" w:history="1">
              <w:r>
                <w:rPr>
                  <w:color w:val="#410a8c"/>
                  <w:u w:val="single"/>
                </w:rPr>
                <w:t xml:space="preserve">istex</w:t>
              </w:r>
            </w:hyperlink>
          </w:p>
          <w:p>
            <w:pPr/>
            <w:hyperlink r:id="rId95" w:history="1">
              <w:r>
                <w:rPr>
                  <w:color w:val="#410a8c"/>
                  <w:u w:val="single"/>
                </w:rPr>
                <w:t xml:space="preserve">hal-02596698v1</w:t>
              </w:r>
            </w:hyperlink>
          </w:p>
        </w:tc>
      </w:tr>
      <w:tr>
        <w:trPr/>
        <w:tc>
          <w:tcPr>
            <w:noWrap/>
          </w:tcPr>
          <w:p>
            <w:pPr>
              <w:spacing w:after="200"/>
            </w:pPr>
            <w:hyperlink r:id="rId99" w:history="1">
              <w:r>
                <w:rPr>
                  <w:color w:val="1e198e"/>
                  <w:b w:val="1"/>
                  <w:bCs w:val="1"/>
                  <w:u w:val="single"/>
                </w:rPr>
                <w:t xml:space="preserve">Laboratory characterization of firebrands involved in spot fires</w:t>
              </w:r>
            </w:hyperlink>
          </w:p>
          <w:p>
            <w:pPr/>
            <w:hyperlink r:id="rId8" w:history="1">
              <w:r>
                <w:rPr>
                  <w:color w:val="#410a8c"/>
                  <w:u w:val="single"/>
                </w:rPr>
                <w:t xml:space="preserve">Anne Ganteaume</w:t>
              </w:r>
            </w:hyperlink>
            <w:r>
              <w:rPr/>
              <w:t xml:space="preserve">,</w:t>
            </w:r>
            <w:hyperlink r:id="rId84" w:history="1">
              <w:r>
                <w:rPr>
                  <w:color w:val="#410a8c"/>
                  <w:u w:val="single"/>
                </w:rPr>
                <w:t xml:space="preserve">M. Guijarro</w:t>
              </w:r>
            </w:hyperlink>
            <w:r>
              <w:rPr/>
              <w:t xml:space="preserve">,</w:t>
            </w:r>
            <w:hyperlink r:id="rId68" w:history="1">
              <w:r>
                <w:rPr>
                  <w:color w:val="#410a8c"/>
                  <w:u w:val="single"/>
                </w:rPr>
                <w:t xml:space="preserve">M. Jappiot</w:t>
              </w:r>
            </w:hyperlink>
            <w:r>
              <w:rPr/>
              <w:t xml:space="preserve">,</w:t>
            </w:r>
            <w:hyperlink r:id="rId100" w:history="1">
              <w:r>
                <w:rPr>
                  <w:color w:val="#410a8c"/>
                  <w:u w:val="single"/>
                </w:rPr>
                <w:t xml:space="preserve">Céline Hernando</w:t>
              </w:r>
            </w:hyperlink>
            <w:r>
              <w:rPr/>
              <w:t xml:space="preserve">,</w:t>
            </w:r>
            <w:hyperlink r:id="rId96" w:history="1">
              <w:r>
                <w:rPr>
                  <w:color w:val="#410a8c"/>
                  <w:u w:val="single"/>
                </w:rPr>
                <w:t xml:space="preserve">C. Lampin-Maillet</w:t>
              </w:r>
            </w:hyperlink>
            <w:r>
              <w:rPr/>
              <w:t xml:space="preserve">et al.</w:t>
            </w:r>
          </w:p>
          <w:p>
            <w:pPr/>
            <w:r>
              <w:rPr>
                <w:i w:val="1"/>
                <w:iCs w:val="1"/>
              </w:rPr>
              <w:t xml:space="preserve">Annals of Forest Science</w:t>
            </w:r>
            <w:r>
              <w:rPr/>
              <w:t xml:space="preserve">, 2011, 68 (3), pp.531-541. </w:t>
            </w:r>
            <w:hyperlink r:id="rId101" w:history="1">
              <w:r>
                <w:rPr>
                  <w:color w:val="#410a8c"/>
                  <w:u w:val="single"/>
                </w:rPr>
                <w:t xml:space="preserve">⟨10.1007/s13595-011-0056-4⟩</w:t>
              </w:r>
            </w:hyperlink>
          </w:p>
          <w:p>
            <w:pPr/>
            <w:r>
              <w:rPr/>
              <w:t xml:space="preserve">Article dans une revue</w:t>
            </w:r>
          </w:p>
          <w:p>
            <w:pPr/>
            <w:hyperlink r:id="rId99" w:history="1">
              <w:r>
                <w:rPr>
                  <w:color w:val="#410a8c"/>
                  <w:u w:val="single"/>
                </w:rPr>
                <w:t xml:space="preserve">hal-02596699v1</w:t>
              </w:r>
            </w:hyperlink>
          </w:p>
        </w:tc>
      </w:tr>
      <w:tr>
        <w:trPr/>
        <w:tc>
          <w:tcPr>
            <w:noWrap/>
          </w:tcPr>
          <w:p>
            <w:pPr>
              <w:spacing w:after="200"/>
            </w:pPr>
            <w:hyperlink r:id="rId102" w:history="1">
              <w:r>
                <w:rPr>
                  <w:color w:val="1e198e"/>
                  <w:b w:val="1"/>
                  <w:bCs w:val="1"/>
                  <w:u w:val="single"/>
                </w:rPr>
                <w:t xml:space="preserve">Litter flammability in oak woodlands and shrublands of southeastern France</w:t>
              </w:r>
            </w:hyperlink>
          </w:p>
          <w:p>
            <w:pPr/>
            <w:hyperlink r:id="rId6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04" w:history="1">
              <w:r>
                <w:rPr>
                  <w:color w:val="#410a8c"/>
                  <w:u w:val="single"/>
                </w:rPr>
                <w:t xml:space="preserve">C. Dumas</w:t>
              </w:r>
            </w:hyperlink>
            <w:r>
              <w:rPr/>
              <w:t xml:space="preserve">,</w:t>
            </w:r>
            <w:hyperlink r:id="rId105" w:history="1">
              <w:r>
                <w:rPr>
                  <w:color w:val="#410a8c"/>
                  <w:u w:val="single"/>
                </w:rPr>
                <w:t xml:space="preserve">Romain Esteve</w:t>
              </w:r>
            </w:hyperlink>
            <w:r>
              <w:rPr/>
              <w:t xml:space="preserve">et al.</w:t>
            </w:r>
          </w:p>
          <w:p>
            <w:pPr/>
            <w:r>
              <w:rPr>
                <w:i w:val="1"/>
                <w:iCs w:val="1"/>
              </w:rPr>
              <w:t xml:space="preserve">Forest Ecology and Management</w:t>
            </w:r>
            <w:r>
              <w:rPr/>
              <w:t xml:space="preserve">, 2011, 261, pp.2214-2222. </w:t>
            </w:r>
            <w:hyperlink r:id="rId106" w:history="1">
              <w:r>
                <w:rPr>
                  <w:color w:val="#410a8c"/>
                  <w:u w:val="single"/>
                </w:rPr>
                <w:t xml:space="preserve">⟨10.1016/j.foreco.2010.12.002⟩</w:t>
              </w:r>
            </w:hyperlink>
          </w:p>
          <w:p>
            <w:pPr/>
            <w:r>
              <w:rPr/>
              <w:t xml:space="preserve">Article dans une revue</w:t>
            </w:r>
          </w:p>
          <w:p>
            <w:pPr/>
            <w:hyperlink r:id="rId107" w:history="1">
              <w:r>
                <w:rPr>
                  <w:color w:val="#410a8c"/>
                  <w:u w:val="single"/>
                </w:rPr>
                <w:t xml:space="preserve">istex</w:t>
              </w:r>
            </w:hyperlink>
          </w:p>
          <w:p>
            <w:pPr/>
            <w:hyperlink r:id="rId102" w:history="1">
              <w:r>
                <w:rPr>
                  <w:color w:val="#410a8c"/>
                  <w:u w:val="single"/>
                </w:rPr>
                <w:t xml:space="preserve">hal-02596696v1</w:t>
              </w:r>
            </w:hyperlink>
          </w:p>
        </w:tc>
      </w:tr>
      <w:tr>
        <w:trPr/>
        <w:tc>
          <w:tcPr>
            <w:noWrap/>
          </w:tcPr>
          <w:p>
            <w:pPr>
              <w:spacing w:after="200"/>
            </w:pPr>
            <w:hyperlink r:id="rId108" w:history="1">
              <w:r>
                <w:rPr>
                  <w:color w:val="1e198e"/>
                  <w:b w:val="1"/>
                  <w:bCs w:val="1"/>
                  <w:u w:val="single"/>
                </w:rPr>
                <w:t xml:space="preserve">Land cover analysis in wildland-urban interfaces according to wildfire risk: a case study in the South of France</w:t>
              </w:r>
            </w:hyperlink>
          </w:p>
          <w:p>
            <w:pPr/>
            <w:hyperlink r:id="rId96" w:history="1">
              <w:r>
                <w:rPr>
                  <w:color w:val="#410a8c"/>
                  <w:u w:val="single"/>
                </w:rPr>
                <w:t xml:space="preserve">C. Lampin-Maillet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109" w:history="1">
              <w:r>
                <w:rPr>
                  <w:color w:val="#410a8c"/>
                  <w:u w:val="single"/>
                </w:rPr>
                <w:t xml:space="preserve">J.P. Ferrier</w:t>
              </w:r>
            </w:hyperlink>
          </w:p>
          <w:p>
            <w:pPr/>
            <w:r>
              <w:rPr>
                <w:i w:val="1"/>
                <w:iCs w:val="1"/>
              </w:rPr>
              <w:t xml:space="preserve">Forest Ecology and Management</w:t>
            </w:r>
            <w:r>
              <w:rPr/>
              <w:t xml:space="preserve">, 2011, 261 (15), p. 2200 - p. 2213</w:t>
            </w:r>
          </w:p>
          <w:p>
            <w:pPr/>
            <w:r>
              <w:rPr/>
              <w:t xml:space="preserve">Article dans une revue</w:t>
            </w:r>
          </w:p>
          <w:p>
            <w:pPr/>
            <w:hyperlink r:id="rId108" w:history="1">
              <w:r>
                <w:rPr>
                  <w:color w:val="#410a8c"/>
                  <w:u w:val="single"/>
                </w:rPr>
                <w:t xml:space="preserve">hal-00586215v1</w:t>
              </w:r>
            </w:hyperlink>
          </w:p>
        </w:tc>
      </w:tr>
      <w:tr>
        <w:trPr/>
        <w:tc>
          <w:tcPr>
            <w:noWrap/>
          </w:tcPr>
          <w:p>
            <w:pPr>
              <w:spacing w:after="200"/>
            </w:pPr>
            <w:hyperlink r:id="rId110" w:history="1">
              <w:r>
                <w:rPr>
                  <w:color w:val="1e198e"/>
                  <w:b w:val="1"/>
                  <w:bCs w:val="1"/>
                  <w:u w:val="single"/>
                </w:rPr>
                <w:t xml:space="preserve">De la connaissance des causes de départs de feu à la prévention</w:t>
              </w:r>
            </w:hyperlink>
          </w:p>
          <w:p>
            <w:pPr/>
            <w:hyperlink r:id="rId8" w:history="1">
              <w:r>
                <w:rPr>
                  <w:color w:val="#410a8c"/>
                  <w:u w:val="single"/>
                </w:rPr>
                <w:t xml:space="preserve">Anne Ganteaume</w:t>
              </w:r>
            </w:hyperlink>
          </w:p>
          <w:p>
            <w:pPr/>
            <w:r>
              <w:rPr>
                <w:i w:val="1"/>
                <w:iCs w:val="1"/>
              </w:rPr>
              <w:t xml:space="preserve">Forêt Entreprise</w:t>
            </w:r>
            <w:r>
              <w:rPr/>
              <w:t xml:space="preserve">, 2009, 185, pp.15-15</w:t>
            </w:r>
          </w:p>
          <w:p>
            <w:pPr/>
            <w:r>
              <w:rPr/>
              <w:t xml:space="preserve">Article dans une revue</w:t>
            </w:r>
          </w:p>
          <w:p>
            <w:pPr/>
            <w:hyperlink r:id="rId110" w:history="1">
              <w:r>
                <w:rPr>
                  <w:color w:val="#410a8c"/>
                  <w:u w:val="single"/>
                </w:rPr>
                <w:t xml:space="preserve">hal-02591720v1</w:t>
              </w:r>
            </w:hyperlink>
          </w:p>
        </w:tc>
      </w:tr>
      <w:tr>
        <w:trPr/>
        <w:tc>
          <w:tcPr>
            <w:noWrap/>
          </w:tcPr>
          <w:p>
            <w:pPr>
              <w:spacing w:after="200"/>
            </w:pPr>
            <w:hyperlink r:id="rId111" w:history="1">
              <w:r>
                <w:rPr>
                  <w:color w:val="1e198e"/>
                  <w:b w:val="1"/>
                  <w:bCs w:val="1"/>
                  <w:u w:val="single"/>
                </w:rPr>
                <w:t xml:space="preserve">Fuel characterization and effects of wildfire recurrence on vegetation structure on limestone soils in southeastern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w:t>
            </w:r>
            <w:hyperlink r:id="rId81" w:history="1">
              <w:r>
                <w:rPr>
                  <w:color w:val="#410a8c"/>
                  <w:u w:val="single"/>
                </w:rPr>
                <w:t xml:space="preserve">L. Borgniet</w:t>
              </w:r>
            </w:hyperlink>
          </w:p>
          <w:p>
            <w:pPr/>
            <w:r>
              <w:rPr>
                <w:i w:val="1"/>
                <w:iCs w:val="1"/>
              </w:rPr>
              <w:t xml:space="preserve">Forest Ecology and Management</w:t>
            </w:r>
            <w:r>
              <w:rPr/>
              <w:t xml:space="preserve">, 2009, 258S, 9 p. </w:t>
            </w:r>
            <w:hyperlink r:id="rId112" w:history="1">
              <w:r>
                <w:rPr>
                  <w:color w:val="#410a8c"/>
                  <w:u w:val="single"/>
                </w:rPr>
                <w:t xml:space="preserve">⟨10.1016/j.foreco.2009.07.021⟩</w:t>
              </w:r>
            </w:hyperlink>
          </w:p>
          <w:p>
            <w:pPr/>
            <w:r>
              <w:rPr/>
              <w:t xml:space="preserve">Article dans une revue</w:t>
            </w:r>
          </w:p>
          <w:p>
            <w:pPr/>
            <w:hyperlink r:id="rId111" w:history="1">
              <w:r>
                <w:rPr>
                  <w:color w:val="#410a8c"/>
                  <w:u w:val="single"/>
                </w:rPr>
                <w:t xml:space="preserve">hal-00457611v1</w:t>
              </w:r>
            </w:hyperlink>
          </w:p>
        </w:tc>
      </w:tr>
      <w:tr>
        <w:trPr/>
        <w:tc>
          <w:tcPr>
            <w:noWrap/>
          </w:tcPr>
          <w:p>
            <w:pPr>
              <w:spacing w:after="200"/>
            </w:pPr>
            <w:hyperlink r:id="rId113" w:history="1">
              <w:r>
                <w:rPr>
                  <w:color w:val="1e198e"/>
                  <w:b w:val="1"/>
                  <w:bCs w:val="1"/>
                  <w:u w:val="single"/>
                </w:rPr>
                <w:t xml:space="preserve">Spot fires: fuel bed flammability and capability of firebrands to ignite fuel beds</w:t>
              </w:r>
            </w:hyperlink>
          </w:p>
          <w:p>
            <w:pPr/>
            <w:hyperlink r:id="rId8" w:history="1">
              <w:r>
                <w:rPr>
                  <w:color w:val="#410a8c"/>
                  <w:u w:val="single"/>
                </w:rPr>
                <w:t xml:space="preserve">Anne Ganteaume</w:t>
              </w:r>
            </w:hyperlink>
            <w:r>
              <w:rPr/>
              <w:t xml:space="preserve">,</w:t>
            </w:r>
            <w:hyperlink r:id="rId96" w:history="1">
              <w:r>
                <w:rPr>
                  <w:color w:val="#410a8c"/>
                  <w:u w:val="single"/>
                </w:rPr>
                <w:t xml:space="preserve">C. Lampin-Maillet</w:t>
              </w:r>
            </w:hyperlink>
            <w:r>
              <w:rPr/>
              <w:t xml:space="preserve">,</w:t>
            </w:r>
            <w:hyperlink r:id="rId84" w:history="1">
              <w:r>
                <w:rPr>
                  <w:color w:val="#410a8c"/>
                  <w:u w:val="single"/>
                </w:rPr>
                <w:t xml:space="preserve">M. Guijarro</w:t>
              </w:r>
            </w:hyperlink>
            <w:r>
              <w:rPr/>
              <w:t xml:space="preserve">,</w:t>
            </w:r>
            <w:hyperlink r:id="rId85" w:history="1">
              <w:r>
                <w:rPr>
                  <w:color w:val="#410a8c"/>
                  <w:u w:val="single"/>
                </w:rPr>
                <w:t xml:space="preserve">C. Hernando</w:t>
              </w:r>
            </w:hyperlink>
            <w:r>
              <w:rPr/>
              <w:t xml:space="preserve">,</w:t>
            </w:r>
            <w:hyperlink r:id="rId68" w:history="1">
              <w:r>
                <w:rPr>
                  <w:color w:val="#410a8c"/>
                  <w:u w:val="single"/>
                </w:rPr>
                <w:t xml:space="preserve">M. Jappiot</w:t>
              </w:r>
            </w:hyperlink>
            <w:r>
              <w:rPr/>
              <w:t xml:space="preserve">et al.</w:t>
            </w:r>
          </w:p>
          <w:p>
            <w:pPr/>
            <w:r>
              <w:rPr>
                <w:i w:val="1"/>
                <w:iCs w:val="1"/>
              </w:rPr>
              <w:t xml:space="preserve">International Journal of Wildland Fire</w:t>
            </w:r>
            <w:r>
              <w:rPr/>
              <w:t xml:space="preserve">, 2009, 18, 18 p. </w:t>
            </w:r>
            <w:hyperlink r:id="rId114" w:history="1">
              <w:r>
                <w:rPr>
                  <w:color w:val="#410a8c"/>
                  <w:u w:val="single"/>
                </w:rPr>
                <w:t xml:space="preserve">⟨10.1071/WF07111⟩</w:t>
              </w:r>
            </w:hyperlink>
          </w:p>
          <w:p>
            <w:pPr/>
            <w:r>
              <w:rPr/>
              <w:t xml:space="preserve">Article dans une revue</w:t>
            </w:r>
          </w:p>
          <w:p>
            <w:pPr/>
            <w:hyperlink r:id="rId113" w:history="1">
              <w:r>
                <w:rPr>
                  <w:color w:val="#410a8c"/>
                  <w:u w:val="single"/>
                </w:rPr>
                <w:t xml:space="preserve">hal-00457608v1</w:t>
              </w:r>
            </w:hyperlink>
          </w:p>
        </w:tc>
      </w:tr>
      <w:tr>
        <w:trPr/>
        <w:tc>
          <w:tcPr>
            <w:noWrap/>
          </w:tcPr>
          <w:p>
            <w:pPr>
              <w:spacing w:after="200"/>
            </w:pPr>
            <w:hyperlink r:id="rId115" w:history="1">
              <w:r>
                <w:rPr>
                  <w:color w:val="1e198e"/>
                  <w:b w:val="1"/>
                  <w:bCs w:val="1"/>
                  <w:u w:val="single"/>
                </w:rPr>
                <w:t xml:space="preserve">Amélioration de la connaissance des causes d'incendie de forêt et mise en place d'une base de données géoréférencées</w:t>
              </w:r>
            </w:hyperlink>
          </w:p>
          <w:p>
            <w:pPr/>
            <w:hyperlink r:id="rId116" w:history="1">
              <w:r>
                <w:rPr>
                  <w:color w:val="#410a8c"/>
                  <w:u w:val="single"/>
                </w:rPr>
                <w:t xml:space="preserve">M. Long</w:t>
              </w:r>
            </w:hyperlink>
            <w:r>
              <w:rPr/>
              <w:t xml:space="preserve">,</w:t>
            </w:r>
            <w:hyperlink r:id="rId117" w:history="1">
              <w:r>
                <w:rPr>
                  <w:color w:val="#410a8c"/>
                  <w:u w:val="single"/>
                </w:rPr>
                <w:t xml:space="preserve">C. Ripert</w:t>
              </w:r>
            </w:hyperlink>
            <w:r>
              <w:rPr/>
              <w:t xml:space="preserve">,</w:t>
            </w:r>
            <w:hyperlink r:id="rId118" w:history="1">
              <w:r>
                <w:rPr>
                  <w:color w:val="#410a8c"/>
                  <w:u w:val="single"/>
                </w:rPr>
                <w:t xml:space="preserve">C. Piana</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et al.</w:t>
            </w:r>
          </w:p>
          <w:p>
            <w:pPr/>
            <w:r>
              <w:rPr>
                <w:i w:val="1"/>
                <w:iCs w:val="1"/>
              </w:rPr>
              <w:t xml:space="preserve">Forêt Méditerranéenne</w:t>
            </w:r>
            <w:r>
              <w:rPr/>
              <w:t xml:space="preserve">, 2009, XXX (3), p. 221 - p. 230</w:t>
            </w:r>
          </w:p>
          <w:p>
            <w:pPr/>
            <w:r>
              <w:rPr/>
              <w:t xml:space="preserve">Article dans une revue</w:t>
            </w:r>
          </w:p>
          <w:p>
            <w:pPr/>
            <w:hyperlink r:id="rId115" w:history="1">
              <w:r>
                <w:rPr>
                  <w:color w:val="#410a8c"/>
                  <w:u w:val="single"/>
                </w:rPr>
                <w:t xml:space="preserve">hal-00726277v1</w:t>
              </w:r>
            </w:hyperlink>
          </w:p>
        </w:tc>
      </w:tr>
      <w:tr>
        <w:trPr/>
        <w:tc>
          <w:tcPr>
            <w:noWrap/>
          </w:tcPr>
          <w:p>
            <w:pPr>
              <w:spacing w:after="200"/>
            </w:pPr>
            <w:hyperlink r:id="rId119" w:history="1">
              <w:r>
                <w:rPr>
                  <w:color w:val="1e198e"/>
                  <w:b w:val="1"/>
                  <w:bCs w:val="1"/>
                  <w:u w:val="single"/>
                </w:rPr>
                <w:t xml:space="preserve">Variation du potentiel biotique de l'auxiliaire parasite Encarsia formosa G. (Hym., Aphelinidae) en fonction du stockage au froid. I. Du point de vue du taux d'émergence</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119, pp.419-422</w:t>
            </w:r>
          </w:p>
          <w:p>
            <w:pPr/>
            <w:r>
              <w:rPr/>
              <w:t xml:space="preserve">Article dans une revue</w:t>
            </w:r>
          </w:p>
          <w:p>
            <w:pPr/>
            <w:hyperlink r:id="rId119" w:history="1">
              <w:r>
                <w:rPr>
                  <w:color w:val="#410a8c"/>
                  <w:u w:val="single"/>
                </w:rPr>
                <w:t xml:space="preserve">hal-02702942v1</w:t>
              </w:r>
            </w:hyperlink>
          </w:p>
        </w:tc>
      </w:tr>
      <w:tr>
        <w:trPr/>
        <w:tc>
          <w:tcPr>
            <w:noWrap/>
          </w:tcPr>
          <w:p>
            <w:pPr>
              <w:spacing w:after="200"/>
            </w:pPr>
            <w:hyperlink r:id="rId122" w:history="1">
              <w:r>
                <w:rPr>
                  <w:color w:val="1e198e"/>
                  <w:b w:val="1"/>
                  <w:bCs w:val="1"/>
                  <w:u w:val="single"/>
                </w:rPr>
                <w:t xml:space="preserve">Variation du potentiel biotique de l'auxiliaire parasite Encarsia formosa G. (Hym., Aphelinidae) en fonction du stockage au froid. II. Du point de vue de la fecondité journalière et de la longévité</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119, pp.547-551</w:t>
            </w:r>
          </w:p>
          <w:p>
            <w:pPr/>
            <w:r>
              <w:rPr/>
              <w:t xml:space="preserve">Article dans une revue</w:t>
            </w:r>
          </w:p>
          <w:p>
            <w:pPr/>
            <w:hyperlink r:id="rId122" w:history="1">
              <w:r>
                <w:rPr>
                  <w:color w:val="#410a8c"/>
                  <w:u w:val="single"/>
                </w:rPr>
                <w:t xml:space="preserve">hal-02712369v1</w:t>
              </w:r>
            </w:hyperlink>
          </w:p>
        </w:tc>
      </w:tr>
      <w:tr>
        <w:trPr/>
        <w:tc>
          <w:tcPr>
            <w:noWrap/>
          </w:tcPr>
          <w:p>
            <w:pPr>
              <w:spacing w:after="200"/>
            </w:pPr>
            <w:hyperlink r:id="rId123" w:history="1">
              <w:r>
                <w:rPr>
                  <w:color w:val="1e198e"/>
                  <w:b w:val="1"/>
                  <w:bCs w:val="1"/>
                  <w:u w:val="single"/>
                </w:rPr>
                <w:t xml:space="preserve">Substrate and food effects on biotic potentialities of Encarsia formosa (Hym., Aphelinidae)</w:t>
              </w:r>
            </w:hyperlink>
          </w:p>
          <w:p>
            <w:pPr/>
            <w:hyperlink r:id="rId8" w:history="1">
              <w:r>
                <w:rPr>
                  <w:color w:val="#410a8c"/>
                  <w:u w:val="single"/>
                </w:rPr>
                <w:t xml:space="preserve">Anne Ganteaume</w:t>
              </w:r>
            </w:hyperlink>
            <w:r>
              <w:rPr/>
              <w:t xml:space="preserve">,</w:t>
            </w:r>
            <w:hyperlink r:id="rId120" w:history="1">
              <w:r>
                <w:rPr>
                  <w:color w:val="#410a8c"/>
                  <w:u w:val="single"/>
                </w:rPr>
                <w:t xml:space="preserve">Elisabeth Tabone</w:t>
              </w:r>
            </w:hyperlink>
            <w:r>
              <w:rPr/>
              <w:t xml:space="preserve">,</w:t>
            </w:r>
            <w:hyperlink r:id="rId121" w:history="1">
              <w:r>
                <w:rPr>
                  <w:color w:val="#410a8c"/>
                  <w:u w:val="single"/>
                </w:rPr>
                <w:t xml:space="preserve">N. Poinsot-Balaguer</w:t>
              </w:r>
            </w:hyperlink>
          </w:p>
          <w:p>
            <w:pPr/>
            <w:r>
              <w:rPr>
                <w:i w:val="1"/>
                <w:iCs w:val="1"/>
              </w:rPr>
              <w:t xml:space="preserve">Journal of Applied Entomology</w:t>
            </w:r>
            <w:r>
              <w:rPr/>
              <w:t xml:space="preserve">, 1995, 120, pp.33-37</w:t>
            </w:r>
          </w:p>
          <w:p>
            <w:pPr/>
            <w:r>
              <w:rPr/>
              <w:t xml:space="preserve">Article dans une revue</w:t>
            </w:r>
          </w:p>
          <w:p>
            <w:pPr/>
            <w:hyperlink r:id="rId123" w:history="1">
              <w:r>
                <w:rPr>
                  <w:color w:val="#410a8c"/>
                  <w:u w:val="single"/>
                </w:rPr>
                <w:t xml:space="preserve">hal-02702594v1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Does plant flammability vary according to terpene content throughout the year?</w:t>
              </w:r>
            </w:hyperlink>
          </w:p>
          <w:p>
            <w:pPr/>
            <w:hyperlink r:id="rId8" w:history="1">
              <w:r>
                <w:rPr>
                  <w:color w:val="#410a8c"/>
                  <w:u w:val="single"/>
                </w:rPr>
                <w:t xml:space="preserve">Anne Ganteaume</w:t>
              </w:r>
            </w:hyperlink>
            <w:r>
              <w:rPr/>
              <w:t xml:space="preserve">,</w:t>
            </w:r>
            <w:hyperlink r:id="rId125" w:history="1">
              <w:r>
                <w:rPr>
                  <w:color w:val="#410a8c"/>
                  <w:u w:val="single"/>
                </w:rPr>
                <w:t xml:space="preserve">B. Romero</w:t>
              </w:r>
            </w:hyperlink>
          </w:p>
          <w:p>
            <w:pPr/>
            <w:r>
              <w:rPr>
                <w:i w:val="1"/>
                <w:iCs w:val="1"/>
              </w:rPr>
              <w:t xml:space="preserve">Cultivating Pyrodiversity: 8th International Fire Ecology and Management Congress</w:t>
            </w:r>
            <w:r>
              <w:rPr/>
              <w:t xml:space="preserve">, Nov 2019, Tucson, United States. pp.31</w:t>
            </w:r>
          </w:p>
          <w:p>
            <w:pPr/>
            <w:r>
              <w:rPr/>
              <w:t xml:space="preserve">Communication dans un congrès</w:t>
            </w:r>
          </w:p>
          <w:p>
            <w:pPr/>
            <w:hyperlink r:id="rId124" w:history="1">
              <w:r>
                <w:rPr>
                  <w:color w:val="#410a8c"/>
                  <w:u w:val="single"/>
                </w:rPr>
                <w:t xml:space="preserve">hal-02609865v1</w:t>
              </w:r>
            </w:hyperlink>
          </w:p>
        </w:tc>
      </w:tr>
      <w:tr>
        <w:trPr/>
        <w:tc>
          <w:tcPr>
            <w:noWrap/>
          </w:tcPr>
          <w:p>
            <w:pPr>
              <w:spacing w:after="200"/>
            </w:pPr>
            <w:hyperlink r:id="rId126" w:history="1">
              <w:r>
                <w:rPr>
                  <w:color w:val="1e198e"/>
                  <w:b w:val="1"/>
                  <w:bCs w:val="1"/>
                  <w:u w:val="single"/>
                </w:rPr>
                <w:t xml:space="preserve">Does large fire activity vary within the French Mediterranean area?</w:t>
              </w:r>
            </w:hyperlink>
          </w:p>
          <w:p>
            <w:pPr/>
            <w:hyperlink r:id="rId8" w:history="1">
              <w:r>
                <w:rPr>
                  <w:color w:val="#410a8c"/>
                  <w:u w:val="single"/>
                </w:rPr>
                <w:t xml:space="preserve">Anne Ganteaume</w:t>
              </w:r>
            </w:hyperlink>
            <w:r>
              <w:rPr/>
              <w:t xml:space="preserve">,</w:t>
            </w:r>
            <w:hyperlink r:id="rId65" w:history="1">
              <w:r>
                <w:rPr>
                  <w:color w:val="#410a8c"/>
                  <w:u w:val="single"/>
                </w:rPr>
                <w:t xml:space="preserve">R. Barbero</w:t>
              </w:r>
            </w:hyperlink>
          </w:p>
          <w:p>
            <w:pPr/>
            <w:r>
              <w:rPr>
                <w:i w:val="1"/>
                <w:iCs w:val="1"/>
              </w:rPr>
              <w:t xml:space="preserve">6th International Conference on Fire Behavior and Fuels</w:t>
            </w:r>
            <w:r>
              <w:rPr/>
              <w:t xml:space="preserve">, Apr 2019, Marseille, France. pp.16</w:t>
            </w:r>
          </w:p>
          <w:p>
            <w:pPr/>
            <w:r>
              <w:rPr/>
              <w:t xml:space="preserve">Communication dans un congrès</w:t>
            </w:r>
          </w:p>
          <w:p>
            <w:pPr/>
            <w:hyperlink r:id="rId126" w:history="1">
              <w:r>
                <w:rPr>
                  <w:color w:val="#410a8c"/>
                  <w:u w:val="single"/>
                </w:rPr>
                <w:t xml:space="preserve">hal-02609866v1</w:t>
              </w:r>
            </w:hyperlink>
          </w:p>
        </w:tc>
      </w:tr>
      <w:tr>
        <w:trPr/>
        <w:tc>
          <w:tcPr>
            <w:noWrap/>
          </w:tcPr>
          <w:p>
            <w:pPr>
              <w:spacing w:after="200"/>
            </w:pPr>
            <w:hyperlink r:id="rId127" w:history="1">
              <w:r>
                <w:rPr>
                  <w:color w:val="1e198e"/>
                  <w:b w:val="1"/>
                  <w:bCs w:val="1"/>
                  <w:u w:val="single"/>
                </w:rPr>
                <w:t xml:space="preserve">The forest fire issue in SE France</w:t>
              </w:r>
            </w:hyperlink>
          </w:p>
          <w:p>
            <w:pPr/>
            <w:hyperlink r:id="rId8" w:history="1">
              <w:r>
                <w:rPr>
                  <w:color w:val="#410a8c"/>
                  <w:u w:val="single"/>
                </w:rPr>
                <w:t xml:space="preserve">Anne Ganteaume</w:t>
              </w:r>
            </w:hyperlink>
          </w:p>
          <w:p>
            <w:pPr/>
            <w:r>
              <w:rPr>
                <w:i w:val="1"/>
                <w:iCs w:val="1"/>
              </w:rPr>
              <w:t xml:space="preserve">Hazlab</w:t>
            </w:r>
            <w:r>
              <w:rPr/>
              <w:t xml:space="preserve">, Sep 2019, Londres, United Kingdom</w:t>
            </w:r>
          </w:p>
          <w:p>
            <w:pPr/>
            <w:r>
              <w:rPr/>
              <w:t xml:space="preserve">Communication dans un congrès</w:t>
            </w:r>
          </w:p>
          <w:p>
            <w:pPr/>
            <w:hyperlink r:id="rId127" w:history="1">
              <w:r>
                <w:rPr>
                  <w:color w:val="#410a8c"/>
                  <w:u w:val="single"/>
                </w:rPr>
                <w:t xml:space="preserve">hal-02609868v1</w:t>
              </w:r>
            </w:hyperlink>
          </w:p>
        </w:tc>
      </w:tr>
      <w:tr>
        <w:trPr/>
        <w:tc>
          <w:tcPr>
            <w:noWrap/>
          </w:tcPr>
          <w:p>
            <w:pPr>
              <w:spacing w:after="200"/>
            </w:pPr>
            <w:hyperlink r:id="rId128" w:history="1">
              <w:r>
                <w:rPr>
                  <w:color w:val="1e198e"/>
                  <w:b w:val="1"/>
                  <w:bCs w:val="1"/>
                  <w:u w:val="single"/>
                </w:rPr>
                <w:t xml:space="preserve">Les incendies de forêt dans les interfaces habitat-forêt du sud-est de la France</w:t>
              </w:r>
            </w:hyperlink>
          </w:p>
          <w:p>
            <w:pPr/>
            <w:hyperlink r:id="rId8" w:history="1">
              <w:r>
                <w:rPr>
                  <w:color w:val="#410a8c"/>
                  <w:u w:val="single"/>
                </w:rPr>
                <w:t xml:space="preserve">Anne Ganteaume</w:t>
              </w:r>
            </w:hyperlink>
          </w:p>
          <w:p>
            <w:pPr/>
            <w:r>
              <w:rPr>
                <w:i w:val="1"/>
                <w:iCs w:val="1"/>
              </w:rPr>
              <w:t xml:space="preserve">Présentation à l'Ambassade de France</w:t>
            </w:r>
            <w:r>
              <w:rPr/>
              <w:t xml:space="preserve">, Apr 2018, Santiago, Chili. pp.47</w:t>
            </w:r>
          </w:p>
          <w:p>
            <w:pPr/>
            <w:r>
              <w:rPr/>
              <w:t xml:space="preserve">Communication dans un congrès</w:t>
            </w:r>
          </w:p>
          <w:p>
            <w:pPr/>
            <w:hyperlink r:id="rId128" w:history="1">
              <w:r>
                <w:rPr>
                  <w:color w:val="#410a8c"/>
                  <w:u w:val="single"/>
                </w:rPr>
                <w:t xml:space="preserve">hal-02608618v1</w:t>
              </w:r>
            </w:hyperlink>
          </w:p>
        </w:tc>
      </w:tr>
      <w:tr>
        <w:trPr/>
        <w:tc>
          <w:tcPr>
            <w:noWrap/>
          </w:tcPr>
          <w:p>
            <w:pPr>
              <w:spacing w:after="200"/>
            </w:pPr>
            <w:hyperlink r:id="rId129" w:history="1">
              <w:r>
                <w:rPr>
                  <w:color w:val="1e198e"/>
                  <w:b w:val="1"/>
                  <w:bCs w:val="1"/>
                  <w:u w:val="single"/>
                </w:rPr>
                <w:t xml:space="preserve">Role of the ornamental vegetation in the propagation of the Rognac fire 2016</w:t>
              </w:r>
            </w:hyperlink>
          </w:p>
          <w:p>
            <w:pPr/>
            <w:hyperlink r:id="rId8" w:history="1">
              <w:r>
                <w:rPr>
                  <w:color w:val="#410a8c"/>
                  <w:u w:val="single"/>
                </w:rPr>
                <w:t xml:space="preserve">Anne Ganteaume</w:t>
              </w:r>
            </w:hyperlink>
          </w:p>
          <w:p>
            <w:pPr/>
            <w:r>
              <w:rPr>
                <w:i w:val="1"/>
                <w:iCs w:val="1"/>
              </w:rPr>
              <w:t xml:space="preserve">Fire continuum conference: Preparing for the future of wildland fire</w:t>
            </w:r>
            <w:r>
              <w:rPr/>
              <w:t xml:space="preserve">, May 2018, Missoula, United States. 35 p</w:t>
            </w:r>
          </w:p>
          <w:p>
            <w:pPr/>
            <w:r>
              <w:rPr/>
              <w:t xml:space="preserve">Communication dans un congrès</w:t>
            </w:r>
          </w:p>
          <w:p>
            <w:pPr/>
            <w:hyperlink r:id="rId129" w:history="1">
              <w:r>
                <w:rPr>
                  <w:color w:val="#410a8c"/>
                  <w:u w:val="single"/>
                </w:rPr>
                <w:t xml:space="preserve">hal-02074335v1</w:t>
              </w:r>
            </w:hyperlink>
          </w:p>
        </w:tc>
      </w:tr>
      <w:tr>
        <w:trPr/>
        <w:tc>
          <w:tcPr>
            <w:noWrap/>
          </w:tcPr>
          <w:p>
            <w:pPr>
              <w:spacing w:after="200"/>
            </w:pPr>
            <w:hyperlink r:id="rId130" w:history="1">
              <w:r>
                <w:rPr>
                  <w:color w:val="1e198e"/>
                  <w:b w:val="1"/>
                  <w:bCs w:val="1"/>
                  <w:u w:val="single"/>
                </w:rPr>
                <w:t xml:space="preserve">40 years of fire history in SE France : What's the story ?</w:t>
              </w:r>
            </w:hyperlink>
          </w:p>
          <w:p>
            <w:pPr/>
            <w:hyperlink r:id="rId8" w:history="1">
              <w:r>
                <w:rPr>
                  <w:color w:val="#410a8c"/>
                  <w:u w:val="single"/>
                </w:rPr>
                <w:t xml:space="preserve">Anne Ganteaume</w:t>
              </w:r>
            </w:hyperlink>
          </w:p>
          <w:p>
            <w:pPr/>
            <w:r>
              <w:rPr>
                <w:i w:val="1"/>
                <w:iCs w:val="1"/>
              </w:rPr>
              <w:t xml:space="preserve">FireVision 20/20 - The 7th AFE International Fire Ecology &amp; Management Congress</w:t>
            </w:r>
            <w:r>
              <w:rPr/>
              <w:t xml:space="preserve">, Nov 2017, Orlando, United States. pp.33</w:t>
            </w:r>
          </w:p>
          <w:p>
            <w:pPr/>
            <w:r>
              <w:rPr/>
              <w:t xml:space="preserve">Communication dans un congrès</w:t>
            </w:r>
          </w:p>
          <w:p>
            <w:pPr/>
            <w:hyperlink r:id="rId130" w:history="1">
              <w:r>
                <w:rPr>
                  <w:color w:val="#410a8c"/>
                  <w:u w:val="single"/>
                </w:rPr>
                <w:t xml:space="preserve">hal-02608468v1</w:t>
              </w:r>
            </w:hyperlink>
          </w:p>
        </w:tc>
      </w:tr>
      <w:tr>
        <w:trPr/>
        <w:tc>
          <w:tcPr>
            <w:noWrap/>
          </w:tcPr>
          <w:p>
            <w:pPr>
              <w:spacing w:after="200"/>
            </w:pPr>
            <w:hyperlink r:id="rId131" w:history="1">
              <w:r>
                <w:rPr>
                  <w:color w:val="1e198e"/>
                  <w:b w:val="1"/>
                  <w:bCs w:val="1"/>
                  <w:u w:val="single"/>
                </w:rPr>
                <w:t xml:space="preserve">How fire propagates from the dead surface fuel to the first branch in ornamental vegetation of WUI</w:t>
              </w:r>
            </w:hyperlink>
          </w:p>
          <w:p>
            <w:pPr/>
            <w:hyperlink r:id="rId8" w:history="1">
              <w:r>
                <w:rPr>
                  <w:color w:val="#410a8c"/>
                  <w:u w:val="single"/>
                </w:rPr>
                <w:t xml:space="preserve">Anne Ganteaume</w:t>
              </w:r>
            </w:hyperlink>
            <w:r>
              <w:rPr/>
              <w:t xml:space="preserve">,</w:t>
            </w:r>
            <w:hyperlink r:id="rId132" w:history="1">
              <w:r>
                <w:rPr>
                  <w:color w:val="#410a8c"/>
                  <w:u w:val="single"/>
                </w:rPr>
                <w:t xml:space="preserve">A. Bertin</w:t>
              </w:r>
            </w:hyperlink>
            <w:r>
              <w:rPr/>
              <w:t xml:space="preserve">,</w:t>
            </w:r>
            <w:hyperlink r:id="rId133" w:history="1">
              <w:r>
                <w:rPr>
                  <w:color w:val="#410a8c"/>
                  <w:u w:val="single"/>
                </w:rPr>
                <w:t xml:space="preserve">M. Audouard</w:t>
              </w:r>
            </w:hyperlink>
            <w:r>
              <w:rPr/>
              <w:t xml:space="preserve">,</w:t>
            </w:r>
            <w:hyperlink r:id="rId72" w:history="1">
              <w:r>
                <w:rPr>
                  <w:color w:val="#410a8c"/>
                  <w:u w:val="single"/>
                </w:rPr>
                <w:t xml:space="preserve">F. Guerra</w:t>
              </w:r>
            </w:hyperlink>
            <w:r>
              <w:rPr/>
              <w:t xml:space="preserve">,</w:t>
            </w:r>
            <w:hyperlink r:id="rId134" w:history="1">
              <w:r>
                <w:rPr>
                  <w:color w:val="#410a8c"/>
                  <w:u w:val="single"/>
                </w:rPr>
                <w:t xml:space="preserve">J.M. Lopez</w:t>
              </w:r>
            </w:hyperlink>
            <w:r>
              <w:rPr/>
              <w:t xml:space="preserve">et al.</w:t>
            </w:r>
          </w:p>
          <w:p>
            <w:pPr/>
            <w:r>
              <w:rPr>
                <w:i w:val="1"/>
                <w:iCs w:val="1"/>
              </w:rPr>
              <w:t xml:space="preserve">5th International Fire Behaviour and Fuels Conference</w:t>
            </w:r>
            <w:r>
              <w:rPr/>
              <w:t xml:space="preserve">, Apr 2016, Melbourne, Australia. pp.20</w:t>
            </w:r>
          </w:p>
          <w:p>
            <w:pPr/>
            <w:r>
              <w:rPr/>
              <w:t xml:space="preserve">Communication dans un congrès</w:t>
            </w:r>
          </w:p>
          <w:p>
            <w:pPr/>
            <w:hyperlink r:id="rId131" w:history="1">
              <w:r>
                <w:rPr>
                  <w:color w:val="#410a8c"/>
                  <w:u w:val="single"/>
                </w:rPr>
                <w:t xml:space="preserve">hal-02605293v1</w:t>
              </w:r>
            </w:hyperlink>
          </w:p>
        </w:tc>
      </w:tr>
      <w:tr>
        <w:trPr/>
        <w:tc>
          <w:tcPr>
            <w:noWrap/>
          </w:tcPr>
          <w:p>
            <w:pPr>
              <w:spacing w:after="200"/>
            </w:pPr>
            <w:hyperlink r:id="rId135" w:history="1">
              <w:r>
                <w:rPr>
                  <w:color w:val="1e198e"/>
                  <w:b w:val="1"/>
                  <w:bCs w:val="1"/>
                  <w:u w:val="single"/>
                </w:rPr>
                <w:t xml:space="preserve">How ornamental vegetation burns: from particle flammability to vertical flame propagation</w:t>
              </w:r>
            </w:hyperlink>
          </w:p>
          <w:p>
            <w:pPr/>
            <w:hyperlink r:id="rId8" w:history="1">
              <w:r>
                <w:rPr>
                  <w:color w:val="#410a8c"/>
                  <w:u w:val="single"/>
                </w:rPr>
                <w:t xml:space="preserve">Anne Ganteaume</w:t>
              </w:r>
            </w:hyperlink>
            <w:r>
              <w:rPr/>
              <w:t xml:space="preserve">,</w:t>
            </w:r>
            <w:hyperlink r:id="rId132" w:history="1">
              <w:r>
                <w:rPr>
                  <w:color w:val="#410a8c"/>
                  <w:u w:val="single"/>
                </w:rPr>
                <w:t xml:space="preserve">A. Bertin</w:t>
              </w:r>
            </w:hyperlink>
            <w:r>
              <w:rPr/>
              <w:t xml:space="preserve">,</w:t>
            </w:r>
            <w:hyperlink r:id="rId133" w:history="1">
              <w:r>
                <w:rPr>
                  <w:color w:val="#410a8c"/>
                  <w:u w:val="single"/>
                </w:rPr>
                <w:t xml:space="preserve">M. Audouard</w:t>
              </w:r>
            </w:hyperlink>
            <w:r>
              <w:rPr/>
              <w:t xml:space="preserve">,</w:t>
            </w:r>
            <w:hyperlink r:id="rId72" w:history="1">
              <w:r>
                <w:rPr>
                  <w:color w:val="#410a8c"/>
                  <w:u w:val="single"/>
                </w:rPr>
                <w:t xml:space="preserve">F. Guerra</w:t>
              </w:r>
            </w:hyperlink>
            <w:r>
              <w:rPr/>
              <w:t xml:space="preserve">,</w:t>
            </w:r>
            <w:hyperlink r:id="rId134" w:history="1">
              <w:r>
                <w:rPr>
                  <w:color w:val="#410a8c"/>
                  <w:u w:val="single"/>
                </w:rPr>
                <w:t xml:space="preserve">J.M. Lopez</w:t>
              </w:r>
            </w:hyperlink>
            <w:r>
              <w:rPr/>
              <w:t xml:space="preserve">et al.</w:t>
            </w:r>
          </w:p>
          <w:p>
            <w:pPr/>
            <w:r>
              <w:rPr>
                <w:i w:val="1"/>
                <w:iCs w:val="1"/>
              </w:rPr>
              <w:t xml:space="preserve">ForestFire 2016: International conference on forest fires and WUI fires</w:t>
            </w:r>
            <w:r>
              <w:rPr/>
              <w:t xml:space="preserve">, May 2016, Aix-en-Provence, France. pp.20</w:t>
            </w:r>
          </w:p>
          <w:p>
            <w:pPr/>
            <w:r>
              <w:rPr/>
              <w:t xml:space="preserve">Communication dans un congrès</w:t>
            </w:r>
          </w:p>
          <w:p>
            <w:pPr/>
            <w:hyperlink r:id="rId135" w:history="1">
              <w:r>
                <w:rPr>
                  <w:color w:val="#410a8c"/>
                  <w:u w:val="single"/>
                </w:rPr>
                <w:t xml:space="preserve">hal-02605294v1</w:t>
              </w:r>
            </w:hyperlink>
          </w:p>
        </w:tc>
      </w:tr>
      <w:tr>
        <w:trPr/>
        <w:tc>
          <w:tcPr>
            <w:noWrap/>
          </w:tcPr>
          <w:p>
            <w:pPr>
              <w:spacing w:after="200"/>
            </w:pPr>
            <w:hyperlink r:id="rId136" w:history="1">
              <w:r>
                <w:rPr>
                  <w:color w:val="1e198e"/>
                  <w:b w:val="1"/>
                  <w:bCs w:val="1"/>
                  <w:u w:val="single"/>
                </w:rPr>
                <w:t xml:space="preserve">Can ranking the flammability of ornamental species be used for the fire risk assessment in WUI ?</w:t>
              </w:r>
            </w:hyperlink>
          </w:p>
          <w:p>
            <w:pPr/>
            <w:hyperlink r:id="rId8" w:history="1">
              <w:r>
                <w:rPr>
                  <w:color w:val="#410a8c"/>
                  <w:u w:val="single"/>
                </w:rPr>
                <w:t xml:space="preserve">Anne Ganteaume</w:t>
              </w:r>
            </w:hyperlink>
            <w:r>
              <w:rPr/>
              <w:t xml:space="preserve">,</w:t>
            </w:r>
            <w:hyperlink r:id="rId134" w:history="1">
              <w:r>
                <w:rPr>
                  <w:color w:val="#410a8c"/>
                  <w:u w:val="single"/>
                </w:rPr>
                <w:t xml:space="preserve">J.M. Lopez</w:t>
              </w:r>
            </w:hyperlink>
            <w:r>
              <w:rPr/>
              <w:t xml:space="preserve">,</w:t>
            </w:r>
            <w:hyperlink r:id="rId72" w:history="1">
              <w:r>
                <w:rPr>
                  <w:color w:val="#410a8c"/>
                  <w:u w:val="single"/>
                </w:rPr>
                <w:t xml:space="preserve">F. Guerra</w:t>
              </w:r>
            </w:hyperlink>
            <w:r>
              <w:rPr/>
              <w:t xml:space="preserve">,</w:t>
            </w:r>
            <w:hyperlink r:id="rId105" w:history="1">
              <w:r>
                <w:rPr>
                  <w:color w:val="#410a8c"/>
                  <w:u w:val="single"/>
                </w:rPr>
                <w:t xml:space="preserve">Romain Esteve</w:t>
              </w:r>
            </w:hyperlink>
            <w:r>
              <w:rPr/>
              <w:t xml:space="preserve">,</w:t>
            </w:r>
            <w:hyperlink r:id="rId68" w:history="1">
              <w:r>
                <w:rPr>
                  <w:color w:val="#410a8c"/>
                  <w:u w:val="single"/>
                </w:rPr>
                <w:t xml:space="preserve">M. Jappiot</w:t>
              </w:r>
            </w:hyperlink>
          </w:p>
          <w:p>
            <w:pPr/>
            <w:r>
              <w:rPr>
                <w:i w:val="1"/>
                <w:iCs w:val="1"/>
              </w:rPr>
              <w:t xml:space="preserve">6th International Fire Ecology and Management Congress</w:t>
            </w:r>
            <w:r>
              <w:rPr/>
              <w:t xml:space="preserve">, Nov 2015, San Antonio, United States. pp.19</w:t>
            </w:r>
          </w:p>
          <w:p>
            <w:pPr/>
            <w:r>
              <w:rPr/>
              <w:t xml:space="preserve">Communication dans un congrès</w:t>
            </w:r>
          </w:p>
          <w:p>
            <w:pPr/>
            <w:hyperlink r:id="rId136" w:history="1">
              <w:r>
                <w:rPr>
                  <w:color w:val="#410a8c"/>
                  <w:u w:val="single"/>
                </w:rPr>
                <w:t xml:space="preserve">hal-02602153v1</w:t>
              </w:r>
            </w:hyperlink>
          </w:p>
        </w:tc>
      </w:tr>
      <w:tr>
        <w:trPr/>
        <w:tc>
          <w:tcPr>
            <w:noWrap/>
          </w:tcPr>
          <w:p>
            <w:pPr>
              <w:spacing w:after="200"/>
            </w:pPr>
            <w:hyperlink r:id="rId137" w:history="1">
              <w:r>
                <w:rPr>
                  <w:color w:val="1e198e"/>
                  <w:b w:val="1"/>
                  <w:bCs w:val="1"/>
                  <w:u w:val="single"/>
                </w:rPr>
                <w:t xml:space="preserve">Spatial and temporal variation of fire in Southeastern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p>
          <w:p>
            <w:pPr/>
            <w:r>
              <w:rPr>
                <w:i w:val="1"/>
                <w:iCs w:val="1"/>
              </w:rPr>
              <w:t xml:space="preserve">5th International Fire Ecology &amp; Management Congress Uniting Research Education and Management</w:t>
            </w:r>
            <w:r>
              <w:rPr/>
              <w:t xml:space="preserve">, Dec 2012, Portland, United States. pp.25</w:t>
            </w:r>
          </w:p>
          <w:p>
            <w:pPr/>
            <w:r>
              <w:rPr/>
              <w:t xml:space="preserve">Communication dans un congrès</w:t>
            </w:r>
          </w:p>
          <w:p>
            <w:pPr/>
            <w:hyperlink r:id="rId137" w:history="1">
              <w:r>
                <w:rPr>
                  <w:color w:val="#410a8c"/>
                  <w:u w:val="single"/>
                </w:rPr>
                <w:t xml:space="preserve">hal-02598087v1</w:t>
              </w:r>
            </w:hyperlink>
          </w:p>
        </w:tc>
      </w:tr>
      <w:tr>
        <w:trPr/>
        <w:tc>
          <w:tcPr>
            <w:noWrap/>
          </w:tcPr>
          <w:p>
            <w:pPr>
              <w:spacing w:after="200"/>
            </w:pPr>
            <w:hyperlink r:id="rId138" w:history="1">
              <w:r>
                <w:rPr>
                  <w:color w:val="1e198e"/>
                  <w:b w:val="1"/>
                  <w:bCs w:val="1"/>
                  <w:u w:val="single"/>
                </w:rPr>
                <w:t xml:space="preserve">What causes large fires in southeastern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p>
          <w:p>
            <w:pPr/>
            <w:r>
              <w:rPr>
                <w:i w:val="1"/>
                <w:iCs w:val="1"/>
              </w:rPr>
              <w:t xml:space="preserve">Exploring the mega-fire reality 2011: a Forest Ecology and Management Conference, Tallahassee, USA, 14-17 November 2011</w:t>
            </w:r>
            <w:r>
              <w:rPr/>
              <w:t xml:space="preserve">, Nov 2011, Tallahassee, United States. pp.18</w:t>
            </w:r>
          </w:p>
          <w:p>
            <w:pPr/>
            <w:r>
              <w:rPr/>
              <w:t xml:space="preserve">Communication dans un congrès</w:t>
            </w:r>
          </w:p>
          <w:p>
            <w:pPr/>
            <w:hyperlink r:id="rId138" w:history="1">
              <w:r>
                <w:rPr>
                  <w:color w:val="#410a8c"/>
                  <w:u w:val="single"/>
                </w:rPr>
                <w:t xml:space="preserve">hal-02596717v1</w:t>
              </w:r>
            </w:hyperlink>
          </w:p>
        </w:tc>
      </w:tr>
      <w:tr>
        <w:trPr/>
        <w:tc>
          <w:tcPr>
            <w:noWrap/>
          </w:tcPr>
          <w:p>
            <w:pPr>
              <w:spacing w:after="200"/>
            </w:pPr>
            <w:hyperlink r:id="rId139" w:history="1">
              <w:r>
                <w:rPr>
                  <w:color w:val="1e198e"/>
                  <w:b w:val="1"/>
                  <w:bCs w:val="1"/>
                  <w:u w:val="single"/>
                </w:rPr>
                <w:t xml:space="preserve">Fuel description and fire behaviour : one method applied in different countries</w:t>
              </w:r>
            </w:hyperlink>
          </w:p>
          <w:p>
            <w:pPr/>
            <w:hyperlink r:id="rId68" w:history="1">
              <w:r>
                <w:rPr>
                  <w:color w:val="#410a8c"/>
                  <w:u w:val="single"/>
                </w:rPr>
                <w:t xml:space="preserve">M. Jappiot</w:t>
              </w:r>
            </w:hyperlink>
            <w:r>
              <w:rPr/>
              <w:t xml:space="preserve">,</w:t>
            </w:r>
            <w:hyperlink r:id="rId8" w:history="1">
              <w:r>
                <w:rPr>
                  <w:color w:val="#410a8c"/>
                  <w:u w:val="single"/>
                </w:rPr>
                <w:t xml:space="preserve">Anne Ganteaume</w:t>
              </w:r>
            </w:hyperlink>
            <w:r>
              <w:rPr/>
              <w:t xml:space="preserve">,</w:t>
            </w:r>
            <w:hyperlink r:id="rId96" w:history="1">
              <w:r>
                <w:rPr>
                  <w:color w:val="#410a8c"/>
                  <w:u w:val="single"/>
                </w:rPr>
                <w:t xml:space="preserve">C. Lampin-Maillet</w:t>
              </w:r>
            </w:hyperlink>
            <w:r>
              <w:rPr/>
              <w:t xml:space="preserve">,</w:t>
            </w:r>
            <w:hyperlink r:id="rId81" w:history="1">
              <w:r>
                <w:rPr>
                  <w:color w:val="#410a8c"/>
                  <w:u w:val="single"/>
                </w:rPr>
                <w:t xml:space="preserve">L. Borgniet</w:t>
              </w:r>
            </w:hyperlink>
            <w:r>
              <w:rPr/>
              <w:t xml:space="preserve">,</w:t>
            </w:r>
            <w:hyperlink r:id="rId66" w:history="1">
              <w:r>
                <w:rPr>
                  <w:color w:val="#410a8c"/>
                  <w:u w:val="single"/>
                </w:rPr>
                <w:t xml:space="preserve">T. Curt</w:t>
              </w:r>
            </w:hyperlink>
            <w:r>
              <w:rPr/>
              <w:t xml:space="preserve">et al.</w:t>
            </w:r>
          </w:p>
          <w:p>
            <w:pPr/>
            <w:r>
              <w:rPr>
                <w:i w:val="1"/>
                <w:iCs w:val="1"/>
              </w:rPr>
              <w:t xml:space="preserve">VI International Conference on Forest Fire Research</w:t>
            </w:r>
            <w:r>
              <w:rPr/>
              <w:t xml:space="preserve">, Nov 2010, Coimbra, Portugal. pp.8</w:t>
            </w:r>
          </w:p>
          <w:p>
            <w:pPr/>
            <w:r>
              <w:rPr/>
              <w:t xml:space="preserve">Communication dans un congrès</w:t>
            </w:r>
          </w:p>
          <w:p>
            <w:pPr/>
            <w:hyperlink r:id="rId139" w:history="1">
              <w:r>
                <w:rPr>
                  <w:color w:val="#410a8c"/>
                  <w:u w:val="single"/>
                </w:rPr>
                <w:t xml:space="preserve">hal-02594178v1</w:t>
              </w:r>
            </w:hyperlink>
          </w:p>
        </w:tc>
      </w:tr>
      <w:tr>
        <w:trPr/>
        <w:tc>
          <w:tcPr>
            <w:noWrap/>
          </w:tcPr>
          <w:p>
            <w:pPr>
              <w:spacing w:after="200"/>
            </w:pPr>
            <w:hyperlink r:id="rId140" w:history="1">
              <w:r>
                <w:rPr>
                  <w:color w:val="1e198e"/>
                  <w:b w:val="1"/>
                  <w:bCs w:val="1"/>
                  <w:u w:val="single"/>
                </w:rPr>
                <w:t xml:space="preserve">Le combustible : évaluation de la combustibilité et de l'inflammabilité de la végétation en Provence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w:t>
            </w:r>
            <w:hyperlink r:id="rId81" w:history="1">
              <w:r>
                <w:rPr>
                  <w:color w:val="#410a8c"/>
                  <w:u w:val="single"/>
                </w:rPr>
                <w:t xml:space="preserve">L. Borgniet</w:t>
              </w:r>
            </w:hyperlink>
            <w:r>
              <w:rPr/>
              <w:t xml:space="preserve">et al.</w:t>
            </w:r>
          </w:p>
          <w:p>
            <w:pPr/>
            <w:r>
              <w:rPr>
                <w:i w:val="1"/>
                <w:iCs w:val="1"/>
              </w:rPr>
              <w:t xml:space="preserve">Colloque Fire Paradox</w:t>
            </w:r>
            <w:r>
              <w:rPr/>
              <w:t xml:space="preserve">, Nov 2010, Aix-en-Provence, France. 26 p</w:t>
            </w:r>
          </w:p>
          <w:p>
            <w:pPr/>
            <w:r>
              <w:rPr/>
              <w:t xml:space="preserve">Communication dans un congrès</w:t>
            </w:r>
          </w:p>
          <w:p>
            <w:pPr/>
            <w:hyperlink r:id="rId140" w:history="1">
              <w:r>
                <w:rPr>
                  <w:color w:val="#410a8c"/>
                  <w:u w:val="single"/>
                </w:rPr>
                <w:t xml:space="preserve">hal-00584054v1</w:t>
              </w:r>
            </w:hyperlink>
          </w:p>
        </w:tc>
      </w:tr>
      <w:tr>
        <w:trPr/>
        <w:tc>
          <w:tcPr>
            <w:noWrap/>
          </w:tcPr>
          <w:p>
            <w:pPr>
              <w:spacing w:after="200"/>
            </w:pPr>
            <w:hyperlink r:id="rId141" w:history="1">
              <w:r>
                <w:rPr>
                  <w:color w:val="1e198e"/>
                  <w:b w:val="1"/>
                  <w:bCs w:val="1"/>
                  <w:u w:val="single"/>
                </w:rPr>
                <w:t xml:space="preserve">Litter flammability of French Mediterranean vegetation types : a cross-substratum analysis</w:t>
              </w:r>
            </w:hyperlink>
          </w:p>
          <w:p>
            <w:pPr/>
            <w:hyperlink r:id="rId6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42" w:history="1">
              <w:r>
                <w:rPr>
                  <w:color w:val="#410a8c"/>
                  <w:u w:val="single"/>
                </w:rPr>
                <w:t xml:space="preserve">R. Esteve</w:t>
              </w:r>
            </w:hyperlink>
            <w:r>
              <w:rPr/>
              <w:t xml:space="preserve">,</w:t>
            </w:r>
            <w:hyperlink r:id="rId8" w:history="1">
              <w:r>
                <w:rPr>
                  <w:color w:val="#410a8c"/>
                  <w:u w:val="single"/>
                </w:rPr>
                <w:t xml:space="preserve">Anne Ganteaume</w:t>
              </w:r>
            </w:hyperlink>
            <w:r>
              <w:rPr/>
              <w:t xml:space="preserve">et al.</w:t>
            </w:r>
          </w:p>
          <w:p>
            <w:pPr/>
            <w:r>
              <w:rPr>
                <w:i w:val="1"/>
                <w:iCs w:val="1"/>
              </w:rPr>
              <w:t xml:space="preserve">VI International Conference on Forest Fire Research</w:t>
            </w:r>
            <w:r>
              <w:rPr/>
              <w:t xml:space="preserve">, Nov 2010, Coimbra, Portugal. 10 p</w:t>
            </w:r>
          </w:p>
          <w:p>
            <w:pPr/>
            <w:r>
              <w:rPr/>
              <w:t xml:space="preserve">Communication dans un congrès</w:t>
            </w:r>
          </w:p>
          <w:p>
            <w:pPr/>
            <w:hyperlink r:id="rId141" w:history="1">
              <w:r>
                <w:rPr>
                  <w:color w:val="#410a8c"/>
                  <w:u w:val="single"/>
                </w:rPr>
                <w:t xml:space="preserve">hal-00583411v1</w:t>
              </w:r>
            </w:hyperlink>
          </w:p>
        </w:tc>
      </w:tr>
      <w:tr>
        <w:trPr/>
        <w:tc>
          <w:tcPr>
            <w:noWrap/>
          </w:tcPr>
          <w:p>
            <w:pPr>
              <w:spacing w:after="200"/>
            </w:pPr>
            <w:hyperlink r:id="rId143" w:history="1">
              <w:r>
                <w:rPr>
                  <w:color w:val="1e198e"/>
                  <w:b w:val="1"/>
                  <w:bCs w:val="1"/>
                  <w:u w:val="single"/>
                </w:rPr>
                <w:t xml:space="preserve">Effects of vegetation types and fire regime on the flammability of non-reconstructed litters sampled in limestone Provence (SE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w:t>
            </w:r>
            <w:hyperlink r:id="rId81" w:history="1">
              <w:r>
                <w:rPr>
                  <w:color w:val="#410a8c"/>
                  <w:u w:val="single"/>
                </w:rPr>
                <w:t xml:space="preserve">L. Borgniet</w:t>
              </w:r>
            </w:hyperlink>
            <w:r>
              <w:rPr/>
              <w:t xml:space="preserve">et al.</w:t>
            </w:r>
          </w:p>
          <w:p>
            <w:pPr/>
            <w:r>
              <w:rPr>
                <w:i w:val="1"/>
                <w:iCs w:val="1"/>
              </w:rPr>
              <w:t xml:space="preserve">AFE 4th International Congress</w:t>
            </w:r>
            <w:r>
              <w:rPr/>
              <w:t xml:space="preserve">, Nov 2009, Savannah, United States. pp.1</w:t>
            </w:r>
          </w:p>
          <w:p>
            <w:pPr/>
            <w:r>
              <w:rPr/>
              <w:t xml:space="preserve">Communication dans un congrès</w:t>
            </w:r>
          </w:p>
          <w:p>
            <w:pPr/>
            <w:hyperlink r:id="rId143" w:history="1">
              <w:r>
                <w:rPr>
                  <w:color w:val="#410a8c"/>
                  <w:u w:val="single"/>
                </w:rPr>
                <w:t xml:space="preserve">hal-02592807v1</w:t>
              </w:r>
            </w:hyperlink>
          </w:p>
        </w:tc>
      </w:tr>
      <w:tr>
        <w:trPr/>
        <w:tc>
          <w:tcPr>
            <w:noWrap/>
          </w:tcPr>
          <w:p>
            <w:pPr>
              <w:spacing w:after="200"/>
            </w:pPr>
            <w:hyperlink r:id="rId144" w:history="1">
              <w:r>
                <w:rPr>
                  <w:color w:val="1e198e"/>
                  <w:b w:val="1"/>
                  <w:bCs w:val="1"/>
                  <w:u w:val="single"/>
                </w:rPr>
                <w:t xml:space="preserve">Comparison of the disturbed litter flammability on calcareous soils and acidic soils in Southern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et al.</w:t>
            </w:r>
          </w:p>
          <w:p>
            <w:pPr/>
            <w:r>
              <w:rPr>
                <w:i w:val="1"/>
                <w:iCs w:val="1"/>
              </w:rPr>
              <w:t xml:space="preserve">Biodiversity in forest ecosystems and landscapes, IUFRO Conference, Kamploops, CAN, August 4-8th 2008</w:t>
            </w:r>
            <w:r>
              <w:rPr/>
              <w:t xml:space="preserve">, 2008, pp.2</w:t>
            </w:r>
          </w:p>
          <w:p>
            <w:pPr/>
            <w:r>
              <w:rPr/>
              <w:t xml:space="preserve">Communication dans un congrès</w:t>
            </w:r>
          </w:p>
          <w:p>
            <w:pPr/>
            <w:hyperlink r:id="rId144" w:history="1">
              <w:r>
                <w:rPr>
                  <w:color w:val="#410a8c"/>
                  <w:u w:val="single"/>
                </w:rPr>
                <w:t xml:space="preserve">hal-02591719v1</w:t>
              </w:r>
            </w:hyperlink>
          </w:p>
        </w:tc>
      </w:tr>
      <w:tr>
        <w:trPr/>
        <w:tc>
          <w:tcPr>
            <w:noWrap/>
          </w:tcPr>
          <w:p>
            <w:pPr>
              <w:spacing w:after="200"/>
            </w:pPr>
            <w:hyperlink r:id="rId145" w:history="1">
              <w:r>
                <w:rPr>
                  <w:color w:val="1e198e"/>
                  <w:b w:val="1"/>
                  <w:bCs w:val="1"/>
                  <w:u w:val="single"/>
                </w:rPr>
                <w:t xml:space="preserve">Fuel ecological description in calcareous Provence: effects of wildfire recurrence and vegetation types</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81" w:history="1">
              <w:r>
                <w:rPr>
                  <w:color w:val="#410a8c"/>
                  <w:u w:val="single"/>
                </w:rPr>
                <w:t xml:space="preserve">L. Borgniet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et al.</w:t>
            </w:r>
          </w:p>
          <w:p>
            <w:pPr/>
            <w:r>
              <w:rPr>
                <w:i w:val="1"/>
                <w:iCs w:val="1"/>
              </w:rPr>
              <w:t xml:space="preserve">Biodiversity in forest ecosystems and landscapes, IUFRO conference, Kamploops, CAN, August 4-8th 2008</w:t>
            </w:r>
            <w:r>
              <w:rPr/>
              <w:t xml:space="preserve">, 2008</w:t>
            </w:r>
          </w:p>
          <w:p>
            <w:pPr/>
            <w:r>
              <w:rPr/>
              <w:t xml:space="preserve">Communication dans un congrès</w:t>
            </w:r>
          </w:p>
          <w:p>
            <w:pPr/>
            <w:hyperlink r:id="rId145" w:history="1">
              <w:r>
                <w:rPr>
                  <w:color w:val="#410a8c"/>
                  <w:u w:val="single"/>
                </w:rPr>
                <w:t xml:space="preserve">hal-02591718v1</w:t>
              </w:r>
            </w:hyperlink>
          </w:p>
        </w:tc>
      </w:tr>
      <w:tr>
        <w:trPr/>
        <w:tc>
          <w:tcPr>
            <w:noWrap/>
          </w:tcPr>
          <w:p>
            <w:pPr>
              <w:spacing w:after="200"/>
            </w:pPr>
            <w:hyperlink r:id="rId146" w:history="1">
              <w:r>
                <w:rPr>
                  <w:color w:val="1e198e"/>
                  <w:b w:val="1"/>
                  <w:bCs w:val="1"/>
                  <w:u w:val="single"/>
                </w:rPr>
                <w:t xml:space="preserve">Vegetation flammability and ignition potential at road-forest interfaces (southern France)</w:t>
              </w:r>
            </w:hyperlink>
          </w:p>
          <w:p>
            <w:pPr/>
            <w:hyperlink r:id="rId6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147" w:history="1">
              <w:r>
                <w:rPr>
                  <w:color w:val="#410a8c"/>
                  <w:u w:val="single"/>
                </w:rPr>
                <w:t xml:space="preserve">Samuel Alleaume</w:t>
              </w:r>
            </w:hyperlink>
            <w:r>
              <w:rPr/>
              <w:t xml:space="preserve">,</w:t>
            </w:r>
            <w:hyperlink r:id="rId81" w:history="1">
              <w:r>
                <w:rPr>
                  <w:color w:val="#410a8c"/>
                  <w:u w:val="single"/>
                </w:rPr>
                <w:t xml:space="preserve">L. Borgniet</w:t>
              </w:r>
            </w:hyperlink>
            <w:r>
              <w:rPr/>
              <w:t xml:space="preserve">,</w:t>
            </w:r>
            <w:hyperlink r:id="rId148" w:history="1">
              <w:r>
                <w:rPr>
                  <w:color w:val="#410a8c"/>
                  <w:u w:val="single"/>
                </w:rPr>
                <w:t xml:space="preserve">O. Chandioux</w:t>
              </w:r>
            </w:hyperlink>
            <w:r>
              <w:rPr/>
              <w:t xml:space="preserve">et al.</w:t>
            </w:r>
          </w:p>
          <w:p>
            <w:pPr/>
            <w:r>
              <w:rPr>
                <w:i w:val="1"/>
                <w:iCs w:val="1"/>
              </w:rPr>
              <w:t xml:space="preserve">4th International Wildfire Conference, Sevilla, ESP, 13-17 may 2007</w:t>
            </w:r>
            <w:r>
              <w:rPr/>
              <w:t xml:space="preserve">, 2007, pp.101-111</w:t>
            </w:r>
          </w:p>
          <w:p>
            <w:pPr/>
            <w:r>
              <w:rPr/>
              <w:t xml:space="preserve">Communication dans un congrès</w:t>
            </w:r>
          </w:p>
          <w:p>
            <w:pPr/>
            <w:hyperlink r:id="rId146" w:history="1">
              <w:r>
                <w:rPr>
                  <w:color w:val="#410a8c"/>
                  <w:u w:val="single"/>
                </w:rPr>
                <w:t xml:space="preserve">hal-02589316v1</w:t>
              </w:r>
            </w:hyperlink>
          </w:p>
        </w:tc>
      </w:tr>
      <w:tr>
        <w:trPr/>
        <w:tc>
          <w:tcPr>
            <w:noWrap/>
          </w:tcPr>
          <w:p>
            <w:pPr>
              <w:spacing w:after="200"/>
            </w:pPr>
            <w:hyperlink r:id="rId149" w:history="1">
              <w:r>
                <w:rPr>
                  <w:color w:val="1e198e"/>
                  <w:b w:val="1"/>
                  <w:bCs w:val="1"/>
                  <w:u w:val="single"/>
                </w:rPr>
                <w:t xml:space="preserve">SALTUS: connaissance et modélisation des sautes de feu</w:t>
              </w:r>
            </w:hyperlink>
          </w:p>
          <w:p>
            <w:pPr/>
            <w:hyperlink r:id="rId8" w:history="1">
              <w:r>
                <w:rPr>
                  <w:color w:val="#410a8c"/>
                  <w:u w:val="single"/>
                </w:rPr>
                <w:t xml:space="preserve">Anne Ganteaume</w:t>
              </w:r>
            </w:hyperlink>
            <w:r>
              <w:rPr/>
              <w:t xml:space="preserve">,</w:t>
            </w:r>
            <w:hyperlink r:id="rId80" w:history="1">
              <w:r>
                <w:rPr>
                  <w:color w:val="#410a8c"/>
                  <w:u w:val="single"/>
                </w:rPr>
                <w:t xml:space="preserve">C. Lampin</w:t>
              </w:r>
            </w:hyperlink>
            <w:r>
              <w:rPr/>
              <w:t xml:space="preserve">,</w:t>
            </w:r>
            <w:hyperlink r:id="rId68" w:history="1">
              <w:r>
                <w:rPr>
                  <w:color w:val="#410a8c"/>
                  <w:u w:val="single"/>
                </w:rPr>
                <w:t xml:space="preserve">M. Jappiot</w:t>
              </w:r>
            </w:hyperlink>
            <w:r>
              <w:rPr/>
              <w:t xml:space="preserve">,</w:t>
            </w:r>
            <w:hyperlink r:id="rId150" w:history="1">
              <w:r>
                <w:rPr>
                  <w:color w:val="#410a8c"/>
                  <w:u w:val="single"/>
                </w:rPr>
                <w:t xml:space="preserve">D. Alexandrian</w:t>
              </w:r>
            </w:hyperlink>
          </w:p>
          <w:p>
            <w:pPr/>
            <w:r>
              <w:rPr>
                <w:i w:val="1"/>
                <w:iCs w:val="1"/>
              </w:rPr>
              <w:t xml:space="preserve">Rencontres euroméditerranéennes Feux de forêt, cartographie:l'apport des outils innovants sur les incendies de forêts, Gardanne, 11-14 décembre 2006</w:t>
            </w:r>
            <w:r>
              <w:rPr/>
              <w:t xml:space="preserve">, 2006, pp.40</w:t>
            </w:r>
          </w:p>
          <w:p>
            <w:pPr/>
            <w:r>
              <w:rPr/>
              <w:t xml:space="preserve">Communication dans un congrès</w:t>
            </w:r>
          </w:p>
          <w:p>
            <w:pPr/>
            <w:hyperlink r:id="rId149" w:history="1">
              <w:r>
                <w:rPr>
                  <w:color w:val="#410a8c"/>
                  <w:u w:val="single"/>
                </w:rPr>
                <w:t xml:space="preserve">hal-02588858v1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La végétation d'ornement</w:t>
              </w:r>
            </w:hyperlink>
          </w:p>
          <w:p>
            <w:pPr/>
            <w:hyperlink r:id="rId8" w:history="1">
              <w:r>
                <w:rPr>
                  <w:color w:val="#410a8c"/>
                  <w:u w:val="single"/>
                </w:rPr>
                <w:t xml:space="preserve">Anne Ganteaume</w:t>
              </w:r>
            </w:hyperlink>
          </w:p>
          <w:p>
            <w:pPr/>
            <w:r>
              <w:rPr>
                <w:i w:val="1"/>
                <w:iCs w:val="1"/>
              </w:rPr>
              <w:t xml:space="preserve">Encyclopedia on wildfires and WUI fires, Manzello, S. (ed)</w:t>
            </w:r>
            <w:r>
              <w:rPr/>
              <w:t xml:space="preserve">, Samuel Manzello, pp.17, 2018</w:t>
            </w:r>
          </w:p>
          <w:p>
            <w:pPr/>
            <w:r>
              <w:rPr/>
              <w:t xml:space="preserve">Chapitre d'ouvrage</w:t>
            </w:r>
          </w:p>
          <w:p>
            <w:pPr/>
            <w:hyperlink r:id="rId151" w:history="1">
              <w:r>
                <w:rPr>
                  <w:color w:val="#410a8c"/>
                  <w:u w:val="single"/>
                </w:rPr>
                <w:t xml:space="preserve">hal-02608622v1</w:t>
              </w:r>
            </w:hyperlink>
          </w:p>
        </w:tc>
      </w:tr>
      <w:tr>
        <w:trPr/>
        <w:tc>
          <w:tcPr>
            <w:noWrap/>
          </w:tcPr>
          <w:p>
            <w:pPr>
              <w:spacing w:after="200"/>
            </w:pPr>
            <w:hyperlink r:id="rId152" w:history="1">
              <w:r>
                <w:rPr>
                  <w:color w:val="1e198e"/>
                  <w:b w:val="1"/>
                  <w:bCs w:val="1"/>
                  <w:u w:val="single"/>
                </w:rPr>
                <w:t xml:space="preserve">WUI, planning and fires in South of France</w:t>
              </w:r>
            </w:hyperlink>
          </w:p>
          <w:p>
            <w:pPr/>
            <w:hyperlink r:id="rId153" w:history="1">
              <w:r>
                <w:rPr>
                  <w:color w:val="#410a8c"/>
                  <w:u w:val="single"/>
                </w:rPr>
                <w:t xml:space="preserve">Christophe Bouillon</w:t>
              </w:r>
            </w:hyperlink>
            <w:r>
              <w:rPr/>
              <w:t xml:space="preserve">,</w:t>
            </w:r>
            <w:hyperlink r:id="rId8" w:history="1">
              <w:r>
                <w:rPr>
                  <w:color w:val="#410a8c"/>
                  <w:u w:val="single"/>
                </w:rPr>
                <w:t xml:space="preserve">Anne Ganteaume</w:t>
              </w:r>
            </w:hyperlink>
            <w:r>
              <w:rPr/>
              <w:t xml:space="preserve">,</w:t>
            </w:r>
            <w:hyperlink r:id="rId154" w:history="1">
              <w:r>
                <w:rPr>
                  <w:color w:val="#410a8c"/>
                  <w:u w:val="single"/>
                </w:rPr>
                <w:t xml:space="preserve">Khalil Djazouli</w:t>
              </w:r>
            </w:hyperlink>
            <w:r>
              <w:rPr/>
              <w:t xml:space="preserve">,</w:t>
            </w:r>
            <w:hyperlink r:id="rId155" w:history="1">
              <w:r>
                <w:rPr>
                  <w:color w:val="#410a8c"/>
                  <w:u w:val="single"/>
                </w:rPr>
                <w:t xml:space="preserve">Chaimaa Ennesr</w:t>
              </w:r>
            </w:hyperlink>
          </w:p>
          <w:p>
            <w:pPr/>
            <w:r>
              <w:rPr/>
              <w:t xml:space="preserve">D. X. Viegas (Ed.). </w:t>
            </w:r>
            <w:r>
              <w:rPr>
                <w:i w:val="1"/>
                <w:iCs w:val="1"/>
              </w:rPr>
              <w:t xml:space="preserve">Advances in forest fire research 2018</w:t>
            </w:r>
            <w:r>
              <w:rPr/>
              <w:t xml:space="preserve">, 1, </w:t>
            </w:r>
            <w:hyperlink r:id="rId156" w:history="1">
              <w:r>
                <w:rPr>
                  <w:color w:val="#410a8c"/>
                  <w:u w:val="single"/>
                </w:rPr>
                <w:t xml:space="preserve">Imprensa da Universidade de Coimbra</w:t>
              </w:r>
            </w:hyperlink>
            <w:r>
              <w:rPr/>
              <w:t xml:space="preserve">, pp.1-13, 2018, </w:t>
            </w:r>
            <w:hyperlink r:id="rId157" w:history="1">
              <w:r>
                <w:rPr>
                  <w:color w:val="#410a8c"/>
                  <w:u w:val="single"/>
                </w:rPr>
                <w:t xml:space="preserve">⟨10.14195/978-989-26-16-506_97⟩</w:t>
              </w:r>
            </w:hyperlink>
          </w:p>
          <w:p>
            <w:pPr/>
            <w:r>
              <w:rPr/>
              <w:t xml:space="preserve">Chapitre d'ouvrage</w:t>
            </w:r>
          </w:p>
          <w:p>
            <w:pPr/>
            <w:hyperlink r:id="rId152" w:history="1">
              <w:r>
                <w:rPr>
                  <w:color w:val="#410a8c"/>
                  <w:u w:val="single"/>
                </w:rPr>
                <w:t xml:space="preserve">hal-03469478v1</w:t>
              </w:r>
            </w:hyperlink>
          </w:p>
        </w:tc>
      </w:tr>
      <w:tr>
        <w:trPr/>
        <w:tc>
          <w:tcPr>
            <w:noWrap/>
          </w:tcPr>
          <w:p>
            <w:pPr>
              <w:spacing w:after="200"/>
            </w:pPr>
            <w:hyperlink r:id="rId158" w:history="1">
              <w:r>
                <w:rPr>
                  <w:color w:val="1e198e"/>
                  <w:b w:val="1"/>
                  <w:bCs w:val="1"/>
                  <w:u w:val="single"/>
                </w:rPr>
                <w:t xml:space="preserve">Inflammabilité et comportement au feu</w:t>
              </w:r>
            </w:hyperlink>
          </w:p>
          <w:p>
            <w:pPr/>
            <w:hyperlink r:id="rId8" w:history="1">
              <w:r>
                <w:rPr>
                  <w:color w:val="#410a8c"/>
                  <w:u w:val="single"/>
                </w:rPr>
                <w:t xml:space="preserve">Anne Ganteaume</w:t>
              </w:r>
            </w:hyperlink>
            <w:r>
              <w:rPr/>
              <w:t xml:space="preserve">,</w:t>
            </w:r>
            <w:hyperlink r:id="rId159" w:history="1">
              <w:r>
                <w:rPr>
                  <w:color w:val="#410a8c"/>
                  <w:u w:val="single"/>
                </w:rPr>
                <w:t xml:space="preserve">Jean-Luc Dupuy</w:t>
              </w:r>
            </w:hyperlink>
            <w:r>
              <w:rPr/>
              <w:t xml:space="preserve">,</w:t>
            </w:r>
            <w:hyperlink r:id="rId160" w:history="1">
              <w:r>
                <w:rPr>
                  <w:color w:val="#410a8c"/>
                  <w:u w:val="single"/>
                </w:rPr>
                <w:t xml:space="preserve">François Pimont</w:t>
              </w:r>
            </w:hyperlink>
          </w:p>
          <w:p>
            <w:pPr/>
            <w:r>
              <w:rPr>
                <w:i w:val="1"/>
                <w:iCs w:val="1"/>
              </w:rPr>
              <w:t xml:space="preserve">Le pin d'Alep en France : 17 fiches pour connaître et gérer</w:t>
            </w:r>
            <w:r>
              <w:rPr/>
              <w:t xml:space="preserve">, </w:t>
            </w:r>
            <w:hyperlink r:id="rId161" w:history="1">
              <w:r>
                <w:rPr>
                  <w:color w:val="#410a8c"/>
                  <w:u w:val="single"/>
                </w:rPr>
                <w:t xml:space="preserve">Editions Quae</w:t>
              </w:r>
            </w:hyperlink>
            <w:r>
              <w:rPr/>
              <w:t xml:space="preserve">, 160 p., 2013, Guide Pratique (Quae), 978-2-7592-1972-8</w:t>
            </w:r>
          </w:p>
          <w:p>
            <w:pPr/>
            <w:r>
              <w:rPr/>
              <w:t xml:space="preserve">Chapitre d'ouvrage</w:t>
            </w:r>
          </w:p>
          <w:p>
            <w:pPr/>
            <w:hyperlink r:id="rId158" w:history="1">
              <w:r>
                <w:rPr>
                  <w:color w:val="#410a8c"/>
                  <w:u w:val="single"/>
                </w:rPr>
                <w:t xml:space="preserve">hal-02807176v1</w:t>
              </w:r>
            </w:hyperlink>
          </w:p>
        </w:tc>
      </w:tr>
      <w:tr>
        <w:trPr/>
        <w:tc>
          <w:tcPr>
            <w:noWrap/>
          </w:tcPr>
          <w:p>
            <w:pPr>
              <w:spacing w:after="200"/>
            </w:pPr>
            <w:hyperlink r:id="rId162" w:history="1">
              <w:r>
                <w:rPr>
                  <w:color w:val="1e198e"/>
                  <w:b w:val="1"/>
                  <w:bCs w:val="1"/>
                  <w:u w:val="single"/>
                </w:rPr>
                <w:t xml:space="preserve">Inflammabilité et combustibilité de la forêt méditerranéenne</w:t>
              </w:r>
            </w:hyperlink>
          </w:p>
          <w:p>
            <w:pPr/>
            <w:hyperlink r:id="rId68" w:history="1">
              <w:r>
                <w:rPr>
                  <w:color w:val="#410a8c"/>
                  <w:u w:val="single"/>
                </w:rPr>
                <w:t xml:space="preserve">M. Jappiot</w:t>
              </w:r>
            </w:hyperlink>
            <w:r>
              <w:rPr/>
              <w:t xml:space="preserve">,</w:t>
            </w:r>
            <w:hyperlink r:id="rId8" w:history="1">
              <w:r>
                <w:rPr>
                  <w:color w:val="#410a8c"/>
                  <w:u w:val="single"/>
                </w:rPr>
                <w:t xml:space="preserve">Anne Ganteaume</w:t>
              </w:r>
            </w:hyperlink>
          </w:p>
          <w:p>
            <w:pPr/>
            <w:r>
              <w:rPr>
                <w:i w:val="1"/>
                <w:iCs w:val="1"/>
              </w:rPr>
              <w:t xml:space="preserve">Quelle forêt pour les hommes ?</w:t>
            </w:r>
            <w:r>
              <w:rPr/>
              <w:t xml:space="preserve">, Cemagref, pp.92-93, 2011</w:t>
            </w:r>
          </w:p>
          <w:p>
            <w:pPr/>
            <w:r>
              <w:rPr/>
              <w:t xml:space="preserve">Chapitre d'ouvrage</w:t>
            </w:r>
          </w:p>
          <w:p>
            <w:pPr/>
            <w:hyperlink r:id="rId162" w:history="1">
              <w:r>
                <w:rPr>
                  <w:color w:val="#410a8c"/>
                  <w:u w:val="single"/>
                </w:rPr>
                <w:t xml:space="preserve">hal-02596552v1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 risque incendie de forêt dans les interfaces habitat-forêt du SE de la France</w:t>
              </w:r>
            </w:hyperlink>
          </w:p>
          <w:p>
            <w:pPr/>
            <w:hyperlink r:id="rId8" w:history="1">
              <w:r>
                <w:rPr>
                  <w:color w:val="#410a8c"/>
                  <w:u w:val="single"/>
                </w:rPr>
                <w:t xml:space="preserve">Anne Ganteaume</w:t>
              </w:r>
            </w:hyperlink>
          </w:p>
          <w:p>
            <w:pPr/>
            <w:r>
              <w:rPr/>
              <w:t xml:space="preserve">France. 2018, pp.72</w:t>
            </w:r>
          </w:p>
          <w:p>
            <w:pPr/>
            <w:r>
              <w:rPr/>
              <w:t xml:space="preserve">Cours</w:t>
            </w:r>
          </w:p>
          <w:p>
            <w:pPr/>
            <w:hyperlink r:id="rId163" w:history="1">
              <w:r>
                <w:rPr>
                  <w:color w:val="#410a8c"/>
                  <w:u w:val="single"/>
                </w:rPr>
                <w:t xml:space="preserve">hal-02608633v1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Des interactions biologiques à l’écologie des perturbations</w:t>
              </w:r>
            </w:hyperlink>
          </w:p>
          <w:p>
            <w:pPr/>
            <w:hyperlink r:id="rId8" w:history="1">
              <w:r>
                <w:rPr>
                  <w:color w:val="#410a8c"/>
                  <w:u w:val="single"/>
                </w:rPr>
                <w:t xml:space="preserve">Anne Ganteaume</w:t>
              </w:r>
            </w:hyperlink>
          </w:p>
          <w:p>
            <w:pPr/>
            <w:r>
              <w:rPr/>
              <w:t xml:space="preserve">Sciences de l'environnement. HDR, 2014</w:t>
            </w:r>
          </w:p>
          <w:p>
            <w:pPr/>
            <w:r>
              <w:rPr/>
              <w:t xml:space="preserve">HDR</w:t>
            </w:r>
          </w:p>
          <w:p>
            <w:pPr/>
            <w:hyperlink r:id="rId164" w:history="1">
              <w:r>
                <w:rPr>
                  <w:color w:val="#410a8c"/>
                  <w:u w:val="single"/>
                </w:rPr>
                <w:t xml:space="preserve">tel-02600709v1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Impact des feux dans les interfaces habitat-forêt : tranche 1</w:t>
              </w:r>
            </w:hyperlink>
          </w:p>
          <w:p>
            <w:pP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166" w:history="1">
              <w:r>
                <w:rPr>
                  <w:color w:val="#410a8c"/>
                  <w:u w:val="single"/>
                </w:rPr>
                <w:t xml:space="preserve">J. Blanpied</w:t>
              </w:r>
            </w:hyperlink>
            <w:r>
              <w:rPr/>
              <w:t xml:space="preserve">,</w:t>
            </w:r>
            <w:hyperlink r:id="rId68" w:history="1">
              <w:r>
                <w:rPr>
                  <w:color w:val="#410a8c"/>
                  <w:u w:val="single"/>
                </w:rPr>
                <w:t xml:space="preserve">M. Jappiot</w:t>
              </w:r>
            </w:hyperlink>
          </w:p>
          <w:p>
            <w:pPr/>
            <w:r>
              <w:rPr/>
              <w:t xml:space="preserve">irstea. 2013, pp.54</w:t>
            </w:r>
          </w:p>
          <w:p>
            <w:pPr/>
            <w:r>
              <w:rPr/>
              <w:t xml:space="preserve">Rapport</w:t>
            </w:r>
          </w:p>
          <w:p>
            <w:pPr/>
            <w:hyperlink r:id="rId165" w:history="1">
              <w:r>
                <w:rPr>
                  <w:color w:val="#410a8c"/>
                  <w:u w:val="single"/>
                </w:rPr>
                <w:t xml:space="preserve">hal-02598550v1</w:t>
              </w:r>
            </w:hyperlink>
          </w:p>
        </w:tc>
      </w:tr>
      <w:tr>
        <w:trPr/>
        <w:tc>
          <w:tcPr>
            <w:noWrap/>
          </w:tcPr>
          <w:p>
            <w:pPr>
              <w:spacing w:after="200"/>
            </w:pPr>
            <w:hyperlink r:id="rId167" w:history="1">
              <w:r>
                <w:rPr>
                  <w:color w:val="1e198e"/>
                  <w:b w:val="1"/>
                  <w:bCs w:val="1"/>
                  <w:u w:val="single"/>
                </w:rPr>
                <w:t xml:space="preserve">Fire Paradox: Internal Report 3.4-4. Fuel description and modelling</w:t>
              </w:r>
            </w:hyperlink>
          </w:p>
          <w:p>
            <w:pPr/>
            <w:hyperlink r:id="rId168" w:history="1">
              <w:r>
                <w:rPr>
                  <w:color w:val="#410a8c"/>
                  <w:u w:val="single"/>
                </w:rPr>
                <w:t xml:space="preserve">Nathalie Cassagne</w:t>
              </w:r>
            </w:hyperlink>
            <w:r>
              <w:rPr/>
              <w:t xml:space="preserve">,</w:t>
            </w:r>
            <w:hyperlink r:id="rId160" w:history="1">
              <w:r>
                <w:rPr>
                  <w:color w:val="#410a8c"/>
                  <w:u w:val="single"/>
                </w:rPr>
                <w:t xml:space="preserve">François Pimont</w:t>
              </w:r>
            </w:hyperlink>
            <w:r>
              <w:rPr/>
              <w:t xml:space="preserve">,</w:t>
            </w:r>
            <w:hyperlink r:id="rId169" w:history="1">
              <w:r>
                <w:rPr>
                  <w:color w:val="#410a8c"/>
                  <w:u w:val="single"/>
                </w:rPr>
                <w:t xml:space="preserve">Eric Rigolot</w:t>
              </w:r>
            </w:hyperlink>
            <w:r>
              <w:rPr/>
              <w:t xml:space="preserve">,</w:t>
            </w:r>
            <w:hyperlink r:id="rId159" w:history="1">
              <w:r>
                <w:rPr>
                  <w:color w:val="#410a8c"/>
                  <w:u w:val="single"/>
                </w:rPr>
                <w:t xml:space="preserve">Jean-Luc Dupuy</w:t>
              </w:r>
            </w:hyperlink>
            <w:r>
              <w:rPr/>
              <w:t xml:space="preserve">,</w:t>
            </w:r>
            <w:hyperlink r:id="rId170" w:history="1">
              <w:r>
                <w:rPr>
                  <w:color w:val="#410a8c"/>
                  <w:u w:val="single"/>
                </w:rPr>
                <w:t xml:space="preserve">Claude Moro</w:t>
              </w:r>
            </w:hyperlink>
            <w:r>
              <w:rPr/>
              <w:t xml:space="preserve">et al.</w:t>
            </w:r>
          </w:p>
          <w:p>
            <w:pPr/>
            <w:r>
              <w:rPr/>
              <w:t xml:space="preserve">[Contract] project n° FP6-018505, 2009</w:t>
            </w:r>
          </w:p>
          <w:p>
            <w:pPr/>
            <w:r>
              <w:rPr/>
              <w:t xml:space="preserve">Rapport</w:t>
            </w:r>
            <w:r>
              <w:rPr/>
              <w:t xml:space="preserve"> (rapport contrat/projet)</w:t>
            </w:r>
          </w:p>
          <w:p>
            <w:pPr/>
            <w:hyperlink r:id="rId167" w:history="1">
              <w:r>
                <w:rPr>
                  <w:color w:val="#410a8c"/>
                  <w:u w:val="single"/>
                </w:rPr>
                <w:t xml:space="preserve">hal-02817293v1</w:t>
              </w:r>
            </w:hyperlink>
          </w:p>
        </w:tc>
      </w:tr>
      <w:tr>
        <w:trPr/>
        <w:tc>
          <w:tcPr>
            <w:noWrap/>
          </w:tcPr>
          <w:p>
            <w:pPr>
              <w:spacing w:after="200"/>
            </w:pPr>
            <w:hyperlink r:id="rId171" w:history="1">
              <w:r>
                <w:rPr>
                  <w:color w:val="1e198e"/>
                  <w:b w:val="1"/>
                  <w:bCs w:val="1"/>
                  <w:u w:val="single"/>
                </w:rPr>
                <w:t xml:space="preserve">Fuel description: first results. Deliverable D.3.4-3 of the Integrated project “Fire Paradox”</w:t>
              </w:r>
            </w:hyperlink>
          </w:p>
          <w:p>
            <w:pPr/>
            <w:hyperlink r:id="rId172" w:history="1">
              <w:r>
                <w:rPr>
                  <w:color w:val="#410a8c"/>
                  <w:u w:val="single"/>
                </w:rPr>
                <w:t xml:space="preserve">Anders Mårell</w:t>
              </w:r>
            </w:hyperlink>
            <w:r>
              <w:rPr/>
              <w:t xml:space="preserve">,</w:t>
            </w:r>
            <w:hyperlink r:id="rId173" w:history="1">
              <w:r>
                <w:rPr>
                  <w:color w:val="#410a8c"/>
                  <w:u w:val="single"/>
                </w:rPr>
                <w:t xml:space="preserve">Kaïs Abdelmoula</w:t>
              </w:r>
            </w:hyperlink>
            <w:r>
              <w:rPr/>
              <w:t xml:space="preserve">,</w:t>
            </w:r>
            <w:hyperlink r:id="rId174" w:history="1">
              <w:r>
                <w:rPr>
                  <w:color w:val="#410a8c"/>
                  <w:u w:val="single"/>
                </w:rPr>
                <w:t xml:space="preserve">Britta Allgöwer</w:t>
              </w:r>
            </w:hyperlink>
            <w:r>
              <w:rPr/>
              <w:t xml:space="preserve">,</w:t>
            </w:r>
            <w:hyperlink r:id="rId175" w:history="1">
              <w:r>
                <w:rPr>
                  <w:color w:val="#410a8c"/>
                  <w:u w:val="single"/>
                </w:rPr>
                <w:t xml:space="preserve">Laurent Borgniet</w:t>
              </w:r>
            </w:hyperlink>
            <w:r>
              <w:rPr/>
              <w:t xml:space="preserve">,</w:t>
            </w:r>
            <w:hyperlink r:id="rId168" w:history="1">
              <w:r>
                <w:rPr>
                  <w:color w:val="#410a8c"/>
                  <w:u w:val="single"/>
                </w:rPr>
                <w:t xml:space="preserve">Nathalie Cassagne</w:t>
              </w:r>
            </w:hyperlink>
            <w:r>
              <w:rPr/>
              <w:t xml:space="preserve">et al.</w:t>
            </w:r>
          </w:p>
          <w:p>
            <w:pPr/>
            <w:r>
              <w:rPr/>
              <w:t xml:space="preserve">[Contract] FP6-018505, 2008</w:t>
            </w:r>
          </w:p>
          <w:p>
            <w:pPr/>
            <w:r>
              <w:rPr/>
              <w:t xml:space="preserve">Rapport</w:t>
            </w:r>
            <w:r>
              <w:rPr/>
              <w:t xml:space="preserve"> (rapport contrat/projet)</w:t>
            </w:r>
          </w:p>
          <w:p>
            <w:pPr/>
            <w:hyperlink r:id="rId171" w:history="1">
              <w:r>
                <w:rPr>
                  <w:color w:val="#410a8c"/>
                  <w:u w:val="single"/>
                </w:rPr>
                <w:t xml:space="preserve">hal-02822854v1</w:t>
              </w:r>
            </w:hyperlink>
          </w:p>
        </w:tc>
      </w:tr>
      <w:tr>
        <w:trPr/>
        <w:tc>
          <w:tcPr>
            <w:noWrap/>
          </w:tcPr>
          <w:p>
            <w:pPr>
              <w:spacing w:after="200"/>
            </w:pPr>
            <w:hyperlink r:id="rId176" w:history="1">
              <w:r>
                <w:rPr>
                  <w:color w:val="1e198e"/>
                  <w:b w:val="1"/>
                  <w:bCs w:val="1"/>
                  <w:u w:val="single"/>
                </w:rPr>
                <w:t xml:space="preserve">Amélioration de la connaissance des causes de départ de feu de forêt</w:t>
              </w:r>
            </w:hyperlink>
          </w:p>
          <w:p>
            <w:pPr/>
            <w:hyperlink r:id="rId116" w:history="1">
              <w:r>
                <w:rPr>
                  <w:color w:val="#410a8c"/>
                  <w:u w:val="single"/>
                </w:rPr>
                <w:t xml:space="preserve">M. Long</w:t>
              </w:r>
            </w:hyperlink>
            <w:r>
              <w:rPr/>
              <w:t xml:space="preserve">,</w:t>
            </w:r>
            <w:hyperlink r:id="rId117" w:history="1">
              <w:r>
                <w:rPr>
                  <w:color w:val="#410a8c"/>
                  <w:u w:val="single"/>
                </w:rPr>
                <w:t xml:space="preserve">C. Ripert</w:t>
              </w:r>
            </w:hyperlink>
            <w:r>
              <w:rPr/>
              <w:t xml:space="preserve">,</w:t>
            </w:r>
            <w:hyperlink r:id="rId118" w:history="1">
              <w:r>
                <w:rPr>
                  <w:color w:val="#410a8c"/>
                  <w:u w:val="single"/>
                </w:rPr>
                <w:t xml:space="preserve">C. Piana</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et al.</w:t>
            </w:r>
          </w:p>
          <w:p>
            <w:pPr/>
            <w:r>
              <w:rPr/>
              <w:t xml:space="preserve">irstea. 2008, pp.105</w:t>
            </w:r>
          </w:p>
          <w:p>
            <w:pPr/>
            <w:r>
              <w:rPr/>
              <w:t xml:space="preserve">Rapport</w:t>
            </w:r>
          </w:p>
          <w:p>
            <w:pPr/>
            <w:hyperlink r:id="rId176" w:history="1">
              <w:r>
                <w:rPr>
                  <w:color w:val="#410a8c"/>
                  <w:u w:val="single"/>
                </w:rPr>
                <w:t xml:space="preserve">hal-02590761v1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Comparison of flammability of litters sampled according to two different methods</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66" w:history="1">
              <w:r>
                <w:rPr>
                  <w:color w:val="#410a8c"/>
                  <w:u w:val="single"/>
                </w:rPr>
                <w:t xml:space="preserve">T. Curt</w:t>
              </w:r>
            </w:hyperlink>
            <w:r>
              <w:rPr/>
              <w:t xml:space="preserve">,</w:t>
            </w:r>
            <w:hyperlink r:id="rId80" w:history="1">
              <w:r>
                <w:rPr>
                  <w:color w:val="#410a8c"/>
                  <w:u w:val="single"/>
                </w:rPr>
                <w:t xml:space="preserve">C. Lampin</w:t>
              </w:r>
            </w:hyperlink>
            <w:r>
              <w:rPr/>
              <w:t xml:space="preserve">,</w:t>
            </w:r>
            <w:hyperlink r:id="rId81" w:history="1">
              <w:r>
                <w:rPr>
                  <w:color w:val="#410a8c"/>
                  <w:u w:val="single"/>
                </w:rPr>
                <w:t xml:space="preserve">L. Borgniet</w:t>
              </w:r>
            </w:hyperlink>
          </w:p>
          <w:p>
            <w:pPr/>
            <w:r>
              <w:rPr>
                <w:i w:val="1"/>
                <w:iCs w:val="1"/>
              </w:rPr>
              <w:t xml:space="preserve">5th International Fire Ecology &amp; Management Congress Uniting Research Education and Management, Portland, USA, 3–7 December 2012</w:t>
            </w:r>
            <w:r>
              <w:rPr/>
              <w:t xml:space="preserve">, Dec 2012, Portland, United States. pp.1, 2012</w:t>
            </w:r>
          </w:p>
          <w:p>
            <w:pPr/>
            <w:r>
              <w:rPr/>
              <w:t xml:space="preserve">Poster de conférence</w:t>
            </w:r>
          </w:p>
          <w:p>
            <w:pPr/>
            <w:hyperlink r:id="rId177" w:history="1">
              <w:r>
                <w:rPr>
                  <w:color w:val="#410a8c"/>
                  <w:u w:val="single"/>
                </w:rPr>
                <w:t xml:space="preserve">hal-02598088v1</w:t>
              </w:r>
            </w:hyperlink>
          </w:p>
        </w:tc>
      </w:tr>
      <w:tr>
        <w:trPr/>
        <w:tc>
          <w:tcPr>
            <w:noWrap/>
          </w:tcPr>
          <w:p>
            <w:pPr>
              <w:spacing w:after="200"/>
            </w:pPr>
            <w:hyperlink r:id="rId178" w:history="1">
              <w:r>
                <w:rPr>
                  <w:color w:val="1e198e"/>
                  <w:b w:val="1"/>
                  <w:bCs w:val="1"/>
                  <w:u w:val="single"/>
                </w:rPr>
                <w:t xml:space="preserve">Assessing and ranking the flammability of ornamental species in WUI (SE France).</w:t>
              </w:r>
            </w:hyperlink>
          </w:p>
          <w:p>
            <w:pPr/>
            <w:hyperlink r:id="rId8" w:history="1">
              <w:r>
                <w:rPr>
                  <w:color w:val="#410a8c"/>
                  <w:u w:val="single"/>
                </w:rPr>
                <w:t xml:space="preserve">Anne Ganteaume</w:t>
              </w:r>
            </w:hyperlink>
            <w:r>
              <w:rPr/>
              <w:t xml:space="preserve">,</w:t>
            </w:r>
            <w:hyperlink r:id="rId68" w:history="1">
              <w:r>
                <w:rPr>
                  <w:color w:val="#410a8c"/>
                  <w:u w:val="single"/>
                </w:rPr>
                <w:t xml:space="preserve">M. Jappiot</w:t>
              </w:r>
            </w:hyperlink>
            <w:r>
              <w:rPr/>
              <w:t xml:space="preserve">,</w:t>
            </w:r>
            <w:hyperlink r:id="rId80" w:history="1">
              <w:r>
                <w:rPr>
                  <w:color w:val="#410a8c"/>
                  <w:u w:val="single"/>
                </w:rPr>
                <w:t xml:space="preserve">C. Lampin</w:t>
              </w:r>
            </w:hyperlink>
            <w:r>
              <w:rPr/>
              <w:t xml:space="preserve">,</w:t>
            </w:r>
            <w:hyperlink r:id="rId105" w:history="1">
              <w:r>
                <w:rPr>
                  <w:color w:val="#410a8c"/>
                  <w:u w:val="single"/>
                </w:rPr>
                <w:t xml:space="preserve">Romain Esteve</w:t>
              </w:r>
            </w:hyperlink>
            <w:r>
              <w:rPr/>
              <w:t xml:space="preserve">,</w:t>
            </w:r>
            <w:hyperlink r:id="rId179" w:history="1">
              <w:r>
                <w:rPr>
                  <w:color w:val="#410a8c"/>
                  <w:u w:val="single"/>
                </w:rPr>
                <w:t xml:space="preserve">A. N'Diaye</w:t>
              </w:r>
            </w:hyperlink>
            <w:r>
              <w:rPr/>
              <w:t xml:space="preserve">et al.</w:t>
            </w:r>
          </w:p>
          <w:p>
            <w:pPr/>
            <w:r>
              <w:rPr>
                <w:i w:val="1"/>
                <w:iCs w:val="1"/>
              </w:rPr>
              <w:t xml:space="preserve">12th International Wildland Fire Safety Summit</w:t>
            </w:r>
            <w:r>
              <w:rPr/>
              <w:t xml:space="preserve">, Oct 2012, Sydney, Australia. pp.1, 2012</w:t>
            </w:r>
          </w:p>
          <w:p>
            <w:pPr/>
            <w:r>
              <w:rPr/>
              <w:t xml:space="preserve">Poster de conférence</w:t>
            </w:r>
          </w:p>
          <w:p>
            <w:pPr/>
            <w:hyperlink r:id="rId178" w:history="1">
              <w:r>
                <w:rPr>
                  <w:color w:val="#410a8c"/>
                  <w:u w:val="single"/>
                </w:rPr>
                <w:t xml:space="preserve">hal-02598090v1</w:t>
              </w:r>
            </w:hyperlink>
          </w:p>
        </w:tc>
      </w:tr>
      <w:tr>
        <w:trPr/>
        <w:tc>
          <w:tcPr>
            <w:noWrap/>
          </w:tcPr>
          <w:p>
            <w:pPr>
              <w:spacing w:after="200"/>
            </w:pPr>
            <w:hyperlink r:id="rId180" w:history="1">
              <w:r>
                <w:rPr>
                  <w:color w:val="1e198e"/>
                  <w:b w:val="1"/>
                  <w:bCs w:val="1"/>
                  <w:u w:val="single"/>
                </w:rPr>
                <w:t xml:space="preserve">An innovative approach for wildfire risk spatial assessment in wildland-urban interfaces: a study case in South of France</w:t>
              </w:r>
            </w:hyperlink>
          </w:p>
          <w:p>
            <w:pPr/>
            <w:hyperlink r:id="rId80" w:history="1">
              <w:r>
                <w:rPr>
                  <w:color w:val="#410a8c"/>
                  <w:u w:val="single"/>
                </w:rPr>
                <w:t xml:space="preserve">C. Lampin</w:t>
              </w:r>
            </w:hyperlink>
            <w:r>
              <w:rPr/>
              <w:t xml:space="preserve">,</w:t>
            </w:r>
            <w:hyperlink r:id="rId68" w:history="1">
              <w:r>
                <w:rPr>
                  <w:color w:val="#410a8c"/>
                  <w:u w:val="single"/>
                </w:rPr>
                <w:t xml:space="preserve">M. Jappiot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p>
          <w:p>
            <w:pPr/>
            <w:r>
              <w:rPr>
                <w:i w:val="1"/>
                <w:iCs w:val="1"/>
              </w:rPr>
              <w:t xml:space="preserve">International Conference on Fire Behaviour and Risk</w:t>
            </w:r>
            <w:r>
              <w:rPr/>
              <w:t xml:space="preserve">, Oct 2011, Alghero, Italy. pp.1, 2011</w:t>
            </w:r>
          </w:p>
          <w:p>
            <w:pPr/>
            <w:r>
              <w:rPr/>
              <w:t xml:space="preserve">Poster de conférence</w:t>
            </w:r>
          </w:p>
          <w:p>
            <w:pPr/>
            <w:hyperlink r:id="rId180" w:history="1">
              <w:r>
                <w:rPr>
                  <w:color w:val="#410a8c"/>
                  <w:u w:val="single"/>
                </w:rPr>
                <w:t xml:space="preserve">hal-02596759v1</w:t>
              </w:r>
            </w:hyperlink>
          </w:p>
        </w:tc>
      </w:tr>
      <w:tr>
        <w:trPr/>
        <w:tc>
          <w:tcPr>
            <w:noWrap/>
          </w:tcPr>
          <w:p>
            <w:pPr>
              <w:spacing w:after="200"/>
            </w:pPr>
            <w:hyperlink r:id="rId181" w:history="1">
              <w:r>
                <w:rPr>
                  <w:color w:val="1e198e"/>
                  <w:b w:val="1"/>
                  <w:bCs w:val="1"/>
                  <w:u w:val="single"/>
                </w:rPr>
                <w:t xml:space="preserve">An innovative approach for wildfire risk spatial assessment in wildland-urban-interfaces: a study case in South of France</w:t>
              </w:r>
            </w:hyperlink>
          </w:p>
          <w:p>
            <w:pPr/>
            <w:hyperlink r:id="rId80" w:history="1">
              <w:r>
                <w:rPr>
                  <w:color w:val="#410a8c"/>
                  <w:u w:val="single"/>
                </w:rPr>
                <w:t xml:space="preserve">C. Lampin</w:t>
              </w:r>
            </w:hyperlink>
            <w:r>
              <w:rPr/>
              <w:t xml:space="preserve">,</w:t>
            </w:r>
            <w:hyperlink r:id="rId68" w:history="1">
              <w:r>
                <w:rPr>
                  <w:color w:val="#410a8c"/>
                  <w:u w:val="single"/>
                </w:rPr>
                <w:t xml:space="preserve">M. Jappiot</w:t>
              </w:r>
            </w:hyperlink>
            <w:r>
              <w:rPr/>
              <w:t xml:space="preserve">,</w:t>
            </w:r>
            <w:hyperlink r:id="rId77" w:history="1">
              <w:r>
                <w:rPr>
                  <w:color w:val="#410a8c"/>
                  <w:u w:val="single"/>
                </w:rPr>
                <w:t xml:space="preserve">M. Long-Fournel</w:t>
              </w:r>
            </w:hyperlink>
            <w:r>
              <w:rPr/>
              <w:t xml:space="preserve">,</w:t>
            </w:r>
            <w:hyperlink r:id="rId8" w:history="1">
              <w:r>
                <w:rPr>
                  <w:color w:val="#410a8c"/>
                  <w:u w:val="single"/>
                </w:rPr>
                <w:t xml:space="preserve">Anne Ganteaume</w:t>
              </w:r>
            </w:hyperlink>
            <w:r>
              <w:rPr/>
              <w:t xml:space="preserve">,</w:t>
            </w:r>
            <w:hyperlink r:id="rId153" w:history="1">
              <w:r>
                <w:rPr>
                  <w:color w:val="#410a8c"/>
                  <w:u w:val="single"/>
                </w:rPr>
                <w:t xml:space="preserve">Christophe Bouillon</w:t>
              </w:r>
            </w:hyperlink>
            <w:r>
              <w:rPr/>
              <w:t xml:space="preserve">et al.</w:t>
            </w:r>
          </w:p>
          <w:p>
            <w:pPr/>
            <w:r>
              <w:rPr>
                <w:i w:val="1"/>
                <w:iCs w:val="1"/>
              </w:rPr>
              <w:t xml:space="preserve">Wildfire 2011, Sun City, ZAF, 9-13 May 2011</w:t>
            </w:r>
            <w:r>
              <w:rPr/>
              <w:t xml:space="preserve">, May 2011, Sun City, South Africa. pp.142-142, 2011</w:t>
            </w:r>
          </w:p>
          <w:p>
            <w:pPr/>
            <w:r>
              <w:rPr/>
              <w:t xml:space="preserve">Poster de conférence</w:t>
            </w:r>
          </w:p>
          <w:p>
            <w:pPr/>
            <w:hyperlink r:id="rId181" w:history="1">
              <w:r>
                <w:rPr>
                  <w:color w:val="#410a8c"/>
                  <w:u w:val="single"/>
                </w:rPr>
                <w:t xml:space="preserve">hal-02595111v1</w:t>
              </w:r>
            </w:hyperlink>
          </w:p>
        </w:tc>
      </w:tr>
      <w:tr>
        <w:trPr/>
        <w:tc>
          <w:tcPr>
            <w:noWrap/>
          </w:tcPr>
          <w:p>
            <w:pPr>
              <w:spacing w:after="200"/>
            </w:pPr>
            <w:hyperlink r:id="rId182" w:history="1">
              <w:r>
                <w:rPr>
                  <w:color w:val="1e198e"/>
                  <w:b w:val="1"/>
                  <w:bCs w:val="1"/>
                  <w:u w:val="single"/>
                </w:rPr>
                <w:t xml:space="preserve">Impact of live fuel structure on fire behaviour in limestone Provence (southeastern France)</w:t>
              </w:r>
            </w:hyperlink>
          </w:p>
          <w:p>
            <w:pPr/>
            <w:hyperlink r:id="rId8" w:history="1">
              <w:r>
                <w:rPr>
                  <w:color w:val="#410a8c"/>
                  <w:u w:val="single"/>
                </w:rPr>
                <w:t xml:space="preserve">Anne Ganteaume</w:t>
              </w:r>
            </w:hyperlink>
            <w:r>
              <w:rPr/>
              <w:t xml:space="preserve">,</w:t>
            </w:r>
            <w:hyperlink r:id="rId150" w:history="1">
              <w:r>
                <w:rPr>
                  <w:color w:val="#410a8c"/>
                  <w:u w:val="single"/>
                </w:rPr>
                <w:t xml:space="preserve">D. Alexandrian</w:t>
              </w:r>
            </w:hyperlink>
            <w:r>
              <w:rPr/>
              <w:t xml:space="preserve">,</w:t>
            </w:r>
            <w:hyperlink r:id="rId68" w:history="1">
              <w:r>
                <w:rPr>
                  <w:color w:val="#410a8c"/>
                  <w:u w:val="single"/>
                </w:rPr>
                <w:t xml:space="preserve">M. Jappiot</w:t>
              </w:r>
            </w:hyperlink>
            <w:r>
              <w:rPr/>
              <w:t xml:space="preserve">,</w:t>
            </w:r>
            <w:hyperlink r:id="rId96" w:history="1">
              <w:r>
                <w:rPr>
                  <w:color w:val="#410a8c"/>
                  <w:u w:val="single"/>
                </w:rPr>
                <w:t xml:space="preserve">C. Lampin-Maillet</w:t>
              </w:r>
            </w:hyperlink>
            <w:r>
              <w:rPr/>
              <w:t xml:space="preserve">,</w:t>
            </w:r>
            <w:hyperlink r:id="rId66" w:history="1">
              <w:r>
                <w:rPr>
                  <w:color w:val="#410a8c"/>
                  <w:u w:val="single"/>
                </w:rPr>
                <w:t xml:space="preserve">T. Curt</w:t>
              </w:r>
            </w:hyperlink>
            <w:r>
              <w:rPr/>
              <w:t xml:space="preserve">et al.</w:t>
            </w:r>
          </w:p>
          <w:p>
            <w:pPr/>
            <w:r>
              <w:rPr>
                <w:i w:val="1"/>
                <w:iCs w:val="1"/>
              </w:rPr>
              <w:t xml:space="preserve">3rd fire behaviour and fuels conference</w:t>
            </w:r>
            <w:r>
              <w:rPr/>
              <w:t xml:space="preserve">, Oct 2010, Spokane, United States. pp.1, 2010</w:t>
            </w:r>
          </w:p>
          <w:p>
            <w:pPr/>
            <w:r>
              <w:rPr/>
              <w:t xml:space="preserve">Poster de conférence</w:t>
            </w:r>
          </w:p>
          <w:p>
            <w:pPr/>
            <w:hyperlink r:id="rId182" w:history="1">
              <w:r>
                <w:rPr>
                  <w:color w:val="#410a8c"/>
                  <w:u w:val="single"/>
                </w:rPr>
                <w:t xml:space="preserve">hal-02594256v1</w:t>
              </w:r>
            </w:hyperlink>
          </w:p>
        </w:tc>
      </w:tr>
      <w:tr>
        <w:trPr/>
        <w:tc>
          <w:tcPr>
            <w:noWrap/>
          </w:tcPr>
          <w:p>
            <w:pPr>
              <w:spacing w:after="200"/>
            </w:pPr>
            <w:hyperlink r:id="rId183" w:history="1">
              <w:r>
                <w:rPr>
                  <w:color w:val="1e198e"/>
                  <w:b w:val="1"/>
                  <w:bCs w:val="1"/>
                  <w:u w:val="single"/>
                </w:rPr>
                <w:t xml:space="preserve">Fire recurrence impacts litter flammability in oak woodlands and shrublands on acidic soils of southeastern France</w:t>
              </w:r>
            </w:hyperlink>
          </w:p>
          <w:p>
            <w:pPr/>
            <w:hyperlink r:id="rId66" w:history="1">
              <w:r>
                <w:rPr>
                  <w:color w:val="#410a8c"/>
                  <w:u w:val="single"/>
                </w:rPr>
                <w:t xml:space="preserve">T. Curt</w:t>
              </w:r>
            </w:hyperlink>
            <w:r>
              <w:rPr/>
              <w:t xml:space="preserve">,</w:t>
            </w:r>
            <w:hyperlink r:id="rId103" w:history="1">
              <w:r>
                <w:rPr>
                  <w:color w:val="#410a8c"/>
                  <w:u w:val="single"/>
                </w:rPr>
                <w:t xml:space="preserve">A. Schaffhauser</w:t>
              </w:r>
            </w:hyperlink>
            <w:r>
              <w:rPr/>
              <w:t xml:space="preserve">,</w:t>
            </w:r>
            <w:hyperlink r:id="rId81" w:history="1">
              <w:r>
                <w:rPr>
                  <w:color w:val="#410a8c"/>
                  <w:u w:val="single"/>
                </w:rPr>
                <w:t xml:space="preserve">L. Borgniet</w:t>
              </w:r>
            </w:hyperlink>
            <w:r>
              <w:rPr/>
              <w:t xml:space="preserve">,</w:t>
            </w:r>
            <w:hyperlink r:id="rId104" w:history="1">
              <w:r>
                <w:rPr>
                  <w:color w:val="#410a8c"/>
                  <w:u w:val="single"/>
                </w:rPr>
                <w:t xml:space="preserve">C. Dumas</w:t>
              </w:r>
            </w:hyperlink>
            <w:r>
              <w:rPr/>
              <w:t xml:space="preserve">,</w:t>
            </w:r>
            <w:hyperlink r:id="rId105" w:history="1">
              <w:r>
                <w:rPr>
                  <w:color w:val="#410a8c"/>
                  <w:u w:val="single"/>
                </w:rPr>
                <w:t xml:space="preserve">Romain Esteve</w:t>
              </w:r>
            </w:hyperlink>
            <w:r>
              <w:rPr/>
              <w:t xml:space="preserve">et al.</w:t>
            </w:r>
          </w:p>
          <w:p>
            <w:pPr/>
            <w:r>
              <w:rPr>
                <w:i w:val="1"/>
                <w:iCs w:val="1"/>
              </w:rPr>
              <w:t xml:space="preserve">Fourth International Congress Fire Ecology and Management 'Fire as a global process'</w:t>
            </w:r>
            <w:r>
              <w:rPr/>
              <w:t xml:space="preserve">, Nov 2009, Savannah, United States. pp.1, 2009</w:t>
            </w:r>
          </w:p>
          <w:p>
            <w:pPr/>
            <w:r>
              <w:rPr/>
              <w:t xml:space="preserve">Poster de conférence</w:t>
            </w:r>
          </w:p>
          <w:p>
            <w:pPr/>
            <w:hyperlink r:id="rId183" w:history="1">
              <w:r>
                <w:rPr>
                  <w:color w:val="#410a8c"/>
                  <w:u w:val="single"/>
                </w:rPr>
                <w:t xml:space="preserve">hal-02592384v1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Quelle forêt pour les hommes ?</w:t>
              </w:r>
            </w:hyperlink>
          </w:p>
          <w:p>
            <w:pPr/>
            <w:hyperlink r:id="rId185" w:history="1">
              <w:r>
                <w:rPr>
                  <w:color w:val="#410a8c"/>
                  <w:u w:val="single"/>
                </w:rPr>
                <w:t xml:space="preserve">N. Sardat</w:t>
              </w:r>
            </w:hyperlink>
            <w:r>
              <w:rPr/>
              <w:t xml:space="preserve">,</w:t>
            </w:r>
            <w:hyperlink r:id="rId66" w:history="1">
              <w:r>
                <w:rPr>
                  <w:color w:val="#410a8c"/>
                  <w:u w:val="single"/>
                </w:rPr>
                <w:t xml:space="preserve">T. Curt</w:t>
              </w:r>
            </w:hyperlink>
            <w:r>
              <w:rPr/>
              <w:t xml:space="preserve">,</w:t>
            </w:r>
            <w:hyperlink r:id="rId8" w:history="1">
              <w:r>
                <w:rPr>
                  <w:color w:val="#410a8c"/>
                  <w:u w:val="single"/>
                </w:rPr>
                <w:t xml:space="preserve">Anne Ganteaume</w:t>
              </w:r>
            </w:hyperlink>
            <w:r>
              <w:rPr/>
              <w:t xml:space="preserve">,</w:t>
            </w:r>
            <w:hyperlink r:id="rId186" w:history="1">
              <w:r>
                <w:rPr>
                  <w:color w:val="#410a8c"/>
                  <w:u w:val="single"/>
                </w:rPr>
                <w:t xml:space="preserve">F. Girard</w:t>
              </w:r>
            </w:hyperlink>
            <w:r>
              <w:rPr/>
              <w:t xml:space="preserve">,</w:t>
            </w:r>
            <w:hyperlink r:id="rId68" w:history="1">
              <w:r>
                <w:rPr>
                  <w:color w:val="#410a8c"/>
                  <w:u w:val="single"/>
                </w:rPr>
                <w:t xml:space="preserve">M. Jappiot</w:t>
              </w:r>
            </w:hyperlink>
            <w:r>
              <w:rPr/>
              <w:t xml:space="preserve">et al.</w:t>
            </w:r>
          </w:p>
          <w:p>
            <w:pPr/>
            <w:r>
              <w:rPr/>
              <w:t xml:space="preserve">Cemagref, pp.124, 2011</w:t>
            </w:r>
          </w:p>
          <w:p>
            <w:pPr/>
            <w:r>
              <w:rPr/>
              <w:t xml:space="preserve">Ouvrages</w:t>
            </w:r>
          </w:p>
          <w:p>
            <w:pPr/>
            <w:hyperlink r:id="rId184" w:history="1">
              <w:r>
                <w:rPr>
                  <w:color w:val="#410a8c"/>
                  <w:u w:val="single"/>
                </w:rPr>
                <w:t xml:space="preserve">hal-02595426v1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1576v1" TargetMode="External"/><Relationship Id="rId8" Type="http://schemas.openxmlformats.org/officeDocument/2006/relationships/hyperlink" Target="https://hal.science/search/index/?q=*&amp;authFullName_s=Anne Ganteaume" TargetMode="External"/><Relationship Id="rId9" Type="http://schemas.openxmlformats.org/officeDocument/2006/relationships/hyperlink" Target="https://hal.science/search/index/?q=*&amp;authFullName_s=Bastien Romero" TargetMode="External"/><Relationship Id="rId10" Type="http://schemas.openxmlformats.org/officeDocument/2006/relationships/hyperlink" Target="https://hal.science/search/index/?q=*&amp;authFullName_s=Elena Orme&#241;o" TargetMode="External"/><Relationship Id="rId11" Type="http://schemas.openxmlformats.org/officeDocument/2006/relationships/hyperlink" Target="https://hal.science/search/index/?q=*&amp;authFullName_s=Caroline Lecareux" TargetMode="External"/><Relationship Id="rId12" Type="http://schemas.openxmlformats.org/officeDocument/2006/relationships/hyperlink" Target="https://hal.science/search/index/?q=*&amp;authFullName_s=Catherine Fernandez" TargetMode="External"/><Relationship Id="rId13" Type="http://schemas.openxmlformats.org/officeDocument/2006/relationships/hyperlink" Target="https://dx.doi.org/10.1071/WF24190" TargetMode="External"/><Relationship Id="rId14" Type="http://schemas.openxmlformats.org/officeDocument/2006/relationships/hyperlink" Target="https://hal.inrae.fr/hal-04040337v1" TargetMode="External"/><Relationship Id="rId15" Type="http://schemas.openxmlformats.org/officeDocument/2006/relationships/hyperlink" Target="https://hal.science/search/index/?q=*&amp;authFullName_s=Ivan Scotti" TargetMode="External"/><Relationship Id="rId16" Type="http://schemas.openxmlformats.org/officeDocument/2006/relationships/hyperlink" Target="https://hal.science/search/index/?q=*&amp;authFullName_s=Bruno Fady" TargetMode="External"/><Relationship Id="rId17" Type="http://schemas.openxmlformats.org/officeDocument/2006/relationships/hyperlink" Target="https://dx.doi.org/10.1002/ece3.9919" TargetMode="External"/><Relationship Id="rId18" Type="http://schemas.openxmlformats.org/officeDocument/2006/relationships/hyperlink" Target="https://hal.inrae.fr/hal-04234601v1" TargetMode="External"/><Relationship Id="rId19" Type="http://schemas.openxmlformats.org/officeDocument/2006/relationships/hyperlink" Target="https://hal.science/search/index/?q=*&amp;authFullName_s=Pooja Pandey" TargetMode="External"/><Relationship Id="rId20" Type="http://schemas.openxmlformats.org/officeDocument/2006/relationships/hyperlink" Target="https://hal.science/search/index/?q=*&amp;authFullName_s=Gabriela Huidobro" TargetMode="External"/><Relationship Id="rId21" Type="http://schemas.openxmlformats.org/officeDocument/2006/relationships/hyperlink" Target="https://hal.science/search/index/?q=*&amp;authFullName_s=Luis Filipe Lopes" TargetMode="External"/><Relationship Id="rId22" Type="http://schemas.openxmlformats.org/officeDocument/2006/relationships/hyperlink" Target="https://hal.science/search/index/?q=*&amp;authFullName_s=Davide Ascoli" TargetMode="External"/><Relationship Id="rId23" Type="http://schemas.openxmlformats.org/officeDocument/2006/relationships/hyperlink" Target="https://dx.doi.org/10.1016/j.tfp.2023.100431" TargetMode="External"/><Relationship Id="rId24" Type="http://schemas.openxmlformats.org/officeDocument/2006/relationships/hyperlink" Target="https://hal.inrae.fr/hal-04213292v1" TargetMode="External"/><Relationship Id="rId25" Type="http://schemas.openxmlformats.org/officeDocument/2006/relationships/hyperlink" Target="https://hal.science/search/index/?q=*&amp;authFullName_s=Bruno Guillaume" TargetMode="External"/><Relationship Id="rId26" Type="http://schemas.openxmlformats.org/officeDocument/2006/relationships/hyperlink" Target="https://hal.science/search/index/?q=*&amp;authFullName_s=Bertrand Girardin" TargetMode="External"/><Relationship Id="rId27" Type="http://schemas.openxmlformats.org/officeDocument/2006/relationships/hyperlink" Target="https://hal.science/search/index/?q=*&amp;authFullName_s=Fabien Guerra" TargetMode="External"/><Relationship Id="rId28" Type="http://schemas.openxmlformats.org/officeDocument/2006/relationships/hyperlink" Target="https://dx.doi.org/10.1071/WF22162" TargetMode="External"/><Relationship Id="rId29" Type="http://schemas.openxmlformats.org/officeDocument/2006/relationships/hyperlink" Target="https://hal.inrae.fr/hal-04234679v1" TargetMode="External"/><Relationship Id="rId30" Type="http://schemas.openxmlformats.org/officeDocument/2006/relationships/hyperlink" Target="https://hal.science/search/index/?q=*&amp;authFullName_s=Fran&#231;ois Chappaz" TargetMode="External"/><Relationship Id="rId31" Type="http://schemas.openxmlformats.org/officeDocument/2006/relationships/hyperlink" Target="https://dx.doi.org/10.1111/risa.13979" TargetMode="External"/><Relationship Id="rId32" Type="http://schemas.openxmlformats.org/officeDocument/2006/relationships/hyperlink" Target="https://hal.inrae.fr/hal-04022973v1" TargetMode="External"/><Relationship Id="rId33" Type="http://schemas.openxmlformats.org/officeDocument/2006/relationships/hyperlink" Target="https://hal.science/search/index/?q=*&amp;authFullName_s=Fantina Tedim" TargetMode="External"/><Relationship Id="rId34" Type="http://schemas.openxmlformats.org/officeDocument/2006/relationships/hyperlink" Target="https://hal.science/search/index/?q=*&amp;authFullName_s=Vittorio Leone" TargetMode="External"/><Relationship Id="rId35" Type="http://schemas.openxmlformats.org/officeDocument/2006/relationships/hyperlink" Target="https://hal.science/search/index/?q=*&amp;authFullName_s=Raffaella Lovreglio" TargetMode="External"/><Relationship Id="rId36" Type="http://schemas.openxmlformats.org/officeDocument/2006/relationships/hyperlink" Target="https://hal.science/search/index/?q=*&amp;authFullName_s=Gavriil Xanthopoulos" TargetMode="External"/><Relationship Id="rId37" Type="http://schemas.openxmlformats.org/officeDocument/2006/relationships/hyperlink" Target="https://hal.science/search/index/?q=*&amp;authFullName_s=Mar&#237;a-Luisa Chas-Amil" TargetMode="External"/><Relationship Id="rId38" Type="http://schemas.openxmlformats.org/officeDocument/2006/relationships/hyperlink" Target="https://dx.doi.org/10.3390/f13040562" TargetMode="External"/><Relationship Id="rId39" Type="http://schemas.openxmlformats.org/officeDocument/2006/relationships/hyperlink" Target="https://hal.inrae.fr/hal-04213304v2" TargetMode="External"/><Relationship Id="rId40" Type="http://schemas.openxmlformats.org/officeDocument/2006/relationships/hyperlink" Target="https://dx.doi.org/10.1007/s00049-021-00349-1" TargetMode="External"/><Relationship Id="rId41" Type="http://schemas.openxmlformats.org/officeDocument/2006/relationships/hyperlink" Target="https://hal.inrae.fr/hal-04210192v1" TargetMode="External"/><Relationship Id="rId42" Type="http://schemas.openxmlformats.org/officeDocument/2006/relationships/hyperlink" Target="https://hal.science/search/index/?q=*&amp;authFullName_s=Renaud Barbero" TargetMode="External"/><Relationship Id="rId43" Type="http://schemas.openxmlformats.org/officeDocument/2006/relationships/hyperlink" Target="https://hal.science/search/index/?q=*&amp;authFullName_s=Marielle Jappiot" TargetMode="External"/><Relationship Id="rId44" Type="http://schemas.openxmlformats.org/officeDocument/2006/relationships/hyperlink" Target="https://hal.science/search/index/?q=*&amp;authFullName_s=Eric Maill&#233;" TargetMode="External"/><Relationship Id="rId45" Type="http://schemas.openxmlformats.org/officeDocument/2006/relationships/hyperlink" Target="https://dx.doi.org/10.1016/j.jnlssr.2021.01.001" TargetMode="External"/><Relationship Id="rId46" Type="http://schemas.openxmlformats.org/officeDocument/2006/relationships/hyperlink" Target="https://hal.inrae.fr/hal-04065807v1" TargetMode="External"/><Relationship Id="rId47" Type="http://schemas.openxmlformats.org/officeDocument/2006/relationships/hyperlink" Target="https://dx.doi.org/10.3390/plants10102164" TargetMode="External"/><Relationship Id="rId48" Type="http://schemas.openxmlformats.org/officeDocument/2006/relationships/hyperlink" Target="https://hal.inrae.fr/hal-04234762v1" TargetMode="External"/><Relationship Id="rId49" Type="http://schemas.openxmlformats.org/officeDocument/2006/relationships/hyperlink" Target="https://dx.doi.org/10.1007/s13595-020-01016-1" TargetMode="External"/><Relationship Id="rId50" Type="http://schemas.openxmlformats.org/officeDocument/2006/relationships/hyperlink" Target="https://hal.inrae.fr/hal-03161924v1" TargetMode="External"/><Relationship Id="rId51" Type="http://schemas.openxmlformats.org/officeDocument/2006/relationships/hyperlink" Target="https://dx.doi.org/10.1007/s13595-020-01021-4" TargetMode="External"/><Relationship Id="rId52" Type="http://schemas.openxmlformats.org/officeDocument/2006/relationships/hyperlink" Target="https://hal.inrae.fr/hal-04213295v1" TargetMode="External"/><Relationship Id="rId53" Type="http://schemas.openxmlformats.org/officeDocument/2006/relationships/hyperlink" Target="https://dx.doi.org/10.5194/nhess-19-1055-2019" TargetMode="External"/><Relationship Id="rId54" Type="http://schemas.openxmlformats.org/officeDocument/2006/relationships/hyperlink" Target="https://hal.inrae.fr/hal-04213299v1" TargetMode="External"/><Relationship Id="rId55" Type="http://schemas.openxmlformats.org/officeDocument/2006/relationships/hyperlink" Target="https://hal.science/search/index/?q=*&amp;authFullName_s=L. Terrei" TargetMode="External"/><Relationship Id="rId56" Type="http://schemas.openxmlformats.org/officeDocument/2006/relationships/hyperlink" Target="https://hal.science/search/index/?q=*&amp;authFullName_s=A. Lamorlette" TargetMode="External"/><Relationship Id="rId57" Type="http://schemas.openxmlformats.org/officeDocument/2006/relationships/hyperlink" Target="https://dx.doi.org/10.1071/WF18090" TargetMode="External"/><Relationship Id="rId58" Type="http://schemas.openxmlformats.org/officeDocument/2006/relationships/hyperlink" Target="https://hal.inrae.fr/hal-04213297v1" TargetMode="External"/><Relationship Id="rId59" Type="http://schemas.openxmlformats.org/officeDocument/2006/relationships/hyperlink" Target="https://hal.science/search/index/?q=*&amp;authFullName_s=Thomas Curt" TargetMode="External"/><Relationship Id="rId60" Type="http://schemas.openxmlformats.org/officeDocument/2006/relationships/hyperlink" Target="https://dx.doi.org/10.5194/nhess-19-441-2019" TargetMode="External"/><Relationship Id="rId61" Type="http://schemas.openxmlformats.org/officeDocument/2006/relationships/hyperlink" Target="https://amu.hal.science/hal-02281289v1" TargetMode="External"/><Relationship Id="rId62" Type="http://schemas.openxmlformats.org/officeDocument/2006/relationships/hyperlink" Target="https://dx.doi.org/10.1071/WF18210" TargetMode="External"/><Relationship Id="rId63" Type="http://schemas.openxmlformats.org/officeDocument/2006/relationships/hyperlink" Target="https://hal.science/hal-02176483v1" TargetMode="External"/><Relationship Id="rId64" Type="http://schemas.openxmlformats.org/officeDocument/2006/relationships/hyperlink" Target="https://hal.inrae.fr/hal-02608982v1" TargetMode="External"/><Relationship Id="rId65" Type="http://schemas.openxmlformats.org/officeDocument/2006/relationships/hyperlink" Target="https://hal.science/search/index/?q=*&amp;authFullName_s=R. Barbero" TargetMode="External"/><Relationship Id="rId66" Type="http://schemas.openxmlformats.org/officeDocument/2006/relationships/hyperlink" Target="https://hal.science/search/index/?q=*&amp;authFullName_s=T. Curt" TargetMode="External"/><Relationship Id="rId67" Type="http://schemas.openxmlformats.org/officeDocument/2006/relationships/hyperlink" Target="https://hal.science/search/index/?q=*&amp;authFullName_s=E. Maille" TargetMode="External"/><Relationship Id="rId68" Type="http://schemas.openxmlformats.org/officeDocument/2006/relationships/hyperlink" Target="https://hal.science/search/index/?q=*&amp;authFullName_s=M. Jappiot" TargetMode="External"/><Relationship Id="rId69" Type="http://schemas.openxmlformats.org/officeDocument/2006/relationships/hyperlink" Target="https://hal.inrae.fr/hal-02609504v1" TargetMode="External"/><Relationship Id="rId70" Type="http://schemas.openxmlformats.org/officeDocument/2006/relationships/hyperlink" Target="https://hal.inrae.fr/hal-04213284v1" TargetMode="External"/><Relationship Id="rId71" Type="http://schemas.openxmlformats.org/officeDocument/2006/relationships/hyperlink" Target="https://hal.inrae.fr/hal-02608461v1" TargetMode="External"/><Relationship Id="rId72" Type="http://schemas.openxmlformats.org/officeDocument/2006/relationships/hyperlink" Target="https://hal.science/search/index/?q=*&amp;authFullName_s=F. Guerra" TargetMode="External"/><Relationship Id="rId73" Type="http://schemas.openxmlformats.org/officeDocument/2006/relationships/hyperlink" Target="https://dx.doi.org/10.1016/j.apgeog.2017.11.012" TargetMode="External"/><Relationship Id="rId74" Type="http://schemas.openxmlformats.org/officeDocument/2006/relationships/hyperlink" Target="https://hal.science/hal-02067991v1" TargetMode="External"/><Relationship Id="rId75" Type="http://schemas.openxmlformats.org/officeDocument/2006/relationships/hyperlink" Target="https://dx.doi.org/10.1071/WF17001" TargetMode="External"/><Relationship Id="rId76" Type="http://schemas.openxmlformats.org/officeDocument/2006/relationships/hyperlink" Target="https://hal.science/hal-01250248v1" TargetMode="External"/><Relationship Id="rId77" Type="http://schemas.openxmlformats.org/officeDocument/2006/relationships/hyperlink" Target="https://hal.science/search/index/?q=*&amp;authFullName_s=M. Long-Fournel" TargetMode="External"/><Relationship Id="rId78" Type="http://schemas.openxmlformats.org/officeDocument/2006/relationships/hyperlink" Target="https://dx.doi.org/10.1071/WF13209" TargetMode="External"/><Relationship Id="rId79" Type="http://schemas.openxmlformats.org/officeDocument/2006/relationships/hyperlink" Target="https://hal.science/hal-01180742v1" TargetMode="External"/><Relationship Id="rId80" Type="http://schemas.openxmlformats.org/officeDocument/2006/relationships/hyperlink" Target="https://hal.science/search/index/?q=*&amp;authFullName_s=C. Lampin" TargetMode="External"/><Relationship Id="rId81" Type="http://schemas.openxmlformats.org/officeDocument/2006/relationships/hyperlink" Target="https://hal.science/search/index/?q=*&amp;authFullName_s=L. Borgniet" TargetMode="External"/><Relationship Id="rId82" Type="http://schemas.openxmlformats.org/officeDocument/2006/relationships/hyperlink" Target="https://dx.doi.org/10.1071/WF13045" TargetMode="External"/><Relationship Id="rId83" Type="http://schemas.openxmlformats.org/officeDocument/2006/relationships/hyperlink" Target="https://hal.science/hal-00941751v1" TargetMode="External"/><Relationship Id="rId84" Type="http://schemas.openxmlformats.org/officeDocument/2006/relationships/hyperlink" Target="https://hal.science/search/index/?q=*&amp;authFullName_s=M. Guijarro" TargetMode="External"/><Relationship Id="rId85" Type="http://schemas.openxmlformats.org/officeDocument/2006/relationships/hyperlink" Target="https://hal.science/search/index/?q=*&amp;authFullName_s=C. Hernando" TargetMode="External"/><Relationship Id="rId86" Type="http://schemas.openxmlformats.org/officeDocument/2006/relationships/hyperlink" Target="https://dx.doi.org/10.1007/s00267-013-0067-z" TargetMode="External"/><Relationship Id="rId87" Type="http://schemas.openxmlformats.org/officeDocument/2006/relationships/hyperlink" Target="https://hal.science/hal-00860797v1" TargetMode="External"/><Relationship Id="rId88" Type="http://schemas.openxmlformats.org/officeDocument/2006/relationships/hyperlink" Target="https://hal.science/search/index/?q=*&amp;authFullName_s=A. Camia" TargetMode="External"/><Relationship Id="rId89" Type="http://schemas.openxmlformats.org/officeDocument/2006/relationships/hyperlink" Target="https://hal.science/search/index/?q=*&amp;authFullName_s=J. San Miguel-Ayanz" TargetMode="External"/><Relationship Id="rId90" Type="http://schemas.openxmlformats.org/officeDocument/2006/relationships/hyperlink" Target="https://dx.doi.org/10.1007/s00267-012-9961-z" TargetMode="External"/><Relationship Id="rId91" Type="http://schemas.openxmlformats.org/officeDocument/2006/relationships/hyperlink" Target="https://hal.science/hal-00824650v1" TargetMode="External"/><Relationship Id="rId92" Type="http://schemas.openxmlformats.org/officeDocument/2006/relationships/hyperlink" Target="https://dx.doi.org/10.1016/j.foreco.2012.06.055" TargetMode="External"/><Relationship Id="rId93" Type="http://schemas.openxmlformats.org/officeDocument/2006/relationships/hyperlink" Target="https://hal.science/hal-00860792v1" TargetMode="External"/><Relationship Id="rId94" Type="http://schemas.openxmlformats.org/officeDocument/2006/relationships/hyperlink" Target="https://dx.doi.org/10.1071/WF12006" TargetMode="External"/><Relationship Id="rId95" Type="http://schemas.openxmlformats.org/officeDocument/2006/relationships/hyperlink" Target="https://hal.inrae.fr/hal-02596698v1" TargetMode="External"/><Relationship Id="rId96" Type="http://schemas.openxmlformats.org/officeDocument/2006/relationships/hyperlink" Target="https://hal.science/search/index/?q=*&amp;authFullName_s=C. Lampin-Maillet" TargetMode="External"/><Relationship Id="rId97" Type="http://schemas.openxmlformats.org/officeDocument/2006/relationships/hyperlink" Target="https://dx.doi.org/10.1016/j.foreco.2010.09.046" TargetMode="External"/><Relationship Id="rId98" Type="http://schemas.openxmlformats.org/officeDocument/2006/relationships/hyperlink" Target="https://api.istex.fr/ark:/67375/6H6-XKQTC816-C/fulltext.pdf?sid=hal" TargetMode="External"/><Relationship Id="rId99" Type="http://schemas.openxmlformats.org/officeDocument/2006/relationships/hyperlink" Target="https://hal.inrae.fr/hal-02596699v1" TargetMode="External"/><Relationship Id="rId100" Type="http://schemas.openxmlformats.org/officeDocument/2006/relationships/hyperlink" Target="https://hal.science/search/index/?q=*&amp;authFullName_s=C&#233;line Hernando" TargetMode="External"/><Relationship Id="rId101" Type="http://schemas.openxmlformats.org/officeDocument/2006/relationships/hyperlink" Target="https://dx.doi.org/10.1007/s13595-011-0056-4" TargetMode="External"/><Relationship Id="rId102" Type="http://schemas.openxmlformats.org/officeDocument/2006/relationships/hyperlink" Target="https://hal.inrae.fr/hal-02596696v1" TargetMode="External"/><Relationship Id="rId103" Type="http://schemas.openxmlformats.org/officeDocument/2006/relationships/hyperlink" Target="https://hal.science/search/index/?q=*&amp;authFullName_s=A. Schaffhauser" TargetMode="External"/><Relationship Id="rId104" Type="http://schemas.openxmlformats.org/officeDocument/2006/relationships/hyperlink" Target="https://hal.science/search/index/?q=*&amp;authFullName_s=C. Dumas" TargetMode="External"/><Relationship Id="rId105" Type="http://schemas.openxmlformats.org/officeDocument/2006/relationships/hyperlink" Target="https://hal.science/search/index/?q=*&amp;authFullName_s=Romain Esteve" TargetMode="External"/><Relationship Id="rId106" Type="http://schemas.openxmlformats.org/officeDocument/2006/relationships/hyperlink" Target="https://dx.doi.org/10.1016/j.foreco.2010.12.002" TargetMode="External"/><Relationship Id="rId107" Type="http://schemas.openxmlformats.org/officeDocument/2006/relationships/hyperlink" Target="https://api.istex.fr/ark:/67375/6H6-M84MRLKS-4/fulltext.pdf?sid=hal" TargetMode="External"/><Relationship Id="rId108" Type="http://schemas.openxmlformats.org/officeDocument/2006/relationships/hyperlink" Target="https://hal.science/hal-00586215v1" TargetMode="External"/><Relationship Id="rId109" Type="http://schemas.openxmlformats.org/officeDocument/2006/relationships/hyperlink" Target="https://hal.science/search/index/?q=*&amp;authFullName_s=J.P. Ferrier" TargetMode="External"/><Relationship Id="rId110" Type="http://schemas.openxmlformats.org/officeDocument/2006/relationships/hyperlink" Target="https://hal.inrae.fr/hal-02591720v1" TargetMode="External"/><Relationship Id="rId111" Type="http://schemas.openxmlformats.org/officeDocument/2006/relationships/hyperlink" Target="https://hal.science/hal-00457611v1" TargetMode="External"/><Relationship Id="rId112" Type="http://schemas.openxmlformats.org/officeDocument/2006/relationships/hyperlink" Target="https://dx.doi.org/10.1016/j.foreco.2009.07.021" TargetMode="External"/><Relationship Id="rId113" Type="http://schemas.openxmlformats.org/officeDocument/2006/relationships/hyperlink" Target="https://hal.science/hal-00457608v1" TargetMode="External"/><Relationship Id="rId114" Type="http://schemas.openxmlformats.org/officeDocument/2006/relationships/hyperlink" Target="https://dx.doi.org/10.1071/WF07111" TargetMode="External"/><Relationship Id="rId115" Type="http://schemas.openxmlformats.org/officeDocument/2006/relationships/hyperlink" Target="https://hal.science/hal-00726277v1" TargetMode="External"/><Relationship Id="rId116" Type="http://schemas.openxmlformats.org/officeDocument/2006/relationships/hyperlink" Target="https://hal.science/search/index/?q=*&amp;authFullName_s=M. Long" TargetMode="External"/><Relationship Id="rId117" Type="http://schemas.openxmlformats.org/officeDocument/2006/relationships/hyperlink" Target="https://hal.science/search/index/?q=*&amp;authFullName_s=C. Ripert" TargetMode="External"/><Relationship Id="rId118" Type="http://schemas.openxmlformats.org/officeDocument/2006/relationships/hyperlink" Target="https://hal.science/search/index/?q=*&amp;authFullName_s=C. Piana" TargetMode="External"/><Relationship Id="rId119" Type="http://schemas.openxmlformats.org/officeDocument/2006/relationships/hyperlink" Target="https://hal.inrae.fr/hal-02702942v1" TargetMode="External"/><Relationship Id="rId120" Type="http://schemas.openxmlformats.org/officeDocument/2006/relationships/hyperlink" Target="https://hal.science/search/index/?q=*&amp;authFullName_s=Elisabeth Tabone" TargetMode="External"/><Relationship Id="rId121" Type="http://schemas.openxmlformats.org/officeDocument/2006/relationships/hyperlink" Target="https://hal.science/search/index/?q=*&amp;authFullName_s=N. Poinsot-Balaguer" TargetMode="External"/><Relationship Id="rId122" Type="http://schemas.openxmlformats.org/officeDocument/2006/relationships/hyperlink" Target="https://hal.inrae.fr/hal-02712369v1" TargetMode="External"/><Relationship Id="rId123" Type="http://schemas.openxmlformats.org/officeDocument/2006/relationships/hyperlink" Target="https://hal.inrae.fr/hal-02702594v1" TargetMode="External"/><Relationship Id="rId124" Type="http://schemas.openxmlformats.org/officeDocument/2006/relationships/hyperlink" Target="https://hal.inrae.fr/hal-02609865v1" TargetMode="External"/><Relationship Id="rId125" Type="http://schemas.openxmlformats.org/officeDocument/2006/relationships/hyperlink" Target="https://hal.science/search/index/?q=*&amp;authFullName_s=B. Romero" TargetMode="External"/><Relationship Id="rId126" Type="http://schemas.openxmlformats.org/officeDocument/2006/relationships/hyperlink" Target="https://hal.inrae.fr/hal-02609866v1" TargetMode="External"/><Relationship Id="rId127" Type="http://schemas.openxmlformats.org/officeDocument/2006/relationships/hyperlink" Target="https://hal.inrae.fr/hal-02609868v1" TargetMode="External"/><Relationship Id="rId128" Type="http://schemas.openxmlformats.org/officeDocument/2006/relationships/hyperlink" Target="https://hal.inrae.fr/hal-02608618v1" TargetMode="External"/><Relationship Id="rId129" Type="http://schemas.openxmlformats.org/officeDocument/2006/relationships/hyperlink" Target="https://hal.science/hal-02074335v1" TargetMode="External"/><Relationship Id="rId130" Type="http://schemas.openxmlformats.org/officeDocument/2006/relationships/hyperlink" Target="https://hal.inrae.fr/hal-02608468v1" TargetMode="External"/><Relationship Id="rId131" Type="http://schemas.openxmlformats.org/officeDocument/2006/relationships/hyperlink" Target="https://hal.inrae.fr/hal-02605293v1" TargetMode="External"/><Relationship Id="rId132" Type="http://schemas.openxmlformats.org/officeDocument/2006/relationships/hyperlink" Target="https://hal.science/search/index/?q=*&amp;authFullName_s=A. Bertin" TargetMode="External"/><Relationship Id="rId133" Type="http://schemas.openxmlformats.org/officeDocument/2006/relationships/hyperlink" Target="https://hal.science/search/index/?q=*&amp;authFullName_s=M. Audouard" TargetMode="External"/><Relationship Id="rId134" Type="http://schemas.openxmlformats.org/officeDocument/2006/relationships/hyperlink" Target="https://hal.science/search/index/?q=*&amp;authFullName_s=J.M. Lopez" TargetMode="External"/><Relationship Id="rId135" Type="http://schemas.openxmlformats.org/officeDocument/2006/relationships/hyperlink" Target="https://hal.inrae.fr/hal-02605294v1" TargetMode="External"/><Relationship Id="rId136" Type="http://schemas.openxmlformats.org/officeDocument/2006/relationships/hyperlink" Target="https://hal.inrae.fr/hal-02602153v1" TargetMode="External"/><Relationship Id="rId137" Type="http://schemas.openxmlformats.org/officeDocument/2006/relationships/hyperlink" Target="https://hal.inrae.fr/hal-02598087v1" TargetMode="External"/><Relationship Id="rId138" Type="http://schemas.openxmlformats.org/officeDocument/2006/relationships/hyperlink" Target="https://hal.inrae.fr/hal-02596717v1" TargetMode="External"/><Relationship Id="rId139" Type="http://schemas.openxmlformats.org/officeDocument/2006/relationships/hyperlink" Target="https://hal.inrae.fr/hal-02594178v1" TargetMode="External"/><Relationship Id="rId140" Type="http://schemas.openxmlformats.org/officeDocument/2006/relationships/hyperlink" Target="https://hal.science/hal-00584054v1" TargetMode="External"/><Relationship Id="rId141" Type="http://schemas.openxmlformats.org/officeDocument/2006/relationships/hyperlink" Target="https://hal.science/hal-00583411v1" TargetMode="External"/><Relationship Id="rId142" Type="http://schemas.openxmlformats.org/officeDocument/2006/relationships/hyperlink" Target="https://hal.science/search/index/?q=*&amp;authFullName_s=R. Esteve" TargetMode="External"/><Relationship Id="rId143" Type="http://schemas.openxmlformats.org/officeDocument/2006/relationships/hyperlink" Target="https://hal.inrae.fr/hal-02592807v1" TargetMode="External"/><Relationship Id="rId144" Type="http://schemas.openxmlformats.org/officeDocument/2006/relationships/hyperlink" Target="https://hal.inrae.fr/hal-02591719v1" TargetMode="External"/><Relationship Id="rId145" Type="http://schemas.openxmlformats.org/officeDocument/2006/relationships/hyperlink" Target="https://hal.inrae.fr/hal-02591718v1" TargetMode="External"/><Relationship Id="rId146" Type="http://schemas.openxmlformats.org/officeDocument/2006/relationships/hyperlink" Target="https://hal.inrae.fr/hal-02589316v1" TargetMode="External"/><Relationship Id="rId147" Type="http://schemas.openxmlformats.org/officeDocument/2006/relationships/hyperlink" Target="https://hal.science/search/index/?q=*&amp;authFullName_s=Samuel Alleaume" TargetMode="External"/><Relationship Id="rId148" Type="http://schemas.openxmlformats.org/officeDocument/2006/relationships/hyperlink" Target="https://hal.science/search/index/?q=*&amp;authFullName_s=O. Chandioux" TargetMode="External"/><Relationship Id="rId149" Type="http://schemas.openxmlformats.org/officeDocument/2006/relationships/hyperlink" Target="https://hal.inrae.fr/hal-02588858v1" TargetMode="External"/><Relationship Id="rId150" Type="http://schemas.openxmlformats.org/officeDocument/2006/relationships/hyperlink" Target="https://hal.science/search/index/?q=*&amp;authFullName_s=D. Alexandrian" TargetMode="External"/><Relationship Id="rId151" Type="http://schemas.openxmlformats.org/officeDocument/2006/relationships/hyperlink" Target="https://hal.inrae.fr/hal-02608622v1" TargetMode="External"/><Relationship Id="rId152" Type="http://schemas.openxmlformats.org/officeDocument/2006/relationships/hyperlink" Target="https://hal.inrae.fr/hal-03469478v1" TargetMode="External"/><Relationship Id="rId153" Type="http://schemas.openxmlformats.org/officeDocument/2006/relationships/hyperlink" Target="https://hal.science/search/index/?q=*&amp;authFullName_s=Christophe Bouillon" TargetMode="External"/><Relationship Id="rId154" Type="http://schemas.openxmlformats.org/officeDocument/2006/relationships/hyperlink" Target="https://hal.science/search/index/?q=*&amp;authFullName_s=Khalil Djazouli" TargetMode="External"/><Relationship Id="rId155" Type="http://schemas.openxmlformats.org/officeDocument/2006/relationships/hyperlink" Target="https://hal.science/search/index/?q=*&amp;authFullName_s=Chaimaa Ennesr" TargetMode="External"/><Relationship Id="rId156" Type="http://schemas.openxmlformats.org/officeDocument/2006/relationships/hyperlink" Target="http://URI:http://hdl.handle.net/10316.2/44614" TargetMode="External"/><Relationship Id="rId157" Type="http://schemas.openxmlformats.org/officeDocument/2006/relationships/hyperlink" Target="https://dx.doi.org/10.14195/978-989-26-16-506_97" TargetMode="External"/><Relationship Id="rId158" Type="http://schemas.openxmlformats.org/officeDocument/2006/relationships/hyperlink" Target="https://hal.inrae.fr/hal-02807176v1" TargetMode="External"/><Relationship Id="rId159" Type="http://schemas.openxmlformats.org/officeDocument/2006/relationships/hyperlink" Target="https://hal.science/search/index/?q=*&amp;authFullName_s=Jean-Luc Dupuy" TargetMode="External"/><Relationship Id="rId160" Type="http://schemas.openxmlformats.org/officeDocument/2006/relationships/hyperlink" Target="https://hal.science/search/index/?q=*&amp;authFullName_s=Fran&#231;ois Pimont" TargetMode="External"/><Relationship Id="rId161" Type="http://schemas.openxmlformats.org/officeDocument/2006/relationships/hyperlink" Target="http://www.quae.com/fr/r3023-le-pin-d-alep-en-france.html" TargetMode="External"/><Relationship Id="rId162" Type="http://schemas.openxmlformats.org/officeDocument/2006/relationships/hyperlink" Target="https://hal.inrae.fr/hal-02596552v1" TargetMode="External"/><Relationship Id="rId163" Type="http://schemas.openxmlformats.org/officeDocument/2006/relationships/hyperlink" Target="https://hal.inrae.fr/hal-02608633v1" TargetMode="External"/><Relationship Id="rId164" Type="http://schemas.openxmlformats.org/officeDocument/2006/relationships/hyperlink" Target="https://hal.inrae.fr/tel-02600709v1" TargetMode="External"/><Relationship Id="rId165" Type="http://schemas.openxmlformats.org/officeDocument/2006/relationships/hyperlink" Target="https://hal.inrae.fr/hal-02598550v1" TargetMode="External"/><Relationship Id="rId166" Type="http://schemas.openxmlformats.org/officeDocument/2006/relationships/hyperlink" Target="https://hal.science/search/index/?q=*&amp;authFullName_s=J. Blanpied" TargetMode="External"/><Relationship Id="rId167" Type="http://schemas.openxmlformats.org/officeDocument/2006/relationships/hyperlink" Target="https://hal.inrae.fr/hal-02817293v1" TargetMode="External"/><Relationship Id="rId168" Type="http://schemas.openxmlformats.org/officeDocument/2006/relationships/hyperlink" Target="https://hal.science/search/index/?q=*&amp;authFullName_s=Nathalie Cassagne" TargetMode="External"/><Relationship Id="rId169" Type="http://schemas.openxmlformats.org/officeDocument/2006/relationships/hyperlink" Target="https://hal.science/search/index/?q=*&amp;authFullName_s=Eric Rigolot" TargetMode="External"/><Relationship Id="rId170" Type="http://schemas.openxmlformats.org/officeDocument/2006/relationships/hyperlink" Target="https://hal.science/search/index/?q=*&amp;authFullName_s=Claude Moro" TargetMode="External"/><Relationship Id="rId171" Type="http://schemas.openxmlformats.org/officeDocument/2006/relationships/hyperlink" Target="https://hal.inrae.fr/hal-02822854v1" TargetMode="External"/><Relationship Id="rId172" Type="http://schemas.openxmlformats.org/officeDocument/2006/relationships/hyperlink" Target="https://hal.science/search/index/?q=*&amp;authFullName_s=Anders M&#229;rell" TargetMode="External"/><Relationship Id="rId173" Type="http://schemas.openxmlformats.org/officeDocument/2006/relationships/hyperlink" Target="https://hal.science/search/index/?q=*&amp;authFullName_s=Ka&#239;s Abdelmoula" TargetMode="External"/><Relationship Id="rId174" Type="http://schemas.openxmlformats.org/officeDocument/2006/relationships/hyperlink" Target="https://hal.science/search/index/?q=*&amp;authFullName_s=Britta Allg&#246;wer" TargetMode="External"/><Relationship Id="rId175" Type="http://schemas.openxmlformats.org/officeDocument/2006/relationships/hyperlink" Target="https://hal.science/search/index/?q=*&amp;authFullName_s=Laurent Borgniet" TargetMode="External"/><Relationship Id="rId176" Type="http://schemas.openxmlformats.org/officeDocument/2006/relationships/hyperlink" Target="https://hal.inrae.fr/hal-02590761v1" TargetMode="External"/><Relationship Id="rId177" Type="http://schemas.openxmlformats.org/officeDocument/2006/relationships/hyperlink" Target="https://hal.inrae.fr/hal-02598088v1" TargetMode="External"/><Relationship Id="rId178" Type="http://schemas.openxmlformats.org/officeDocument/2006/relationships/hyperlink" Target="https://hal.inrae.fr/hal-02598090v1" TargetMode="External"/><Relationship Id="rId179" Type="http://schemas.openxmlformats.org/officeDocument/2006/relationships/hyperlink" Target="https://hal.science/search/index/?q=*&amp;authFullName_s=A. N'Diaye" TargetMode="External"/><Relationship Id="rId180" Type="http://schemas.openxmlformats.org/officeDocument/2006/relationships/hyperlink" Target="https://hal.inrae.fr/hal-02596759v1" TargetMode="External"/><Relationship Id="rId181" Type="http://schemas.openxmlformats.org/officeDocument/2006/relationships/hyperlink" Target="https://hal.inrae.fr/hal-02595111v1" TargetMode="External"/><Relationship Id="rId182" Type="http://schemas.openxmlformats.org/officeDocument/2006/relationships/hyperlink" Target="https://hal.inrae.fr/hal-02594256v1" TargetMode="External"/><Relationship Id="rId183" Type="http://schemas.openxmlformats.org/officeDocument/2006/relationships/hyperlink" Target="https://hal.inrae.fr/hal-02592384v1" TargetMode="External"/><Relationship Id="rId184" Type="http://schemas.openxmlformats.org/officeDocument/2006/relationships/hyperlink" Target="https://hal.inrae.fr/hal-02595426v1" TargetMode="External"/><Relationship Id="rId185" Type="http://schemas.openxmlformats.org/officeDocument/2006/relationships/hyperlink" Target="https://hal.science/search/index/?q=*&amp;authFullName_s=N. Sardat" TargetMode="External"/><Relationship Id="rId186" Type="http://schemas.openxmlformats.org/officeDocument/2006/relationships/hyperlink" Target="https://hal.science/search/index/?q=*&amp;authFullName_s=F. Girard"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GANTEAUME</dc:title>
  <dc:description>CV</dc:description>
  <dc:subject/>
  <cp:keywords/>
  <cp:category/>
  <cp:lastModifiedBy/>
  <dcterms:created xsi:type="dcterms:W3CDTF">2026-04-30T14:02:41+02:00</dcterms:created>
  <dcterms:modified xsi:type="dcterms:W3CDTF">2026-04-30T14:02:41+02:00</dcterms:modified>
</cp:coreProperties>
</file>

<file path=docProps/custom.xml><?xml version="1.0" encoding="utf-8"?>
<Properties xmlns="http://schemas.openxmlformats.org/officeDocument/2006/custom-properties" xmlns:vt="http://schemas.openxmlformats.org/officeDocument/2006/docPropsVTypes"/>
</file>