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Annick Horiuchi </w:t>
      </w:r>
      <w:r>
        <w:rPr>
          <w:color w:val="641e6e"/>
        </w:rPr>
        <w:t xml:space="preserve">Professeure à l'Université Paris Cité, UFR LCAO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Career</w:t>
      </w:r>
    </w:p>
    <w:p>
      <w:pPr/>
      <w:r>
        <w:rPr/>
        <w:t xml:space="preserve">Certified Tutor in Japanese Language and Culture at Ecole Normale Supérieure de Paris (1991-94)</w:t>
      </w:r>
    </w:p>
    <w:p>
      <w:pPr/>
      <w:r>
        <w:rPr/>
        <w:t xml:space="preserve">Assistant Professor at  Université Paris Diderot (1995-2001)</w:t>
      </w:r>
    </w:p>
    <w:p>
      <w:pPr/>
      <w:r>
        <w:rPr/>
        <w:t xml:space="preserve">Full-time Researcher at the CNRS (Laboratory : « Civilisation Japonaise ») (2001-2003)</w:t>
      </w:r>
    </w:p>
    <w:p>
      <w:pPr/>
      <w:r>
        <w:rPr/>
        <w:t xml:space="preserve">Professor at Université Paris Cité (formerly Paris 7 Denis Diderot, Université Paris Diderot, Université de Paris) (2003-2024)</w:t>
      </w:r>
    </w:p>
    <w:p>
      <w:pPr/>
      <w:r>
        <w:rPr/>
        <w:t xml:space="preserve">Member of  Centre de recherche sur les Civilisations de l’Asie Orientale (CRCAO) (2006-) and Director of the CRCAO (2010-2013)</w:t>
      </w:r>
    </w:p>
    <w:p>
      <w:pPr/>
      <w:r>
        <w:rPr/>
        <w:t xml:space="preserve">Visiting Research Scholar à l'International Research Center for Japanese Studies (2021)</w:t>
      </w:r>
    </w:p>
    <w:p>
      <w:pPr/>
      <w:r>
        <w:rPr/>
        <w:t xml:space="preserve">Professor Emeritus of Université Paris Cité (2024-2029)</w:t>
      </w:r>
    </w:p>
    <w:p>
      <w:pPr>
        <w:pStyle w:val="Heading2"/>
      </w:pPr>
      <w:r>
        <w:rPr/>
        <w:t xml:space="preserve">Education (abridged)</w:t>
      </w:r>
    </w:p>
    <w:p>
      <w:pPr/>
      <w:r>
        <w:rPr/>
        <w:t xml:space="preserve">Student in Science (Mathematics) of Ecole Normale Supérieure de Paris, 1979 S (1979-1984)</w:t>
      </w:r>
    </w:p>
    <w:p>
      <w:pPr/>
      <w:r>
        <w:rPr/>
        <w:t xml:space="preserve">Mathematics higher teaching qualification (1982)</w:t>
      </w:r>
    </w:p>
    <w:p>
      <w:pPr/>
      <w:r>
        <w:rPr/>
        <w:t xml:space="preserve">Research student, Graduate School of Tokyo University, Department of History and Philosophy of Science (1985-87)</w:t>
      </w:r>
    </w:p>
    <w:p>
      <w:pPr/>
      <w:r>
        <w:rPr/>
        <w:t xml:space="preserve">PhD at the University of Paris (formerly Paris Diderot ) : &amp;quot;Etude de Seki Takakazu (? -1708) et Takebe Katahiro (1664-1739), deux mathématiciens de l’époque d’Edo&amp;quot; (1990)</w:t>
      </w:r>
    </w:p>
    <w:p>
      <w:pPr/>
      <w:r>
        <w:rPr/>
        <w:t xml:space="preserve">Habilitation à diriger des Recherches (2002), Université de Paris (formerly Université Paris Diderot) : « Histoire intellectuelle du Japon pré-moderne (XVIIe-XIXe siècles): Discours sur les sciences et pensée politique »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Scholarship on Early Modern Japanese Print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Studies around the World</w:t>
            </w:r>
            <w:r>
              <w:rPr/>
              <w:t xml:space="preserve">, 2024, 2023, pp.17-23.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⟨10.15055/0002000126⟩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hal-04527242v1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Faguo riben yanjiu de xianzhuang yu dongxiang 法国日本研究的現状与動向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Ribenxue yanjiu 日本学研究</w:t>
            </w:r>
            <w:r>
              <w:rPr/>
              <w:t xml:space="preserve">, 2023, 34, pp.86-97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『日本山海名産図会』（一七九九）の成立事情と系譜を辿って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NIHON KENKYŪ</w:t>
            </w:r>
            <w:r>
              <w:rPr/>
              <w:t xml:space="preserve">, 2022, 65, pp.135-186.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⟨10.15055/00007883⟩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hal-03848713v1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What Is a Family? Answers from Early Modern Japan ed. by Mary Elizabeth Berry and Marcia Yonemoto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 Nipponica</w:t>
            </w:r>
            <w:r>
              <w:rPr/>
              <w:t xml:space="preserve">, 2021, 76 (1), pp.175-180.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⟨10.1353/mni.2021.0006⟩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hal-03344048v1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Naturalizing Li Shizhen’s Bencao gangmu in Early-modern Japan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Japanese Literature and Culture</w:t>
            </w:r>
            <w:r>
              <w:rPr/>
              <w:t xml:space="preserve">, 2021, 4, pp.123-146.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⟨10.7221/sjlc04.0123.0⟩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hal-03225395v1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&amp;quot;Yulia Frumer, Making Time: Astronomical Time Measurement in Tokugawa JapanChicago, IL: University of Chicago Press, 2018, 272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Centaurus</w:t>
            </w:r>
            <w:r>
              <w:rPr/>
              <w:t xml:space="preserve">, 2020, 61 (1-2), pp.137-139.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⟨10.1111/1600-0498.12202⟩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hal-02486160v1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d’ouvrages “JAMI Catherine ed., Individual Itineraries and the Spatial Dynamics of Knowledge : Science, Technology and Medicine in China, 17th-20th Centuries, Paris, Collège de France - Institut des hautes études chinoises, 2018, 404 p. 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2019, 72 (2), pp.411.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⟨10.3917/rhs.722.0411⟩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hal-02486171v1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Values, Identity and Equality in Eighteenth- and Nineteenth-Century Japan ed. by Peter Nosco, James E. Ketelaar, and Yasunori Kojima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 Nipponica</w:t>
            </w:r>
            <w:r>
              <w:rPr/>
              <w:t xml:space="preserve">, 2017, 72 (1), pp.105 - 109.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⟨10.1353/mni.2017.0010⟩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hal-01620872v1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Kinsei yûrekieshi no nichijô to shakaikan : Kôkan saiyûnikki no danpen kara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Shû to danpen : ruijyuto hensan no Nihon bunka</w:t>
            </w:r>
            <w:r>
              <w:rPr/>
              <w:t xml:space="preserve">, 2014, pp.278-296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hal-01677907v1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近世日本の知のネットワーク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比較日本学教育センター研究年報</w:t>
            </w:r>
            <w:r>
              <w:rPr/>
              <w:t xml:space="preserve">, 2009, 5, pp.127-134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halshs-00669158v1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Discourse about Men and Animals in Collection of Marvels from Abroad (Kaijô chinkishû)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Japan-Netherlands Institute</w:t>
            </w:r>
            <w:r>
              <w:rPr/>
              <w:t xml:space="preserve">, 2008, 9, pp.49-66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halshs-00741690v1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Kaikoku heidan (De la défense des pays maritimes) de Hayashi Shihei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2007, Automne-hiver (38), pp.83-103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halshs-00669034v1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Kikuchi Dairoku (1855-1917), un mathématicien à l'époque de la modernisation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Daruma</w:t>
            </w:r>
            <w:r>
              <w:rPr/>
              <w:t xml:space="preserve">, 2004, 12/13, pp.233-262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hal-00762290v1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illustré des produits renommés des monts et mers du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von Verschuer</w:t>
              </w:r>
            </w:hyperlink>
          </w:p>
          <w:p>
            <w:pPr/>
            <w:r>
              <w:rPr/>
              <w:t xml:space="preserve">Collège de France,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⟨10.4000/books.cdf.8306⟩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hal-02781206v1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Listen, Copy, Read: Popular Learning in Early Modern Japan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Matthias Hayek</w:t>
              </w:r>
            </w:hyperlink>
          </w:p>
          <w:p>
            <w:pPr/>
            <w:r>
              <w:rPr/>
              <w:t xml:space="preserve">Brill, pp.380,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halshs-01073960v1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curiosité, dossier spécial de la revue episteme.revues.org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Ladan Niayesh,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/>
              <w:t xml:space="preserve">Cottegnies, Line; Niayesh, Ladan; Horiuchi, Annick. 26, 2014, Presse et Transferts culturels / Curiosité et Géographie, Venet, Gisèle, 1634-0450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lettrées au Japon et en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/>
              <w:t xml:space="preserve">Annick Horiuchi. Les Indes savantes, 172 p., 2010, Etudes Japonaises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halshs-00553680v1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Japanese Mathematics in the Edo Period (1600-1868)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/>
              <w:t xml:space="preserve">Birkhauser, pp.350, 2010, Science Networks - Historical Studies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halshs-00579019v1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au Japon et en Chine.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/>
              <w:t xml:space="preserve">Les Indes savantes, 160p,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halshs-00335253v1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Traduire, transposer, naturaliser : la formation d'une langue scientifique moderne hors des frontières de l'Europe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L'Harmattan, 259 p + xxx.,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halshs-00006080v1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l'ordre, repenser l'héritage : Paysage intellectuel au Japon (XVIIe-XIXe)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Mieko Mace</w:t>
              </w:r>
            </w:hyperlink>
          </w:p>
          <w:p>
            <w:pPr/>
            <w:r>
              <w:rPr/>
              <w:t xml:space="preserve">Droz, pp.524,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halshs-00006078v1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mathématiques japonaises à l'époque d'Edo (1600-1868)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/>
              <w:t xml:space="preserve">Librairie philosophique J. Vrin, 409p, 1994, Mathesis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halshs-00335254v1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illustrations botaniques dans le Japon de l'époque d'Edo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Matthias Hayek</w:t>
              </w:r>
            </w:hyperlink>
          </w:p>
          <w:p>
            <w:pPr/>
            <w:r>
              <w:rPr/>
              <w:t xml:space="preserve">Matthias Hayek; Nicolas Mollard. </w:t>
            </w:r>
            <w:r>
              <w:rPr>
                <w:i w:val="1"/>
                <w:iCs w:val="1"/>
              </w:rPr>
              <w:t xml:space="preserve">Honzō Zufu : Album illustré de la materia medica</w:t>
            </w:r>
            <w:r>
              <w:rPr/>
              <w:t xml:space="preserve">, Citadelles &amp; Mazenod, pp.75-97, 2025, 9782386110399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hal-05412751v1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pharmacopée japonaise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/>
              <w:t xml:space="preserve">Matthias Hayek; Nicolas Mollard. </w:t>
            </w:r>
            <w:r>
              <w:rPr>
                <w:i w:val="1"/>
                <w:iCs w:val="1"/>
              </w:rPr>
              <w:t xml:space="preserve">Honzō Zufu : Album illustré de la Materia Medica</w:t>
            </w:r>
            <w:r>
              <w:rPr/>
              <w:t xml:space="preserve">, Citadelles &amp; Mazenod, pp.57-73, 2025, 9782386110399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hal-05412784v1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 savoir agricole au plus grand nombre : L'exemple du Traité complet d'agriculture (Nōgyō zensho, 1697)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/>
              <w:t xml:space="preserve">Lesigne-Audoly Évelyne; Schaal Sandra; Takahashi Nozomi. </w:t>
            </w:r>
            <w:r>
              <w:rPr>
                <w:i w:val="1"/>
                <w:iCs w:val="1"/>
              </w:rPr>
              <w:t xml:space="preserve">Modalités et acteurs de la transmission au Japon</w:t>
            </w:r>
            <w:r>
              <w:rPr/>
              <w:t xml:space="preserve">, Presses universitaires Rhin &amp; Danube, pp.81-114, 2025, 978-2-493323-96-5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hal-05371885v1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Translators of Dutch Books in Late Eighteenth and Early Nineteenth Century Japan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/>
              <w:t xml:space="preserve">Aleksandra Kobiljski and Nicolas Fiévé. </w:t>
            </w:r>
            <w:r>
              <w:rPr>
                <w:i w:val="1"/>
                <w:iCs w:val="1"/>
              </w:rPr>
              <w:t xml:space="preserve">Professional Elites of Modern Japan</w:t>
            </w:r>
            <w:r>
              <w:rPr/>
              <w:t xml:space="preserve">, Collège de France -Centre d'études japonaises, pp.29-64, 2025, Bibliothèque de l'Institut des Hautes Études Japonaises, 978-2-913-21748-5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hal-05263916v1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espèces médicinales dans le Honzō zufu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/>
              <w:t xml:space="preserve">Matthias Hayek; Nicolas Mollard. </w:t>
            </w:r>
            <w:r>
              <w:rPr>
                <w:i w:val="1"/>
                <w:iCs w:val="1"/>
              </w:rPr>
              <w:t xml:space="preserve">Honzō Zufu : Album illustré de la materia medica</w:t>
            </w:r>
            <w:r>
              <w:rPr/>
              <w:t xml:space="preserve">, Citadelles &amp; Mazenod, pp.101-111, 2025, 9782386110399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hal-05412807v1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an Attractive Guidebook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/>
              <w:t xml:space="preserve">Stephan Köhn; Chantal Weber. </w:t>
            </w:r>
            <w:r>
              <w:rPr>
                <w:i w:val="1"/>
                <w:iCs w:val="1"/>
              </w:rPr>
              <w:t xml:space="preserve">The Commercialization of Knowledge : Enlightening the Masses in Premodern Japan</w:t>
            </w:r>
            <w:r>
              <w:rPr/>
              <w:t xml:space="preserve">, Kulturwissenschaftliche Japanstudien (14), Harrassowitz Verlag, pp.169-188, 2024, 978-3-447-12333-4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対立する利害に引き裂かれて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身分を交差させる：日本とフランスの近世</w:t>
            </w:r>
            <w:r>
              <w:rPr/>
              <w:t xml:space="preserve">, Tokyo University Press, pp.297- 326, 2023, 978-4-13-020313-5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hal-04155543v1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Techniques in Early Modern Japan as seen through ‘Famous Products of Japan from Mountain and Sea, Illustrated’ (Nippon sankai meisan zue, 1799)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Knowledge in Early Modern Japan</w:t>
            </w:r>
            <w:r>
              <w:rPr/>
              <w:t xml:space="preserve">, Renaissance Books, pp.1-27, 2020,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⟨10.2307/j.ctv176ktd4.5⟩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hal-03003031v1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illustré des produits renommés des monts et mers du Japon. Nippon sankai meisan zue.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hal-02781990v1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Kinsei Nihonshisôshi ni okeru honyaku no yakuwari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/>
              <w:t xml:space="preserve">Masashi Tsujimoto; Xingqing Xu. </w:t>
            </w:r>
            <w:r>
              <w:rPr>
                <w:i w:val="1"/>
                <w:iCs w:val="1"/>
              </w:rPr>
              <w:t xml:space="preserve">Shisôshi kara Higashi Ajia o kangaeru</w:t>
            </w:r>
            <w:r>
              <w:rPr/>
              <w:t xml:space="preserve">, Nihongaku kenkyûsôsho, pp.271-294,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hal-01677906v1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近世遊歴絵師の日常と社会観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/>
              <w:t xml:space="preserve">Institut National de la Littérature Japonaise et Institut des Hautes Etudes Japonaises. </w:t>
            </w:r>
            <w:r>
              <w:rPr>
                <w:i w:val="1"/>
                <w:iCs w:val="1"/>
              </w:rPr>
              <w:t xml:space="preserve">集と断片--類聚と編纂の日本文化</w:t>
            </w:r>
            <w:r>
              <w:rPr/>
              <w:t xml:space="preserve">, Bensei shuppan, pp.278-296,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halshs-01023574v1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Jinkōki Phenomenon: The Story of a Longstanding Calculation Manual in Tokugawa Japan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Listen, Copy, Read: Popular Learning in Early Modern Japan</w:t>
            </w:r>
            <w:r>
              <w:rPr/>
              <w:t xml:space="preserve">, Brill, pp.253-287,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halshs-01073961v1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Editors' 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Matthias Hayek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Listen, Copy, Read: Popular Learning in Early Modern Japan</w:t>
            </w:r>
            <w:r>
              <w:rPr/>
              <w:t xml:space="preserve">, 46, Brill, pp.1-19, 2014, Brill's Japanese Studies Library, 9789004279704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halshs-01077776v1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Mathematics Education in East Asia in Premodern 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Andrea Bréard</w:t>
              </w:r>
            </w:hyperlink>
          </w:p>
          <w:p>
            <w:pPr/>
            <w:r>
              <w:rPr/>
              <w:t xml:space="preserve">Alexander Karp; Gert Schubring. </w:t>
            </w:r>
            <w:r>
              <w:rPr>
                <w:i w:val="1"/>
                <w:iCs w:val="1"/>
              </w:rPr>
              <w:t xml:space="preserve">Handbook on the History of Mathematics Education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Springer New York</w:t>
              </w:r>
            </w:hyperlink>
            <w:r>
              <w:rPr/>
              <w:t xml:space="preserve">, pp.153-174,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hal-01677905v1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quotidien d'un lettré en voyage à Nagasaki : le Journal de Shiba Kōkan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Jean-Noël Robert</w:t>
              </w:r>
            </w:hyperlink>
          </w:p>
          <w:p>
            <w:pPr/>
            <w:r>
              <w:rPr/>
              <w:t xml:space="preserve">Cécile Sakai, Daniel Struve, Terada Sumie, Vieillard-Baron Michel et Robert Jean-Noël. </w:t>
            </w:r>
            <w:r>
              <w:rPr>
                <w:i w:val="1"/>
                <w:iCs w:val="1"/>
              </w:rPr>
              <w:t xml:space="preserve">Les Rameaux noués, Hommages offerts à Jacqueline Pigeot</w:t>
            </w:r>
            <w:r>
              <w:rPr/>
              <w:t xml:space="preserve">, Collège de France, pp.253-276, 2013, Bibliothèque de l'IHEJ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hal-00943087v1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Eloges du Japon et de la japonité au seuil du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Nihon no Aidentitî, Keisei to Hankyô (Le Japon et son identité : formation et impact); Shijû nikoku jinbutsu josetsu; Kai tsûshôkô;</w:t>
            </w:r>
            <w:r>
              <w:rPr/>
              <w:t xml:space="preserve">, Hosei Publishing, pp.113-139, 2012, Koksai Nihongaku kenkyû sôsho 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halshs-00947538v1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Kaiho Seiryô, or the importance of discernment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/>
              <w:t xml:space="preserve">W.J. Boot. </w:t>
            </w:r>
            <w:r>
              <w:rPr>
                <w:i w:val="1"/>
                <w:iCs w:val="1"/>
              </w:rPr>
              <w:t xml:space="preserve">Critical Readings in the Intellectual History of Early Modern Japan</w:t>
            </w:r>
            <w:r>
              <w:rPr/>
              <w:t xml:space="preserve">, Brill, pp.473-518,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halshs-00736754v1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 et la Russie au tournant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/>
              <w:t xml:space="preserve">Dejanirah Couto et François Lachaud. </w:t>
            </w:r>
            <w:r>
              <w:rPr>
                <w:i w:val="1"/>
                <w:iCs w:val="1"/>
              </w:rPr>
              <w:t xml:space="preserve">Empires éloignés, L'Europe et le Japon (XVIe-XIXe siècle)</w:t>
            </w:r>
            <w:r>
              <w:rPr/>
              <w:t xml:space="preserve">, Ecole Française de l'Extrême-Orient, pp.171-192, 2010, Etudes thématiques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halshs-00669033v1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lettrés japonais au tournant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/>
              <w:t xml:space="preserve">Annick Horiuchi. </w:t>
            </w:r>
            <w:r>
              <w:rPr>
                <w:i w:val="1"/>
                <w:iCs w:val="1"/>
              </w:rPr>
              <w:t xml:space="preserve">Pratiques lettrées au Japon et en Chine</w:t>
            </w:r>
            <w:r>
              <w:rPr/>
              <w:t xml:space="preserve">, Les Indes savantes, pp.45-66, 2010, Etudes japonaises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halshs-00669036v1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日本思想史のあり方を考えるー丸山眞男論を通じて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/>
              <w:t xml:space="preserve">星野勉. </w:t>
            </w:r>
            <w:r>
              <w:rPr>
                <w:i w:val="1"/>
                <w:iCs w:val="1"/>
              </w:rPr>
              <w:t xml:space="preserve">国際日本学とはなにか　内と外からのまなざし</w:t>
            </w:r>
            <w:r>
              <w:rPr/>
              <w:t xml:space="preserve">, 三和書籍, pp.145-160,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hal-00743748v1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『海上珍奇集』における人間や動物に関する言説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志筑忠雄没後200年記念国際シンポジュウム報告書・蘭学のフロンテイア志筑忠雄の世界</w:t>
            </w:r>
            <w:r>
              <w:rPr/>
              <w:t xml:space="preserve">, 長崎文献社, pp.90-99,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hal-00743749v1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Sakoku-ron et la construction de l'identité japonaise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/>
              <w:t xml:space="preserve">Sakae Murakami-Giroux. </w:t>
            </w:r>
            <w:r>
              <w:rPr>
                <w:i w:val="1"/>
                <w:iCs w:val="1"/>
              </w:rPr>
              <w:t xml:space="preserve">La rencontre du Japon et de l'Europe - Images d'une découverte -Actes du troisième colloque d'études japonaises de l'Université Marc Bloch</w:t>
            </w:r>
            <w:r>
              <w:rPr/>
              <w:t xml:space="preserve">, Publications orientalistes de France, pp.123-134,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hal-00741810v1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/>
              <w:t xml:space="preserve">Pascal Crozet; Annick Horiuchi. </w:t>
            </w:r>
            <w:r>
              <w:rPr>
                <w:i w:val="1"/>
                <w:iCs w:val="1"/>
              </w:rPr>
              <w:t xml:space="preserve">Traduire, transposer, naturaliser : Les mécanismes de la transmission scientifique et la formation d’une langue scientifique moderne au XIXe siècle (Japon, Chine, Monde islamique)</w:t>
            </w:r>
            <w:r>
              <w:rPr/>
              <w:t xml:space="preserve">, L'Harmattan, pp.i-xxx,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halshs-02965117v1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savants japonais du XVIIe siècle face à l'héritage scientifique chinois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/>
              <w:t xml:space="preserve">Isabelle Ang; Pierre-Etienne Will. </w:t>
            </w:r>
            <w:r>
              <w:rPr>
                <w:i w:val="1"/>
                <w:iCs w:val="1"/>
              </w:rPr>
              <w:t xml:space="preserve">Nombres, astres, plantes et viscères : sept essais sur l'histoire des sciences et des techniques en Asie Orientale</w:t>
            </w:r>
            <w:r>
              <w:rPr/>
              <w:t xml:space="preserve">, XXXV, Collège de France, Institut des Hautes Etudes Chinoises, pp.113-133, 1994, 2-85757-051-1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halshs-04728329v1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27242v1" TargetMode="External"/><Relationship Id="rId9" Type="http://schemas.openxmlformats.org/officeDocument/2006/relationships/hyperlink" Target="https://hal.science/search/index/?q=*&amp;authFullName_s=Annick Horiuchi" TargetMode="External"/><Relationship Id="rId10" Type="http://schemas.openxmlformats.org/officeDocument/2006/relationships/hyperlink" Target="https://dx.doi.org/10.15055/0002000126" TargetMode="External"/><Relationship Id="rId11" Type="http://schemas.openxmlformats.org/officeDocument/2006/relationships/hyperlink" Target="https://hal.science/hal-04176655v1" TargetMode="External"/><Relationship Id="rId12" Type="http://schemas.openxmlformats.org/officeDocument/2006/relationships/hyperlink" Target="https://hal.science/hal-03848713v1" TargetMode="External"/><Relationship Id="rId13" Type="http://schemas.openxmlformats.org/officeDocument/2006/relationships/hyperlink" Target="https://dx.doi.org/10.15055/00007883" TargetMode="External"/><Relationship Id="rId14" Type="http://schemas.openxmlformats.org/officeDocument/2006/relationships/hyperlink" Target="https://hal.science/hal-03344048v1" TargetMode="External"/><Relationship Id="rId15" Type="http://schemas.openxmlformats.org/officeDocument/2006/relationships/hyperlink" Target="https://dx.doi.org/10.1353/mni.2021.0006" TargetMode="External"/><Relationship Id="rId16" Type="http://schemas.openxmlformats.org/officeDocument/2006/relationships/hyperlink" Target="https://hal.science/hal-03225395v1" TargetMode="External"/><Relationship Id="rId17" Type="http://schemas.openxmlformats.org/officeDocument/2006/relationships/hyperlink" Target="https://dx.doi.org/10.7221/sjlc04.0123.0" TargetMode="External"/><Relationship Id="rId18" Type="http://schemas.openxmlformats.org/officeDocument/2006/relationships/hyperlink" Target="https://hal.science/hal-02486160v1" TargetMode="External"/><Relationship Id="rId19" Type="http://schemas.openxmlformats.org/officeDocument/2006/relationships/hyperlink" Target="https://dx.doi.org/10.1111/1600-0498.12202" TargetMode="External"/><Relationship Id="rId20" Type="http://schemas.openxmlformats.org/officeDocument/2006/relationships/hyperlink" Target="https://hal.science/hal-02486171v1" TargetMode="External"/><Relationship Id="rId21" Type="http://schemas.openxmlformats.org/officeDocument/2006/relationships/hyperlink" Target="https://dx.doi.org/10.3917/rhs.722.0411" TargetMode="External"/><Relationship Id="rId22" Type="http://schemas.openxmlformats.org/officeDocument/2006/relationships/hyperlink" Target="https://hal.science/hal-01620872v1" TargetMode="External"/><Relationship Id="rId23" Type="http://schemas.openxmlformats.org/officeDocument/2006/relationships/hyperlink" Target="https://dx.doi.org/10.1353/mni.2017.0010" TargetMode="External"/><Relationship Id="rId24" Type="http://schemas.openxmlformats.org/officeDocument/2006/relationships/hyperlink" Target="https://hal.science/hal-01677907v1" TargetMode="External"/><Relationship Id="rId25" Type="http://schemas.openxmlformats.org/officeDocument/2006/relationships/hyperlink" Target="https://shs.hal.science/halshs-00669158v1" TargetMode="External"/><Relationship Id="rId26" Type="http://schemas.openxmlformats.org/officeDocument/2006/relationships/hyperlink" Target="https://shs.hal.science/halshs-00741690v1" TargetMode="External"/><Relationship Id="rId27" Type="http://schemas.openxmlformats.org/officeDocument/2006/relationships/hyperlink" Target="https://shs.hal.science/halshs-00669034v1" TargetMode="External"/><Relationship Id="rId28" Type="http://schemas.openxmlformats.org/officeDocument/2006/relationships/hyperlink" Target="https://hal.science/hal-00762290v1" TargetMode="External"/><Relationship Id="rId29" Type="http://schemas.openxmlformats.org/officeDocument/2006/relationships/hyperlink" Target="https://hal.science/hal-02781206v1" TargetMode="External"/><Relationship Id="rId30" Type="http://schemas.openxmlformats.org/officeDocument/2006/relationships/hyperlink" Target="https://hal.science/search/index/?q=*&amp;authFullName_s=Daniel Struve" TargetMode="External"/><Relationship Id="rId31" Type="http://schemas.openxmlformats.org/officeDocument/2006/relationships/hyperlink" Target="https://hal.science/search/index/?q=*&amp;authFullName_s=Charlotte von Verschuer" TargetMode="External"/><Relationship Id="rId32" Type="http://schemas.openxmlformats.org/officeDocument/2006/relationships/hyperlink" Target="https://dx.doi.org/10.4000/books.cdf.8306" TargetMode="External"/><Relationship Id="rId33" Type="http://schemas.openxmlformats.org/officeDocument/2006/relationships/hyperlink" Target="https://shs.hal.science/halshs-01073960v1" TargetMode="External"/><Relationship Id="rId34" Type="http://schemas.openxmlformats.org/officeDocument/2006/relationships/hyperlink" Target="https://hal.science/search/index/?q=*&amp;authFullName_s=Matthias Hayek" TargetMode="External"/><Relationship Id="rId35" Type="http://schemas.openxmlformats.org/officeDocument/2006/relationships/hyperlink" Target="https://shs.hal.science/halshs-01120690v1" TargetMode="External"/><Relationship Id="rId36" Type="http://schemas.openxmlformats.org/officeDocument/2006/relationships/hyperlink" Target="https://hal.science/search/index/?q=*&amp;authFullName_s=Line Cottegnies" TargetMode="External"/><Relationship Id="rId37" Type="http://schemas.openxmlformats.org/officeDocument/2006/relationships/hyperlink" Target="https://hal.science/search/index/?q=*&amp;authFullName_s=Ladan Niayesh," TargetMode="External"/><Relationship Id="rId38" Type="http://schemas.openxmlformats.org/officeDocument/2006/relationships/hyperlink" Target="https://shs.hal.science/halshs-00553680v1" TargetMode="External"/><Relationship Id="rId39" Type="http://schemas.openxmlformats.org/officeDocument/2006/relationships/hyperlink" Target="https://shs.hal.science/halshs-00579019v1" TargetMode="External"/><Relationship Id="rId40" Type="http://schemas.openxmlformats.org/officeDocument/2006/relationships/hyperlink" Target="https://shs.hal.science/halshs-00335253v1" TargetMode="External"/><Relationship Id="rId41" Type="http://schemas.openxmlformats.org/officeDocument/2006/relationships/hyperlink" Target="https://shs.hal.science/halshs-00006080v1" TargetMode="External"/><Relationship Id="rId42" Type="http://schemas.openxmlformats.org/officeDocument/2006/relationships/hyperlink" Target="https://hal.science/search/index/?q=*&amp;authFullName_s=Pascal Crozet" TargetMode="External"/><Relationship Id="rId43" Type="http://schemas.openxmlformats.org/officeDocument/2006/relationships/hyperlink" Target="https://shs.hal.science/halshs-00006078v1" TargetMode="External"/><Relationship Id="rId44" Type="http://schemas.openxmlformats.org/officeDocument/2006/relationships/hyperlink" Target="https://hal.science/search/index/?q=*&amp;authFullName_s=Fr&#233;d&#233;ric Girard" TargetMode="External"/><Relationship Id="rId45" Type="http://schemas.openxmlformats.org/officeDocument/2006/relationships/hyperlink" Target="https://hal.science/search/index/?q=*&amp;authFullName_s=Mieko Mace" TargetMode="External"/><Relationship Id="rId46" Type="http://schemas.openxmlformats.org/officeDocument/2006/relationships/hyperlink" Target="https://shs.hal.science/halshs-00335254v1" TargetMode="External"/><Relationship Id="rId47" Type="http://schemas.openxmlformats.org/officeDocument/2006/relationships/hyperlink" Target="https://hal.science/hal-05412751v1" TargetMode="External"/><Relationship Id="rId48" Type="http://schemas.openxmlformats.org/officeDocument/2006/relationships/hyperlink" Target="https://hal.science/hal-05412784v1" TargetMode="External"/><Relationship Id="rId49" Type="http://schemas.openxmlformats.org/officeDocument/2006/relationships/hyperlink" Target="https://hal.science/hal-05371885v1" TargetMode="External"/><Relationship Id="rId50" Type="http://schemas.openxmlformats.org/officeDocument/2006/relationships/hyperlink" Target="https://hal.science/hal-05263916v1" TargetMode="External"/><Relationship Id="rId51" Type="http://schemas.openxmlformats.org/officeDocument/2006/relationships/hyperlink" Target="https://hal.science/hal-05412807v1" TargetMode="External"/><Relationship Id="rId52" Type="http://schemas.openxmlformats.org/officeDocument/2006/relationships/hyperlink" Target="https://hal.science/hal-04935601v1" TargetMode="External"/><Relationship Id="rId53" Type="http://schemas.openxmlformats.org/officeDocument/2006/relationships/hyperlink" Target="https://hal.science/hal-04155543v1" TargetMode="External"/><Relationship Id="rId54" Type="http://schemas.openxmlformats.org/officeDocument/2006/relationships/hyperlink" Target="https://hal.science/hal-03003031v1" TargetMode="External"/><Relationship Id="rId55" Type="http://schemas.openxmlformats.org/officeDocument/2006/relationships/hyperlink" Target="https://dx.doi.org/10.2307/j.ctv176ktd4.5" TargetMode="External"/><Relationship Id="rId56" Type="http://schemas.openxmlformats.org/officeDocument/2006/relationships/hyperlink" Target="https://hal.science/hal-02781990v1" TargetMode="External"/><Relationship Id="rId57" Type="http://schemas.openxmlformats.org/officeDocument/2006/relationships/hyperlink" Target="https://hal.science/hal-01677906v1" TargetMode="External"/><Relationship Id="rId58" Type="http://schemas.openxmlformats.org/officeDocument/2006/relationships/hyperlink" Target="https://shs.hal.science/halshs-01023574v1" TargetMode="External"/><Relationship Id="rId59" Type="http://schemas.openxmlformats.org/officeDocument/2006/relationships/hyperlink" Target="https://shs.hal.science/halshs-01073961v1" TargetMode="External"/><Relationship Id="rId60" Type="http://schemas.openxmlformats.org/officeDocument/2006/relationships/hyperlink" Target="https://shs.hal.science/halshs-01077776v1" TargetMode="External"/><Relationship Id="rId61" Type="http://schemas.openxmlformats.org/officeDocument/2006/relationships/hyperlink" Target="https://hal.science/hal-01677905v1" TargetMode="External"/><Relationship Id="rId62" Type="http://schemas.openxmlformats.org/officeDocument/2006/relationships/hyperlink" Target="https://hal.science/search/index/?q=*&amp;authFullName_s=Andrea Br&#233;ard" TargetMode="External"/><Relationship Id="rId63" Type="http://schemas.openxmlformats.org/officeDocument/2006/relationships/hyperlink" Target="http://link.springer.com/10.1007/978-1-4614-9155-2_8" TargetMode="External"/><Relationship Id="rId64" Type="http://schemas.openxmlformats.org/officeDocument/2006/relationships/hyperlink" Target="https://hal.science/hal-00943087v1" TargetMode="External"/><Relationship Id="rId65" Type="http://schemas.openxmlformats.org/officeDocument/2006/relationships/hyperlink" Target="https://hal.science/search/index/?q=*&amp;authFullName_s=Jean-No&#235;l Robert" TargetMode="External"/><Relationship Id="rId66" Type="http://schemas.openxmlformats.org/officeDocument/2006/relationships/hyperlink" Target="https://shs.hal.science/halshs-00947538v1" TargetMode="External"/><Relationship Id="rId67" Type="http://schemas.openxmlformats.org/officeDocument/2006/relationships/hyperlink" Target="https://shs.hal.science/halshs-00736754v1" TargetMode="External"/><Relationship Id="rId68" Type="http://schemas.openxmlformats.org/officeDocument/2006/relationships/hyperlink" Target="https://shs.hal.science/halshs-00669033v1" TargetMode="External"/><Relationship Id="rId69" Type="http://schemas.openxmlformats.org/officeDocument/2006/relationships/hyperlink" Target="https://shs.hal.science/halshs-00669036v1" TargetMode="External"/><Relationship Id="rId70" Type="http://schemas.openxmlformats.org/officeDocument/2006/relationships/hyperlink" Target="https://hal.science/hal-00743748v1" TargetMode="External"/><Relationship Id="rId71" Type="http://schemas.openxmlformats.org/officeDocument/2006/relationships/hyperlink" Target="https://hal.science/hal-00743749v1" TargetMode="External"/><Relationship Id="rId72" Type="http://schemas.openxmlformats.org/officeDocument/2006/relationships/hyperlink" Target="https://hal.science/hal-00741810v1" TargetMode="External"/><Relationship Id="rId73" Type="http://schemas.openxmlformats.org/officeDocument/2006/relationships/hyperlink" Target="https://shs.hal.science/halshs-02965117v1" TargetMode="External"/><Relationship Id="rId74" Type="http://schemas.openxmlformats.org/officeDocument/2006/relationships/hyperlink" Target="https://shs.hal.science/halshs-04728329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Annick Horiuchi</dc:title>
  <dc:description>CV</dc:description>
  <dc:subject/>
  <cp:keywords/>
  <cp:category/>
  <cp:lastModifiedBy/>
  <dcterms:created xsi:type="dcterms:W3CDTF">2026-03-04T13:06:26+01:00</dcterms:created>
  <dcterms:modified xsi:type="dcterms:W3CDTF">2026-03-04T13:06:26+01:00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