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Rivens Mompean </w:t>
      </w:r>
      <w:r>
        <w:rPr>
          <w:color w:val="641e6e"/>
        </w:rPr>
        <w:t xml:space="preserve">Professeure des Universités en Didactique des Langues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Métacognition et autonomie de l'apprenant en langues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Suzi Spatti Marques Cavalari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2025</w:t>
            </w:r>
            <w:r>
              <w:rPr/>
              <w:t xml:space="preserve">,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Reflection, metacognition and learner autonomy in CALL and virtual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Suzi Spatti Marques Cavalari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Conference 2025</w:t>
            </w:r>
            <w:r>
              <w:rPr/>
              <w:t xml:space="preserve">, Calico Association, May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“Advantages and limitations of digital technologies for scenario-based assessment: the case of the French Language Certificates for Higher Education (Certificats de compétences en langues de l’enseignement supérieur – CLES) 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Specific Purposes and digital technologies (LSP-num)</w:t>
            </w:r>
            <w:r>
              <w:rPr/>
              <w:t xml:space="preserve">, Sara Alvarez-Martinez, Sophie Belan, Marie-Hélène Fries, AudeLabetoullle, Evgueniya Lyu, Oct 2024, St Martin d'Hères (université Grenoble Alpes),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DIAL4U et PENSA: Regards croisés sur deux projets Erasmus+ autour de l’enseignement / apprentissage des langues avec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 Congrès RANACLES, (Dis)continuité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diagnostique à la certification : éléments modélisateurs d’un parcours formatif d’anglais en Licence 3 de psychologie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acquisitions langagières : du formatif au certificatif - EVAL 2019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reciprocity in reflective logs of teletandem language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Katerina Elstermann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Practice: The Second Conference on Telecollaboration in University Education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plurielles d'étudiants en autoformation guidée : vers l'émergence d'un parcours autonomisant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Teletandem as a complex learning environment: looking for 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Foreign Language Learning in Tandem: Past, Present and Future</w:t>
            </w:r>
            <w:r>
              <w:rPr/>
              <w:t xml:space="preserve">, Feb 2014,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learners and no teacher in the triangle? New roles for the teletandem pair involved in oral synchronous computer-mediated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en ligne : analyse des pratiques d’interaction et de feedback dans un blog pour l’expression écrite en anglais LVE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dissémination d'une innovation à l'université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Institutionnalisation et dissémination d'une innovation à l'université</w:t>
            </w:r>
            <w:r>
              <w:rPr/>
              <w:t xml:space="preserve">, Nov 2006,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d'apprentissage dans un Centre de Ressources en Langues : pour aller vers l'autonomie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SPIRAL : Parcours en Centre de Langues</w:t>
            </w:r>
            <w:r>
              <w:rPr/>
              <w:t xml:space="preserve">, Jun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halshs-00194272v1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informal language activities with open badges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Aleksander Wiater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Giampiero De Cristofaro; Fátima Silva; Borbála Samu. </w:t>
            </w:r>
            <w:r>
              <w:rPr>
                <w:i w:val="1"/>
                <w:iCs w:val="1"/>
              </w:rPr>
              <w:t xml:space="preserve">Language MOOCs and OERs: new trends and challenges</w:t>
            </w:r>
            <w:r>
              <w:rPr/>
              <w:t xml:space="preserve">, Perugia Stranieri University Press, pp.519-534, 2024, Educazione linguistica e culturale (per l’italiano)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2.0: How reciprocity is mediated through different formats of learners' logs.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Anna-Katharina Elstermann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Tandem Language and Culture Learning in Higher Education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 Lewis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Equinox. </w:t>
            </w:r>
            <w:r>
              <w:rPr>
                <w:i w:val="1"/>
                <w:iCs w:val="1"/>
              </w:rPr>
              <w:t xml:space="preserve">Learner Autonomy and Web 2.0</w:t>
            </w:r>
            <w:r>
              <w:rPr/>
              <w:t xml:space="preserve">, 2, , 2017, Advances in CALL Research and Practice, 9781781795989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sur un forum pédagogique en anglais.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Jeannine Gerbault (éd.). </w:t>
            </w:r>
            <w:r>
              <w:rPr>
                <w:i w:val="1"/>
                <w:iCs w:val="1"/>
              </w:rPr>
              <w:t xml:space="preserve">La langue du cyberespace : de la diversité aux normes.</w:t>
            </w:r>
            <w:r>
              <w:rPr/>
              <w:t xml:space="preserve">, Paris, L'Harmattan, pp. 221-238.,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et communiquer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Mathiot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la classe : compétences, enseignement, activités</w:t>
            </w:r>
            <w:r>
              <w:rPr/>
              <w:t xml:space="preserve">, Paris, L'Harmattan, p. 155-168.,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halshs-00194876v1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d’un dispositif d’apprentissage pour l’accompagnement de l’autonomisation et la reconnaissance des apprentissages informels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1 (19-1),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⟨10.4000/rdlc.10608⟩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au service de l’intégration des apprentissages informels dans un dispositif d'autoformation guidée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20-1 (20-1),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⟨10.4000/rdlc.11389⟩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MOOC en didactique des langues : Identifier les tensions et leurs régulations pour des usages “didactiquement corrects”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7, pp.13-36.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⟨10.52358/mm.vi7.217⟩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interactions (formelles, semi-formelles et informelles) nécessaires à l’apprentissage dans un dispositif d’autoformation accompagnée en langues à l’université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 Macré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Centre: A dynamic space to foster the development of multiple interactions?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Rivens mompean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 Macré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Vol. 20, n°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⟨10.4000/alsic.3211⟩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plurielles d'étudiants en autoformation guidée et autonomisation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2016, 42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⟨10.21432/t2b31h⟩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model for the teaching of languages to specialists of other disciplines: in favour of a sustainable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taking for teletandem pairs involved in multimodal online conversation: Some proposals for counseling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⟨10.1515/cercles-2015-0012⟩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development of online resources to their local appropriation.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2013, 9 (1), pp.1-10.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⟨10.20368/1971-8829/800⟩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culturels dans un tandem sino-français par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en ligne pour l'apprentissage des langues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2011, 8 (1-2), pp.58-68.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⟨10.7202/1005784ar⟩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en langues : quel guidage pour l'autonomisation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2008, 5 (N° spécial "Recherches en didactique des langues _ L'Alsace au coeur du plurilinguisme"), 22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⟨10.4000/rdlc.2204⟩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créer encore des ressources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2006, 17, pp. 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en Langues : de l'outil satellite au dispositif intégré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2004, 41-42. (Pratiques et Recherches en Centres de Langues), p. 125-143.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⟨10.4000/asp.1224⟩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halshs-00194330v1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formel et informel des langues : quelles articulations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Monika Grabowska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Autonomy and Web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Lewis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Equinox. 2, 2017, Advances in CALL Research and Practice, Greg Kessler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langues/LANSAD dans les Centres de Langues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Peggy Candas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</w:p>
          <w:p>
            <w:pPr/>
            <w:r>
              <w:rPr/>
              <w:t xml:space="preserve">34 (1), 2015, Recherche et pratiques pédagogiques en langues de spécialité – Cahiers de l’APLIUT, Linda Terrier et Mireille Hardy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en Langues : vers la modélisation du dispositif d’apprentissage.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Septentrion. 2013, 978275740580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l’enseignement/apprentissage des langues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Marie-Pascale Hamez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41,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formel et informel des langues : quelles articulations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Monika Grabowska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LANSAD, fédérateur de diversité(s)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Macgaw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38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hal-04546683v1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4232v1" TargetMode="External"/><Relationship Id="rId8" Type="http://schemas.openxmlformats.org/officeDocument/2006/relationships/hyperlink" Target="https://hal.science/search/index/?q=*&amp;authFullName_s=Marco Cappellini" TargetMode="External"/><Relationship Id="rId9" Type="http://schemas.openxmlformats.org/officeDocument/2006/relationships/hyperlink" Target="https://hal.science/search/index/?q=*&amp;authFullName_s=Annick Rivens Mompean" TargetMode="External"/><Relationship Id="rId10" Type="http://schemas.openxmlformats.org/officeDocument/2006/relationships/hyperlink" Target="https://hal.science/search/index/?q=*&amp;authFullName_s=Suzi Spatti Marques Cavalari" TargetMode="External"/><Relationship Id="rId11" Type="http://schemas.openxmlformats.org/officeDocument/2006/relationships/hyperlink" Target="https://hal.science/search/index/?q=*&amp;authFullName_s=Solange Aranha" TargetMode="External"/><Relationship Id="rId12" Type="http://schemas.openxmlformats.org/officeDocument/2006/relationships/hyperlink" Target="https://shs.hal.science/halshs-05076569v1" TargetMode="External"/><Relationship Id="rId13" Type="http://schemas.openxmlformats.org/officeDocument/2006/relationships/hyperlink" Target="https://hal.univ-grenoble-alpes.fr/hal-04969382v1" TargetMode="External"/><Relationship Id="rId14" Type="http://schemas.openxmlformats.org/officeDocument/2006/relationships/hyperlink" Target="https://hal.science/search/index/?q=*&amp;authFullName_s=Marie-H&#233;l&#232;ne Fries" TargetMode="External"/><Relationship Id="rId15" Type="http://schemas.openxmlformats.org/officeDocument/2006/relationships/hyperlink" Target="https://hal.science/search/index/?q=*&amp;authFullName_s=Laurent Rouveyrol" TargetMode="External"/><Relationship Id="rId16" Type="http://schemas.openxmlformats.org/officeDocument/2006/relationships/hyperlink" Target="https://shs.hal.science/halshs-03507305v1" TargetMode="External"/><Relationship Id="rId17" Type="http://schemas.openxmlformats.org/officeDocument/2006/relationships/hyperlink" Target="https://lilloa.hal.science/hal-02465502v1" TargetMode="External"/><Relationship Id="rId18" Type="http://schemas.openxmlformats.org/officeDocument/2006/relationships/hyperlink" Target="https://hal.science/search/index/?q=*&amp;authFullName_s=Jean-Fran&#231;ois Brouttier" TargetMode="External"/><Relationship Id="rId19" Type="http://schemas.openxmlformats.org/officeDocument/2006/relationships/hyperlink" Target="https://amu.hal.science/hal-01308258v1" TargetMode="External"/><Relationship Id="rId20" Type="http://schemas.openxmlformats.org/officeDocument/2006/relationships/hyperlink" Target="https://hal.science/search/index/?q=*&amp;authFullName_s=Anna Katerina Elstermann" TargetMode="External"/><Relationship Id="rId21" Type="http://schemas.openxmlformats.org/officeDocument/2006/relationships/hyperlink" Target="https://amu.hal.science/hal-01349600v1" TargetMode="External"/><Relationship Id="rId22" Type="http://schemas.openxmlformats.org/officeDocument/2006/relationships/hyperlink" Target="https://hal.science/search/index/?q=*&amp;authFullName_s=Martine Eisenbeis" TargetMode="External"/><Relationship Id="rId23" Type="http://schemas.openxmlformats.org/officeDocument/2006/relationships/hyperlink" Target="https://amu.hal.science/hal-01349606v1" TargetMode="External"/><Relationship Id="rId24" Type="http://schemas.openxmlformats.org/officeDocument/2006/relationships/hyperlink" Target="https://amu.hal.science/hal-01349622v1" TargetMode="External"/><Relationship Id="rId25" Type="http://schemas.openxmlformats.org/officeDocument/2006/relationships/hyperlink" Target="https://hal.science/hal-02010388v1" TargetMode="External"/><Relationship Id="rId26" Type="http://schemas.openxmlformats.org/officeDocument/2006/relationships/hyperlink" Target="https://hal.science/hal-00355866v1" TargetMode="External"/><Relationship Id="rId27" Type="http://schemas.openxmlformats.org/officeDocument/2006/relationships/hyperlink" Target="https://hal.science/search/index/?q=*&amp;authFullName_s=Nicolas Guichon" TargetMode="External"/><Relationship Id="rId28" Type="http://schemas.openxmlformats.org/officeDocument/2006/relationships/hyperlink" Target="https://shs.hal.science/halshs-00194272v1" TargetMode="External"/><Relationship Id="rId29" Type="http://schemas.openxmlformats.org/officeDocument/2006/relationships/hyperlink" Target="https://hal.science/hal-04638019v1" TargetMode="External"/><Relationship Id="rId30" Type="http://schemas.openxmlformats.org/officeDocument/2006/relationships/hyperlink" Target="https://hal.science/search/index/?q=*&amp;authFullName_s=Benjamin Holt" TargetMode="External"/><Relationship Id="rId31" Type="http://schemas.openxmlformats.org/officeDocument/2006/relationships/hyperlink" Target="https://hal.science/search/index/?q=*&amp;authFullName_s=Aleksander Wiater" TargetMode="External"/><Relationship Id="rId32" Type="http://schemas.openxmlformats.org/officeDocument/2006/relationships/hyperlink" Target="https://hal.science/hal-02272695v1" TargetMode="External"/><Relationship Id="rId33" Type="http://schemas.openxmlformats.org/officeDocument/2006/relationships/hyperlink" Target="https://hal.science/search/index/?q=*&amp;authFullName_s=Anna-Katharina Elstermann" TargetMode="External"/><Relationship Id="rId34" Type="http://schemas.openxmlformats.org/officeDocument/2006/relationships/hyperlink" Target="https://amu.hal.science/hal-01516146v1" TargetMode="External"/><Relationship Id="rId35" Type="http://schemas.openxmlformats.org/officeDocument/2006/relationships/hyperlink" Target="https://hal.science/search/index/?q=*&amp;authFullName_s=Tim Lewis" TargetMode="External"/><Relationship Id="rId36" Type="http://schemas.openxmlformats.org/officeDocument/2006/relationships/hyperlink" Target="https://shs.hal.science/halshs-00347246v1" TargetMode="External"/><Relationship Id="rId37" Type="http://schemas.openxmlformats.org/officeDocument/2006/relationships/hyperlink" Target="https://shs.hal.science/halshs-00194876v1" TargetMode="External"/><Relationship Id="rId38" Type="http://schemas.openxmlformats.org/officeDocument/2006/relationships/hyperlink" Target="https://hal.science/search/index/?q=*&amp;authFullName_s=Emmanuelle Mathiot" TargetMode="External"/><Relationship Id="rId39" Type="http://schemas.openxmlformats.org/officeDocument/2006/relationships/hyperlink" Target="https://hal.science/hal-03678552v1" TargetMode="External"/><Relationship Id="rId40" Type="http://schemas.openxmlformats.org/officeDocument/2006/relationships/hyperlink" Target="https://dx.doi.org/10.4000/rdlc.10608" TargetMode="External"/><Relationship Id="rId41" Type="http://schemas.openxmlformats.org/officeDocument/2006/relationships/hyperlink" Target="https://hal.science/hal-04463216v1" TargetMode="External"/><Relationship Id="rId42" Type="http://schemas.openxmlformats.org/officeDocument/2006/relationships/hyperlink" Target="https://dx.doi.org/10.4000/rdlc.11389" TargetMode="External"/><Relationship Id="rId43" Type="http://schemas.openxmlformats.org/officeDocument/2006/relationships/hyperlink" Target="https://hal.science/hal-03678554v1" TargetMode="External"/><Relationship Id="rId44" Type="http://schemas.openxmlformats.org/officeDocument/2006/relationships/hyperlink" Target="https://hal.science/search/index/?q=*&amp;authFullName_s=Sophie Babault" TargetMode="External"/><Relationship Id="rId45" Type="http://schemas.openxmlformats.org/officeDocument/2006/relationships/hyperlink" Target="https://dx.doi.org/10.52358/mm.vi7.217" TargetMode="External"/><Relationship Id="rId46" Type="http://schemas.openxmlformats.org/officeDocument/2006/relationships/hyperlink" Target="https://hal.science/hal-03678799v1" TargetMode="External"/><Relationship Id="rId47" Type="http://schemas.openxmlformats.org/officeDocument/2006/relationships/hyperlink" Target="https://hal.science/search/index/?q=*&amp;authFullName_s=Nicola Macr&#233;" TargetMode="External"/><Relationship Id="rId48" Type="http://schemas.openxmlformats.org/officeDocument/2006/relationships/hyperlink" Target="https://hal.science/hal-03678568v1" TargetMode="External"/><Relationship Id="rId49" Type="http://schemas.openxmlformats.org/officeDocument/2006/relationships/hyperlink" Target="https://hal.science/search/index/?q=*&amp;authFullName_s=Annick Rivens&#160;mompean" TargetMode="External"/><Relationship Id="rId50" Type="http://schemas.openxmlformats.org/officeDocument/2006/relationships/hyperlink" Target="https://dx.doi.org/10.4000/alsic.3211" TargetMode="External"/><Relationship Id="rId51" Type="http://schemas.openxmlformats.org/officeDocument/2006/relationships/hyperlink" Target="https://amu.hal.science/hal-01309392v1" TargetMode="External"/><Relationship Id="rId52" Type="http://schemas.openxmlformats.org/officeDocument/2006/relationships/hyperlink" Target="https://dx.doi.org/10.21432/t2b31h" TargetMode="External"/><Relationship Id="rId53" Type="http://schemas.openxmlformats.org/officeDocument/2006/relationships/hyperlink" Target="https://hal.science/hal-04546672v1" TargetMode="External"/><Relationship Id="rId54" Type="http://schemas.openxmlformats.org/officeDocument/2006/relationships/hyperlink" Target="https://amu.hal.science/hal-01307953v1" TargetMode="External"/><Relationship Id="rId55" Type="http://schemas.openxmlformats.org/officeDocument/2006/relationships/hyperlink" Target="https://dx.doi.org/10.1515/cercles-2015-0012" TargetMode="External"/><Relationship Id="rId56" Type="http://schemas.openxmlformats.org/officeDocument/2006/relationships/hyperlink" Target="https://shs.hal.science/halshs-00854131v1" TargetMode="External"/><Relationship Id="rId57" Type="http://schemas.openxmlformats.org/officeDocument/2006/relationships/hyperlink" Target="https://dx.doi.org/10.20368/1971-8829/800" TargetMode="External"/><Relationship Id="rId58" Type="http://schemas.openxmlformats.org/officeDocument/2006/relationships/hyperlink" Target="https://amu.hal.science/hal-01307943v1" TargetMode="External"/><Relationship Id="rId59" Type="http://schemas.openxmlformats.org/officeDocument/2006/relationships/hyperlink" Target="https://shs.hal.science/halshs-00785084v1" TargetMode="External"/><Relationship Id="rId60" Type="http://schemas.openxmlformats.org/officeDocument/2006/relationships/hyperlink" Target="https://hal.science/search/index/?q=*&amp;authFullName_s=Catherine Loisy" TargetMode="External"/><Relationship Id="rId61" Type="http://schemas.openxmlformats.org/officeDocument/2006/relationships/hyperlink" Target="https://hal.science/search/index/?q=*&amp;authFullName_s=Chantal Charnet" TargetMode="External"/><Relationship Id="rId62" Type="http://schemas.openxmlformats.org/officeDocument/2006/relationships/hyperlink" Target="https://dx.doi.org/10.7202/1005784ar" TargetMode="External"/><Relationship Id="rId63" Type="http://schemas.openxmlformats.org/officeDocument/2006/relationships/hyperlink" Target="https://shs.hal.science/halshs-00347263v1" TargetMode="External"/><Relationship Id="rId64" Type="http://schemas.openxmlformats.org/officeDocument/2006/relationships/hyperlink" Target="https://dx.doi.org/10.4000/rdlc.2204" TargetMode="External"/><Relationship Id="rId65" Type="http://schemas.openxmlformats.org/officeDocument/2006/relationships/hyperlink" Target="https://shs.hal.science/halshs-00276484v1" TargetMode="External"/><Relationship Id="rId66" Type="http://schemas.openxmlformats.org/officeDocument/2006/relationships/hyperlink" Target="https://hal.science/search/index/?q=*&amp;authFullName_s=Jean-Marc Mangiante" TargetMode="External"/><Relationship Id="rId67" Type="http://schemas.openxmlformats.org/officeDocument/2006/relationships/hyperlink" Target="https://hal.science/search/index/?q=*&amp;authFullName_s=Fran&#231;ois Mangenot" TargetMode="External"/><Relationship Id="rId68" Type="http://schemas.openxmlformats.org/officeDocument/2006/relationships/hyperlink" Target="https://hal.science/search/index/?q=*&amp;authFullName_s=Jean-Marie Ball" TargetMode="External"/><Relationship Id="rId69" Type="http://schemas.openxmlformats.org/officeDocument/2006/relationships/hyperlink" Target="https://hal.science/search/index/?q=*&amp;authFullName_s=Paul Petit" TargetMode="External"/><Relationship Id="rId70" Type="http://schemas.openxmlformats.org/officeDocument/2006/relationships/hyperlink" Target="https://shs.hal.science/halshs-00194330v1" TargetMode="External"/><Relationship Id="rId71" Type="http://schemas.openxmlformats.org/officeDocument/2006/relationships/hyperlink" Target="https://dx.doi.org/10.4000/asp.1224" TargetMode="External"/><Relationship Id="rId72" Type="http://schemas.openxmlformats.org/officeDocument/2006/relationships/hyperlink" Target="https://hal.science/hal-03815638v1" TargetMode="External"/><Relationship Id="rId73" Type="http://schemas.openxmlformats.org/officeDocument/2006/relationships/hyperlink" Target="https://hal.science/search/index/?q=*&amp;authFullName_s=Monika Grabowska" TargetMode="External"/><Relationship Id="rId74" Type="http://schemas.openxmlformats.org/officeDocument/2006/relationships/hyperlink" Target="https://amu.hal.science/hal-01516138v1" TargetMode="External"/><Relationship Id="rId75" Type="http://schemas.openxmlformats.org/officeDocument/2006/relationships/hyperlink" Target="https://hal.science/hal-01104585v1" TargetMode="External"/><Relationship Id="rId76" Type="http://schemas.openxmlformats.org/officeDocument/2006/relationships/hyperlink" Target="https://hal.science/search/index/?q=*&amp;authFullName_s=Peggy Candas" TargetMode="External"/><Relationship Id="rId77" Type="http://schemas.openxmlformats.org/officeDocument/2006/relationships/hyperlink" Target="https://hal.science/search/index/?q=*&amp;authFullName_s=Anne Chateau" TargetMode="External"/><Relationship Id="rId78" Type="http://schemas.openxmlformats.org/officeDocument/2006/relationships/hyperlink" Target="https://hal.science/hal-04546663v1" TargetMode="External"/><Relationship Id="rId79" Type="http://schemas.openxmlformats.org/officeDocument/2006/relationships/hyperlink" Target="https://shs.hal.science/halshs-03887773v1" TargetMode="External"/><Relationship Id="rId80" Type="http://schemas.openxmlformats.org/officeDocument/2006/relationships/hyperlink" Target="https://hal.science/search/index/?q=*&amp;authFullName_s=Marie-Pascale Hamez" TargetMode="External"/><Relationship Id="rId81" Type="http://schemas.openxmlformats.org/officeDocument/2006/relationships/hyperlink" Target="https://hal.science/hal-03861389v1" TargetMode="External"/><Relationship Id="rId82" Type="http://schemas.openxmlformats.org/officeDocument/2006/relationships/hyperlink" Target="https://hal.science/hal-04546683v1" TargetMode="External"/><Relationship Id="rId83" Type="http://schemas.openxmlformats.org/officeDocument/2006/relationships/hyperlink" Target="https://hal.science/search/index/?q=*&amp;authFullName_s=St&#233;phanie Macgaw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Rivens Mompean</dc:title>
  <dc:description>CV</dc:description>
  <dc:subject/>
  <cp:keywords/>
  <cp:category/>
  <cp:lastModifiedBy/>
  <dcterms:created xsi:type="dcterms:W3CDTF">2026-03-16T11:19:55+01:00</dcterms:created>
  <dcterms:modified xsi:type="dcterms:W3CDTF">2026-03-16T11:19:55+01:00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