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Anny Crunelle Vanrigh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precious stones new-lost&amp;quot;: Iconotextes du Roi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2026, 60,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de la pièce : Numismatiques d'&amp;quot;Henry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2022, 56,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 and Trauerspiel: John Webster's &amp;quot;The Duchess of 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2022, 31, 160-189 https://www.connotations.de/article/tragedy-and-trauerspiel-john-websters-the-duchess-of-malfi/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Chiari, dir., Écrire la catastrophe : L’Angleterre à l’épreuve des éléments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78, journals.openedition.org/1718/8642.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⟨10.4000/1718.8642⟩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Screens in Shakespeare: Hollywood comes to Ephesus. Trevor Nunn’s The Comedy of Errors (RSC,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d'Amalfi' et la Querelle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26, https://doi.org/10.4000/sillagescritiques.6910.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⟨10.4000/sillagescritiques.6910⟩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contraries hold more antipathy”: King Lear , Fealty and Epochal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</w:t>
            </w:r>
            <w:r>
              <w:rPr/>
              <w:t xml:space="preserve">, 2018, 14 (2), pp.138-148.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⟨10.1080/17450918.2018.1455734⟩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Dancing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 Studies in English Literature 1500-1900</w:t>
            </w:r>
            <w:r>
              <w:rPr/>
              <w:t xml:space="preserve">, 2017, 57 (2), pp.276--301.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⟨10.1353/sel.2017.0012⟩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a Head: Ragozine as Pirate Money in Act 4 Scene 3 of Shakespeare's Measure for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89 (1), pp.83--90.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⟨10.1177/0184767815627764⟩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‘Seeking (The) Mean(s)’: Aristotle's Ethics and Shakespeare's Coriolanus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2014, 86 (1), pp.23-44.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⟨10.7227/CE.86.1.2⟩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Peripatetic Arden: The Spectral Geographies of Arden of Faversham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 Redivivus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Picture's This? — A Pelican, My Lord”: King Edward III in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2010, 77 (1), pp.23-36.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⟨10.7227/CE.77.1.4⟩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‘Je. Qui ça ?’: délitement du corps/espace et du je(u) dans Fin de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2010, Hors série,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‘Are you the author of the plays of William Shakespeare?’: Shakespeare in Love de John Madden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2010, 5, pp.313-334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Coriolanus : The Smiling Belly and the Parliament Fart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ANQ: A Quarterly Journal of Short Articles, Notes and Reviews</w:t>
            </w:r>
            <w:r>
              <w:rPr/>
              <w:t xml:space="preserve">, 2009, 22 (3), pp.11-16.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⟨10.3200/ANQQ.22.3.11-16⟩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Illuminations, Heraldry and King Edward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2009, 25 (3), pp.215-231.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⟨10.1080/02666280802426089⟩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 as a Royal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 Studies in English Literature 1500-1900</w:t>
            </w:r>
            <w:r>
              <w:rPr/>
              <w:t xml:space="preserve">, 2007, 47 (2), pp.355-377.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⟨10.1353/sel.2007.0015⟩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d'Obéron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2003, 57 (1), 99-129 https://www.persee.fr/doc/xvii_0291-3798_2003_num_57_1_1665.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⟨10.3406/xvii.2003.1665⟩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vesper's pageants': les masques de Cléopâtre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2001, 53 (1), 7-22 www.persee.fr/doc/xvii_0291-3798_2001_num_53_1_1592.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⟨10.3406/xvii.2001.1592⟩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Sixth of July’: Benedick’s Letter and the Queen’s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Upstart Crow: A Shakespeare Journal</w:t>
            </w:r>
            <w:r>
              <w:rPr/>
              <w:t xml:space="preserve">, 1998, 25, 58-64 clemson.edu/centers-institutes/cedp/about/upstart-crow/content-files/vol-25.pdf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Vengeance, mimesis, et répétition : le paradoxe de Pyrrhus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1997, CAPES 97, Celebrations and other essays, 13,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A Case Am I In, Then?’: Hymen and Limen in As You Like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1997, 7,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‘Too Much in the (Black) Sun’: Hamlet’s First Soliloquy, A Kristevan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Forum, an Electronic Journal of Early-Modern Literary and Historical Studies</w:t>
            </w:r>
            <w:r>
              <w:rPr/>
              <w:t xml:space="preserve">, 1997, 2 (2), https://web.archive.org/web/20060703013121/http:/www.hull.ac.uk/Hull/EL_Web/renforum/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Trespass Sweetly Urged’: The Sex of Space in Romeo and Juliet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1996, 49 (1), pp.39-49.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⟨10.1177/018476789604900107⟩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cuisine et procréation: « The Kitchen Child », ou les grilli d’Angela Carter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1996, 20,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Bloody Period’: Jules César ou la rhétorique dramatisée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stylistique</w:t>
            </w:r>
            <w:r>
              <w:rPr/>
              <w:t xml:space="preserve">, 1996, 17,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Imitari is Nothing’: L’Amour dans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1994, 57 (3), pp.258-266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Graves Stood Tenantless’: Antoine, Brutus et le corps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1994, 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little off the Matter’: Much Ado about Nothing, ou beaucoup de mots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1993, 14,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‘Death is my heir’: La famille et la mort dans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: Oedipus Transposed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1993, 43 (1), pp.21-33.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⟨10.1177/018476789304300106⟩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dehors et du dedans dans le Paradis Perdu de 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1983, 16 (1), pp.21-33.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⟨10.3406/xvii.1983.1012⟩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of a blind man : Gloucester and the emergence of painting in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texte-image dans le monde anglophone du Moyen Age au présentRESENT</w:t>
            </w:r>
            <w:r>
              <w:rPr/>
              <w:t xml:space="preserve">, SEARCH (UR 2325) Université de Strasbourg, Nov 2025,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Child Murderers and Expensive Parents: Joyce Carol Oates's &amp;quot;Ladies and Gentlemen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84, pp.83-102, 2025, Special Issue: Joyce Carol Oates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Shakespeare. &amp;quot;King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Ellipses, 2020, 9782540042131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Webster, &amp;quot;La Duchesse d'Amalfi&amp;quot;: Une femme en pièce(s)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Garcette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2019, Intercalaires, 978-2-84016-377-0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sad tale’s best for winter’: Approches critiques du Conte d’hiver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Presses Universitaires de Paris Ouest. 2011, 978-2-84016-086-1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Beaucoup de bruit pour rien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Editions théâtrales, 2004, 978-2-84260-143-0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Mesure pour Mesure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Editions théâtrales, 2001, 2-84260-084-3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comme dispositif structurel. L'exemple de &amp;quot;Beaucoup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Berton-Charrière; Monique Vénuat. </w:t>
            </w:r>
            <w:r>
              <w:rPr>
                <w:i w:val="1"/>
                <w:iCs w:val="1"/>
              </w:rPr>
              <w:t xml:space="preserve">Témoigner à l’âge classique et moderne : des sens au sens. Sens, voix, lois, lieux et legs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pp.513-532, 2019, 978-2-7453-5149-4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hantise': La grève des mineurs, trente ans après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Geoff Bright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Bertrand, Mathilde and Crowley, Cornelius and Labica, Thierry. </w:t>
            </w:r>
            <w:r>
              <w:rPr>
                <w:i w:val="1"/>
                <w:iCs w:val="1"/>
              </w:rPr>
              <w:t xml:space="preserve">Ici notre défaite a commencé: la grève des mineurs britanniques (1984-1985)</w:t>
            </w:r>
            <w:r>
              <w:rPr/>
              <w:t xml:space="preserve">, Éditions Syllepse, 2016, Le présent avenir, 978-2-84950-524-3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`Fause Frenche Enough': Kate's French in Shakespeare's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Dirk Delabastita; Ton Hoenselaars. </w:t>
            </w:r>
            <w:r>
              <w:rPr>
                <w:i w:val="1"/>
                <w:iCs w:val="1"/>
              </w:rPr>
              <w:t xml:space="preserve">Multilingualism in the Drama of Shakespeare and his Contemporaries</w:t>
            </w:r>
            <w:r>
              <w:rPr/>
              <w:t xml:space="preserve">, John Benjamins, pp.61-89, 2015, 978 90 272 4261 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⟨10.1075/etc.6.1.04cru⟩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nobles cousins,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Déprats, Jean-Michel and Venet, Gisèle. </w:t>
            </w:r>
            <w:r>
              <w:rPr>
                <w:i w:val="1"/>
                <w:iCs w:val="1"/>
              </w:rPr>
              <w:t xml:space="preserve">Shakespeare: Comédies I</w:t>
            </w:r>
            <w:r>
              <w:rPr/>
              <w:t xml:space="preserve">, 591, Gallimard, pp.1707--1745, 2013, Bibliothèque de la Pléiade, 978-2-07-012078-9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français dans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Emily Eells; Christine Berthin; Jean-Michel Deprats. </w:t>
            </w:r>
            <w:r>
              <w:rPr>
                <w:i w:val="1"/>
                <w:iCs w:val="1"/>
              </w:rPr>
              <w:t xml:space="preserve">L’Étranger dans la langue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pp.75-87, 2013, Chemins croisés, 978-2-84016-170-7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 of Faversham, traduction,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Line Cottegnies; François Laroque; Jean-Marie Maguin. </w:t>
            </w:r>
            <w:r>
              <w:rPr>
                <w:i w:val="1"/>
                <w:iCs w:val="1"/>
              </w:rPr>
              <w:t xml:space="preserve">Le Théâtre élisabéthain, vol. 1</w:t>
            </w:r>
            <w:r>
              <w:rPr/>
              <w:t xml:space="preserve">, Gallimard, 2009, Bibliothèque de La Pléiade, 978-2-07-011317-0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du roi Édouard III.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Shakespeare: Histoires. Vol. 1. Œuvres complètes III</w:t>
            </w:r>
            <w:r>
              <w:rPr/>
              <w:t xml:space="preserve">, Gallimard, 2008, Bibliothèque de La Pléiade, 978-2-07-011364-4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partie' de Samuel Beckett : là-bas, ici, encore (I). L’enveloppe et le Moi-peau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pp.272-281,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partie' de Samuel Beckett : là-bas, ici, encore (II). Jouer hors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pp.305-313,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Arden of Faversham, ou le spectre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pp.59-69,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‘Wood(y) in this wood’: Hollywood Ending de Woody Allen, cartographie du Songe?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Université de Saint-Etienne, pp.253-263,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Heavenly mingle:’ The Gift and the Proper in Antony and Cleopatra, Or How to Have One’s ‘Egyptian Dish’ and Eat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Pierre Iselin. </w:t>
            </w:r>
            <w:r>
              <w:rPr>
                <w:i w:val="1"/>
                <w:iCs w:val="1"/>
              </w:rPr>
              <w:t xml:space="preserve">William Shakespeare: Antony and Cleopatra</w:t>
            </w:r>
            <w:r>
              <w:rPr/>
              <w:t xml:space="preserve">, Didier, pp.63-88, 2000, 2-86460-394-2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World’s a Screen: Transcoding in Kenneth Branagh’s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Holger Klein; Dimiter Daphinoff. </w:t>
            </w:r>
            <w:r>
              <w:rPr>
                <w:i w:val="1"/>
                <w:iCs w:val="1"/>
              </w:rPr>
              <w:t xml:space="preserve">Hamlet on Screen</w:t>
            </w:r>
            <w:r>
              <w:rPr/>
              <w:t xml:space="preserve">, Shakespeare Yearbook (8), The Edwin Mellen Press, pp.349-369, 1998, 978-0773485020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Courtship of Mr. Lyon’: The Logic of the Same and Différance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Danielle M. Roemer; Cristina Bacchilega. </w:t>
            </w:r>
            <w:r>
              <w:rPr>
                <w:i w:val="1"/>
                <w:iCs w:val="1"/>
              </w:rPr>
              <w:t xml:space="preserve">Angela Carter and the Fairy Tale</w:t>
            </w:r>
            <w:r>
              <w:rPr/>
              <w:t xml:space="preserve">, Wayne University Press, pp.128-144, 1998, 0-8143-2905-5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 in thyself thyself art made away’: Portrait d’Adonis en Narcisse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Maurice Abiteboul. </w:t>
            </w:r>
            <w:r>
              <w:rPr>
                <w:i w:val="1"/>
                <w:iCs w:val="1"/>
              </w:rPr>
              <w:t xml:space="preserve">Venus and Adonis : Lectures d’une œuvre</w:t>
            </w:r>
            <w:r>
              <w:rPr/>
              <w:t xml:space="preserve">, Editions du Temps, pp.27-44, 1998, 2-84274-043-2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‘At-one together’: Les liens du sang ... comme il vous plaira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Maurice Abiteboul. </w:t>
            </w:r>
            <w:r>
              <w:rPr>
                <w:i w:val="1"/>
                <w:iCs w:val="1"/>
              </w:rPr>
              <w:t xml:space="preserve">Lectures d’une œuvre: As You Like It de William Shakespeare</w:t>
            </w:r>
            <w:r>
              <w:rPr/>
              <w:t xml:space="preserve">, Editions du Temps, pp.51-67, 1997, 2-84274-014-9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Hands’ Production of Hamlet (Théâtre Marigny, Paris,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Holger Klein; Jean-Marie Maguin. </w:t>
            </w:r>
            <w:r>
              <w:rPr>
                <w:i w:val="1"/>
                <w:iCs w:val="1"/>
              </w:rPr>
              <w:t xml:space="preserve">Shakespeare and France</w:t>
            </w:r>
            <w:r>
              <w:rPr/>
              <w:t xml:space="preserve">, Shakespeare Yearbook (5), The Edwin Mellen Press, pp.327-343, 1995, 0-7734-8835-9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‘Unmixed with baser ‘mater’: Le monstre et la matrice dans The Tempest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Claude Peltrault. </w:t>
            </w:r>
            <w:r>
              <w:rPr>
                <w:i w:val="1"/>
                <w:iCs w:val="1"/>
              </w:rPr>
              <w:t xml:space="preserve">Shakespeare: La Tempête, Études Critiques</w:t>
            </w:r>
            <w:r>
              <w:rPr/>
              <w:t xml:space="preserve">, Presses Universitaires de Franche-Comté, pp.97-113, 1994, 2-11-087907-6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‘Too hot, too hot’: la foudre et le sablier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Jean-Marie Maguin; Charles Whitworth. </w:t>
            </w:r>
            <w:r>
              <w:rPr>
                <w:i w:val="1"/>
                <w:iCs w:val="1"/>
              </w:rPr>
              <w:t xml:space="preserve">‘Romeo and Juliet’: Nouvelles perspectives critiques</w:t>
            </w:r>
            <w:r>
              <w:rPr/>
              <w:t xml:space="preserve">, Presses Universitaires de Montpellier, pp.143-154, 1993, Astraea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'Substitution', 'Jumeaux', 'Mort présumée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Shakespeare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 of Faversham (anonyme)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hal-04070345v1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33199v1" TargetMode="External"/><Relationship Id="rId8" Type="http://schemas.openxmlformats.org/officeDocument/2006/relationships/hyperlink" Target="https://hal.science/search/index/?q=*&amp;authFullName_s=Anny Crunelle Vanrigh" TargetMode="External"/><Relationship Id="rId9" Type="http://schemas.openxmlformats.org/officeDocument/2006/relationships/hyperlink" Target="https://hal.parisnanterre.fr/hal-04069998v1" TargetMode="External"/><Relationship Id="rId10" Type="http://schemas.openxmlformats.org/officeDocument/2006/relationships/hyperlink" Target="https://hal.parisnanterre.fr/hal-04069948v1" TargetMode="External"/><Relationship Id="rId11" Type="http://schemas.openxmlformats.org/officeDocument/2006/relationships/hyperlink" Target="https://hal.parisnanterre.fr/hal-04070364v1" TargetMode="External"/><Relationship Id="rId12" Type="http://schemas.openxmlformats.org/officeDocument/2006/relationships/hyperlink" Target="https://dx.doi.org/10.4000/1718.8642" TargetMode="External"/><Relationship Id="rId13" Type="http://schemas.openxmlformats.org/officeDocument/2006/relationships/hyperlink" Target="https://hal.science/hal-03154941v1" TargetMode="External"/><Relationship Id="rId14" Type="http://schemas.openxmlformats.org/officeDocument/2006/relationships/hyperlink" Target="https://hal.parisnanterre.fr/hal-04070056v1" TargetMode="External"/><Relationship Id="rId15" Type="http://schemas.openxmlformats.org/officeDocument/2006/relationships/hyperlink" Target="https://dx.doi.org/10.4000/sillagescritiques.6910" TargetMode="External"/><Relationship Id="rId16" Type="http://schemas.openxmlformats.org/officeDocument/2006/relationships/hyperlink" Target="https://hal.parisnanterre.fr/hal-04070067v1" TargetMode="External"/><Relationship Id="rId17" Type="http://schemas.openxmlformats.org/officeDocument/2006/relationships/hyperlink" Target="https://dx.doi.org/10.1080/17450918.2018.1455734" TargetMode="External"/><Relationship Id="rId18" Type="http://schemas.openxmlformats.org/officeDocument/2006/relationships/hyperlink" Target="https://hal.parisnanterre.fr/hal-01640702v1" TargetMode="External"/><Relationship Id="rId19" Type="http://schemas.openxmlformats.org/officeDocument/2006/relationships/hyperlink" Target="https://dx.doi.org/10.1353/sel.2017.0012" TargetMode="External"/><Relationship Id="rId20" Type="http://schemas.openxmlformats.org/officeDocument/2006/relationships/hyperlink" Target="https://hal.parisnanterre.fr/hal-01640381v1" TargetMode="External"/><Relationship Id="rId21" Type="http://schemas.openxmlformats.org/officeDocument/2006/relationships/hyperlink" Target="https://dx.doi.org/10.1177/0184767815627764" TargetMode="External"/><Relationship Id="rId22" Type="http://schemas.openxmlformats.org/officeDocument/2006/relationships/hyperlink" Target="https://hal.parisnanterre.fr/hal-04070083v1" TargetMode="External"/><Relationship Id="rId23" Type="http://schemas.openxmlformats.org/officeDocument/2006/relationships/hyperlink" Target="https://dx.doi.org/10.7227/CE.86.1.2" TargetMode="External"/><Relationship Id="rId24" Type="http://schemas.openxmlformats.org/officeDocument/2006/relationships/hyperlink" Target="https://hal.parisnanterre.fr/hal-01639942v1" TargetMode="External"/><Relationship Id="rId25" Type="http://schemas.openxmlformats.org/officeDocument/2006/relationships/hyperlink" Target="https://hal.parisnanterre.fr/hal-04070105v1" TargetMode="External"/><Relationship Id="rId26" Type="http://schemas.openxmlformats.org/officeDocument/2006/relationships/hyperlink" Target="https://dx.doi.org/10.7227/CE.77.1.4" TargetMode="External"/><Relationship Id="rId27" Type="http://schemas.openxmlformats.org/officeDocument/2006/relationships/hyperlink" Target="https://hal.parisnanterre.fr/hal-04070368v1" TargetMode="External"/><Relationship Id="rId28" Type="http://schemas.openxmlformats.org/officeDocument/2006/relationships/hyperlink" Target="https://hal.parisnanterre.fr/hal-04070288v1" TargetMode="External"/><Relationship Id="rId29" Type="http://schemas.openxmlformats.org/officeDocument/2006/relationships/hyperlink" Target="https://hal.parisnanterre.fr/hal-04070092v1" TargetMode="External"/><Relationship Id="rId30" Type="http://schemas.openxmlformats.org/officeDocument/2006/relationships/hyperlink" Target="https://dx.doi.org/10.3200/ANQQ.22.3.11-16" TargetMode="External"/><Relationship Id="rId31" Type="http://schemas.openxmlformats.org/officeDocument/2006/relationships/hyperlink" Target="https://hal.parisnanterre.fr/hal-04070097v1" TargetMode="External"/><Relationship Id="rId32" Type="http://schemas.openxmlformats.org/officeDocument/2006/relationships/hyperlink" Target="https://dx.doi.org/10.1080/02666280802426089" TargetMode="External"/><Relationship Id="rId33" Type="http://schemas.openxmlformats.org/officeDocument/2006/relationships/hyperlink" Target="https://hal.parisnanterre.fr/hal-04070101v1" TargetMode="External"/><Relationship Id="rId34" Type="http://schemas.openxmlformats.org/officeDocument/2006/relationships/hyperlink" Target="https://dx.doi.org/10.1353/sel.2007.0015" TargetMode="External"/><Relationship Id="rId35" Type="http://schemas.openxmlformats.org/officeDocument/2006/relationships/hyperlink" Target="https://hal.parisnanterre.fr/hal-04070333v1" TargetMode="External"/><Relationship Id="rId36" Type="http://schemas.openxmlformats.org/officeDocument/2006/relationships/hyperlink" Target="https://dx.doi.org/10.3406/xvii.2003.1665" TargetMode="External"/><Relationship Id="rId37" Type="http://schemas.openxmlformats.org/officeDocument/2006/relationships/hyperlink" Target="https://hal.parisnanterre.fr/hal-04070340v1" TargetMode="External"/><Relationship Id="rId38" Type="http://schemas.openxmlformats.org/officeDocument/2006/relationships/hyperlink" Target="https://dx.doi.org/10.3406/xvii.2001.1592" TargetMode="External"/><Relationship Id="rId39" Type="http://schemas.openxmlformats.org/officeDocument/2006/relationships/hyperlink" Target="https://hal.parisnanterre.fr/hal-04070842v1" TargetMode="External"/><Relationship Id="rId40" Type="http://schemas.openxmlformats.org/officeDocument/2006/relationships/hyperlink" Target="https://univ-reunion.hal.science/hal-02348341v1" TargetMode="External"/><Relationship Id="rId41" Type="http://schemas.openxmlformats.org/officeDocument/2006/relationships/hyperlink" Target="https://hal.parisnanterre.fr/hal-04070462v1" TargetMode="External"/><Relationship Id="rId42" Type="http://schemas.openxmlformats.org/officeDocument/2006/relationships/hyperlink" Target="https://hal.parisnanterre.fr/hal-04070506v1" TargetMode="External"/><Relationship Id="rId43" Type="http://schemas.openxmlformats.org/officeDocument/2006/relationships/hyperlink" Target="https://hal.parisnanterre.fr/hal-04070559v1" TargetMode="External"/><Relationship Id="rId44" Type="http://schemas.openxmlformats.org/officeDocument/2006/relationships/hyperlink" Target="https://dx.doi.org/10.1177/018476789604900107" TargetMode="External"/><Relationship Id="rId45" Type="http://schemas.openxmlformats.org/officeDocument/2006/relationships/hyperlink" Target="https://hal.parisnanterre.fr/hal-04070534v1" TargetMode="External"/><Relationship Id="rId46" Type="http://schemas.openxmlformats.org/officeDocument/2006/relationships/hyperlink" Target="https://hal.parisnanterre.fr/hal-04070546v1" TargetMode="External"/><Relationship Id="rId47" Type="http://schemas.openxmlformats.org/officeDocument/2006/relationships/hyperlink" Target="https://hal.parisnanterre.fr/hal-04070905v1" TargetMode="External"/><Relationship Id="rId48" Type="http://schemas.openxmlformats.org/officeDocument/2006/relationships/hyperlink" Target="https://hal.parisnanterre.fr/hal-04070714v1" TargetMode="External"/><Relationship Id="rId49" Type="http://schemas.openxmlformats.org/officeDocument/2006/relationships/hyperlink" Target="https://hal.parisnanterre.fr/hal-04070705v1" TargetMode="External"/><Relationship Id="rId50" Type="http://schemas.openxmlformats.org/officeDocument/2006/relationships/hyperlink" Target="https://hal.parisnanterre.fr/hal-04070906v1" TargetMode="External"/><Relationship Id="rId51" Type="http://schemas.openxmlformats.org/officeDocument/2006/relationships/hyperlink" Target="https://hal.parisnanterre.fr/hal-04070580v1" TargetMode="External"/><Relationship Id="rId52" Type="http://schemas.openxmlformats.org/officeDocument/2006/relationships/hyperlink" Target="https://dx.doi.org/10.1177/018476789304300106" TargetMode="External"/><Relationship Id="rId53" Type="http://schemas.openxmlformats.org/officeDocument/2006/relationships/hyperlink" Target="https://hal.parisnanterre.fr/hal-04070343v1" TargetMode="External"/><Relationship Id="rId54" Type="http://schemas.openxmlformats.org/officeDocument/2006/relationships/hyperlink" Target="https://dx.doi.org/10.3406/xvii.1983.1012" TargetMode="External"/><Relationship Id="rId55" Type="http://schemas.openxmlformats.org/officeDocument/2006/relationships/hyperlink" Target="https://hal.parisnanterre.fr/hal-05159419v1" TargetMode="External"/><Relationship Id="rId56" Type="http://schemas.openxmlformats.org/officeDocument/2006/relationships/hyperlink" Target="https://hal.parisnanterre.fr/hal-05159341v1" TargetMode="External"/><Relationship Id="rId57" Type="http://schemas.openxmlformats.org/officeDocument/2006/relationships/hyperlink" Target="https://hal.parisnanterre.fr/hal-04070042v1" TargetMode="External"/><Relationship Id="rId58" Type="http://schemas.openxmlformats.org/officeDocument/2006/relationships/hyperlink" Target="https://hal.parisnanterre.fr/hal-04070032v1" TargetMode="External"/><Relationship Id="rId59" Type="http://schemas.openxmlformats.org/officeDocument/2006/relationships/hyperlink" Target="https://hal.science/search/index/?q=*&amp;authFullName_s=Yann Garcette" TargetMode="External"/><Relationship Id="rId60" Type="http://schemas.openxmlformats.org/officeDocument/2006/relationships/hyperlink" Target="https://presses-universitaires.parisnanterre.fr/" TargetMode="External"/><Relationship Id="rId61" Type="http://schemas.openxmlformats.org/officeDocument/2006/relationships/hyperlink" Target="https://hal.parisnanterre.fr/hal-04070283v1" TargetMode="External"/><Relationship Id="rId62" Type="http://schemas.openxmlformats.org/officeDocument/2006/relationships/hyperlink" Target="https://hal.science/search/index/?q=*&amp;authFullName_s=Yan Brailowsky" TargetMode="External"/><Relationship Id="rId63" Type="http://schemas.openxmlformats.org/officeDocument/2006/relationships/hyperlink" Target="https://hal.science/search/index/?q=*&amp;authFullName_s=Jean-Michel D&#233;prats" TargetMode="External"/><Relationship Id="rId64" Type="http://schemas.openxmlformats.org/officeDocument/2006/relationships/hyperlink" Target="https://hal.parisnanterre.fr/hal-04070399v1" TargetMode="External"/><Relationship Id="rId65" Type="http://schemas.openxmlformats.org/officeDocument/2006/relationships/hyperlink" Target="https://hal.parisnanterre.fr/hal-04070394v1" TargetMode="External"/><Relationship Id="rId66" Type="http://schemas.openxmlformats.org/officeDocument/2006/relationships/hyperlink" Target="https://hal.parisnanterre.fr/hal-04070052v1" TargetMode="External"/><Relationship Id="rId67" Type="http://schemas.openxmlformats.org/officeDocument/2006/relationships/hyperlink" Target="http://honorechampion.com" TargetMode="External"/><Relationship Id="rId68" Type="http://schemas.openxmlformats.org/officeDocument/2006/relationships/hyperlink" Target="https://hal.parisnanterre.fr/hal-01640382v1" TargetMode="External"/><Relationship Id="rId69" Type="http://schemas.openxmlformats.org/officeDocument/2006/relationships/hyperlink" Target="https://hal.science/search/index/?q=*&amp;authFullName_s=Geoff Bright" TargetMode="External"/><Relationship Id="rId70" Type="http://schemas.openxmlformats.org/officeDocument/2006/relationships/hyperlink" Target="https://hal.parisnanterre.fr/hal-01639920v1" TargetMode="External"/><Relationship Id="rId71" Type="http://schemas.openxmlformats.org/officeDocument/2006/relationships/hyperlink" Target="https://dx.doi.org/10.1075/etc.6.1.04cru" TargetMode="External"/><Relationship Id="rId72" Type="http://schemas.openxmlformats.org/officeDocument/2006/relationships/hyperlink" Target="https://hal.parisnanterre.fr/hal-01639914v1" TargetMode="External"/><Relationship Id="rId73" Type="http://schemas.openxmlformats.org/officeDocument/2006/relationships/hyperlink" Target="https://hal.parisnanterre.fr/hal-04070267v1" TargetMode="External"/><Relationship Id="rId74" Type="http://schemas.openxmlformats.org/officeDocument/2006/relationships/hyperlink" Target="http://presses-universitaires.parisnanterre.fr" TargetMode="External"/><Relationship Id="rId75" Type="http://schemas.openxmlformats.org/officeDocument/2006/relationships/hyperlink" Target="https://hal.parisnanterre.fr/hal-04070347v1" TargetMode="External"/><Relationship Id="rId76" Type="http://schemas.openxmlformats.org/officeDocument/2006/relationships/hyperlink" Target="https://hal.parisnanterre.fr/hal-04070348v1" TargetMode="External"/><Relationship Id="rId77" Type="http://schemas.openxmlformats.org/officeDocument/2006/relationships/hyperlink" Target="https://hal.parisnanterre.fr/hal-04070382v1" TargetMode="External"/><Relationship Id="rId78" Type="http://schemas.openxmlformats.org/officeDocument/2006/relationships/hyperlink" Target="https://hal.parisnanterre.fr/hal-04070384v1" TargetMode="External"/><Relationship Id="rId79" Type="http://schemas.openxmlformats.org/officeDocument/2006/relationships/hyperlink" Target="https://hal.parisnanterre.fr/hal-04070381v1" TargetMode="External"/><Relationship Id="rId80" Type="http://schemas.openxmlformats.org/officeDocument/2006/relationships/hyperlink" Target="https://hal.parisnanterre.fr/hal-04070389v1" TargetMode="External"/><Relationship Id="rId81" Type="http://schemas.openxmlformats.org/officeDocument/2006/relationships/hyperlink" Target="https://hal.parisnanterre.fr/hal-04070449v1" TargetMode="External"/><Relationship Id="rId82" Type="http://schemas.openxmlformats.org/officeDocument/2006/relationships/hyperlink" Target="https://hal.parisnanterre.fr/hal-04070500v1" TargetMode="External"/><Relationship Id="rId83" Type="http://schemas.openxmlformats.org/officeDocument/2006/relationships/hyperlink" Target="https://hal.parisnanterre.fr/hal-04070469v1" TargetMode="External"/><Relationship Id="rId84" Type="http://schemas.openxmlformats.org/officeDocument/2006/relationships/hyperlink" Target="https://hal.parisnanterre.fr/hal-04070466v1" TargetMode="External"/><Relationship Id="rId85" Type="http://schemas.openxmlformats.org/officeDocument/2006/relationships/hyperlink" Target="https://hal.parisnanterre.fr/hal-04070455v1" TargetMode="External"/><Relationship Id="rId86" Type="http://schemas.openxmlformats.org/officeDocument/2006/relationships/hyperlink" Target="https://hal.parisnanterre.fr/hal-04070710v1" TargetMode="External"/><Relationship Id="rId87" Type="http://schemas.openxmlformats.org/officeDocument/2006/relationships/hyperlink" Target="https://hal.parisnanterre.fr/hal-04070896v1" TargetMode="External"/><Relationship Id="rId88" Type="http://schemas.openxmlformats.org/officeDocument/2006/relationships/hyperlink" Target="https://hal.parisnanterre.fr/hal-04070911v1" TargetMode="External"/><Relationship Id="rId89" Type="http://schemas.openxmlformats.org/officeDocument/2006/relationships/hyperlink" Target="https://hal.parisnanterre.fr/hal-04070405v1" TargetMode="External"/><Relationship Id="rId90" Type="http://schemas.openxmlformats.org/officeDocument/2006/relationships/hyperlink" Target="https://hal.parisnanterre.fr/hal-0407034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Anny Crunelle Vanrigh</dc:title>
  <dc:description>CV</dc:description>
  <dc:subject/>
  <cp:keywords/>
  <cp:category/>
  <cp:lastModifiedBy/>
  <dcterms:created xsi:type="dcterms:W3CDTF">2026-03-16T15:46:21+01:00</dcterms:created>
  <dcterms:modified xsi:type="dcterms:W3CDTF">2026-03-16T15:46:21+01:00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