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Kobanda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Quasimetric Mapping : Principled Topological Abstraction for Robust Offline Goal-Conditioned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Imitation Learning with Random Network 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Biré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Cytotoxic T-Lymphocyte and Cancer Cells Interactions: An LSTM-Based Approach to Surrogate an Agent-Based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Oncology</w:t>
            </w:r>
            <w:r>
              <w:rPr/>
              <w:t xml:space="preserve">, Oct 2021, Virtual conference, United States. pp.41-46,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⟨10.1007/978-3-030-91241-3_4⟩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hal-05126433v1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482v2" TargetMode="External"/><Relationship Id="rId8" Type="http://schemas.openxmlformats.org/officeDocument/2006/relationships/hyperlink" Target="https://hal.science/search/index/?q=*&amp;authFullName_s=Anthony Kobanda" TargetMode="External"/><Relationship Id="rId9" Type="http://schemas.openxmlformats.org/officeDocument/2006/relationships/hyperlink" Target="https://hal.science/search/index/?q=*&amp;authFullName_s=Waris Radji" TargetMode="External"/><Relationship Id="rId10" Type="http://schemas.openxmlformats.org/officeDocument/2006/relationships/hyperlink" Target="https://hal.science/search/index/?q=*&amp;authFullName_s=Odalric-Ambrym Maillard" TargetMode="External"/><Relationship Id="rId11" Type="http://schemas.openxmlformats.org/officeDocument/2006/relationships/hyperlink" Target="https://hal.science/search/index/?q=*&amp;authFullName_s=R&#233;my Portelas" TargetMode="External"/><Relationship Id="rId12" Type="http://schemas.openxmlformats.org/officeDocument/2006/relationships/hyperlink" Target="https://hal.science/hal-05126349v1" TargetMode="External"/><Relationship Id="rId13" Type="http://schemas.openxmlformats.org/officeDocument/2006/relationships/hyperlink" Target="https://hal.science/search/index/?q=*&amp;authFullName_s=Ludovic Denoyer" TargetMode="External"/><Relationship Id="rId14" Type="http://schemas.openxmlformats.org/officeDocument/2006/relationships/hyperlink" Target="https://hal.science/hal-05126339v1" TargetMode="External"/><Relationship Id="rId15" Type="http://schemas.openxmlformats.org/officeDocument/2006/relationships/hyperlink" Target="https://hal.science/search/index/?q=*&amp;authFullName_s=Emilien Bir&#233;" TargetMode="External"/><Relationship Id="rId16" Type="http://schemas.openxmlformats.org/officeDocument/2006/relationships/hyperlink" Target="https://hal.science/hal-05126433v1" TargetMode="External"/><Relationship Id="rId17" Type="http://schemas.openxmlformats.org/officeDocument/2006/relationships/hyperlink" Target="https://hal.science/search/index/?q=*&amp;authFullName_s=David Bernard" TargetMode="External"/><Relationship Id="rId18" Type="http://schemas.openxmlformats.org/officeDocument/2006/relationships/hyperlink" Target="https://hal.science/search/index/?q=*&amp;authFullName_s=Sylvain Cussat-Blanc" TargetMode="External"/><Relationship Id="rId19" Type="http://schemas.openxmlformats.org/officeDocument/2006/relationships/hyperlink" Target="https://dx.doi.org/10.1007/978-3-030-91241-3_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Kobanda</dc:title>
  <dc:description>CV</dc:description>
  <dc:subject/>
  <cp:keywords/>
  <cp:category/>
  <cp:lastModifiedBy/>
  <dcterms:created xsi:type="dcterms:W3CDTF">2026-03-28T15:12:17+01:00</dcterms:created>
  <dcterms:modified xsi:type="dcterms:W3CDTF">2026-03-28T15:12:17+01:00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