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Hamon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enquête agricole de 1866-1870. De l'état des lieux du progrès agricole à l'expertise impériale (France-Espagne)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A paraître, Savoirs d'États : l'Espagne et la France en miroir (XIXe-XXIe siècles), 44 (2), p. 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Anceau, Éric et Branda, Pierre (dir.), Napoléon III et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 Neumann, Le Temps des paysans. Histoire de la paysannerie européenne de la fin de l’Empire romain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64 (2), p. 189-192.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⟨10.3917/hsr.064.0189.⟩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Laurent, Frantz, Charlemagne-Émile de Maupas (1818-1888). Étude d'une trajectoire administrative, politique et notabiliaire, des monarchies censitaires à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42 (3), p. 232-235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Legendre, Nicolas, Silence dans les champs.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61 (1), pp.205-208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paysan comme nouvel enjeu démocratique dans les campagnes de l'Ouest sous le Second Empire. L'exemple de ''l'affaire Falloux&amp;quot; pendant l'enquête agricole de 1866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62 (2),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Tropeau, Christophe, Le Plaisir du lien. La sociabilité associative rurale en Mayenne des années 1830 aux années 1930.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61 (1), pp.196-199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Pauchet, Gérard (dir.), La Bretagne de Napoléon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2023, 134 (4), pp.202-203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C. Scott, Homo domesticus. Une histoire profonde des premiers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2020, pp.169-171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Guengat, Jean-Yves, Pour un nouveau monde. Les utopistes bretons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des notables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2018, 125 (2), pp.171-191.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⟨10.4000/abpo.3865⟩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halshs-01868506v1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Clémence Gadenne-Rosfelder; Anthony Hamon. </w:t>
            </w:r>
            <w:r>
              <w:rPr>
                <w:i w:val="1"/>
                <w:iCs w:val="1"/>
              </w:rPr>
              <w:t xml:space="preserve">La vie des femmes dans les campagnes (France, XIXe-XXe siècles)</w:t>
            </w:r>
            <w:r>
              <w:rPr/>
              <w:t xml:space="preserve">, Presses universitaires de Rennes, p. 7-18, 2025,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d'agriculture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Atlande, pp.443-446, 2025,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Lecouteux (1819-1893)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Atlande, pp.387-392, 2025,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Joseph de Mauny de Mornay (1804-1868)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Atlande, pp.396-397, 2025,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à la campagne (1815-1914)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pp.155-180, 2024,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dans la transition démocratique (1815-1914)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pp.141-154, 2024, 2200641060, 9782200641061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femmes dans les campagnes (France, 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Gadenne-Rosfelder</w:t>
              </w:r>
            </w:hyperlink>
          </w:p>
          <w:p>
            <w:pPr/>
            <w:r>
              <w:rPr/>
              <w:t xml:space="preserve">Presses universitaires de Rennes, 2025,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Instruire et interroger l'identité agricole de la France. L'enquête sur la situation et les besoins de l'agriculture (1866-1870)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Histoire. Université Rennes 2,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2023REN20010⟩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tel-04187197v1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à Rennes en 1778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à Rennes au XVIIIe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 et pauvres à Rennes en 1708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Gauthier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des notables ? L'enquête agricole de 1866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Hamon</w:t>
              </w:r>
            </w:hyperlink>
          </w:p>
          <w:p>
            <w:pPr/>
            <w:r>
              <w:rPr/>
              <w:t xml:space="preserve">Histoire.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dumas-01588911v1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016v1" TargetMode="External"/><Relationship Id="rId8" Type="http://schemas.openxmlformats.org/officeDocument/2006/relationships/hyperlink" Target="https://hal.science/search/index/?q=*&amp;authFullName_s=Anthony Hamon" TargetMode="External"/><Relationship Id="rId9" Type="http://schemas.openxmlformats.org/officeDocument/2006/relationships/hyperlink" Target="https://hal.science/hal-05451996v1" TargetMode="External"/><Relationship Id="rId10" Type="http://schemas.openxmlformats.org/officeDocument/2006/relationships/hyperlink" Target="https://hal.science/hal-05320862v1" TargetMode="External"/><Relationship Id="rId11" Type="http://schemas.openxmlformats.org/officeDocument/2006/relationships/hyperlink" Target="https://dx.doi.org/10.3917/hsr.064.0189." TargetMode="External"/><Relationship Id="rId12" Type="http://schemas.openxmlformats.org/officeDocument/2006/relationships/hyperlink" Target="https://hal.science/hal-04932697v1" TargetMode="External"/><Relationship Id="rId13" Type="http://schemas.openxmlformats.org/officeDocument/2006/relationships/hyperlink" Target="https://hal.science/hal-04722605v1" TargetMode="External"/><Relationship Id="rId14" Type="http://schemas.openxmlformats.org/officeDocument/2006/relationships/hyperlink" Target="https://univ-rennes2.hal.science/hal-04780748v1" TargetMode="External"/><Relationship Id="rId15" Type="http://schemas.openxmlformats.org/officeDocument/2006/relationships/hyperlink" Target="https://hal.science/hal-04722603v1" TargetMode="External"/><Relationship Id="rId16" Type="http://schemas.openxmlformats.org/officeDocument/2006/relationships/hyperlink" Target="https://hal.science/hal-04722610v1" TargetMode="External"/><Relationship Id="rId17" Type="http://schemas.openxmlformats.org/officeDocument/2006/relationships/hyperlink" Target="https://shs.hal.science/halshs-02919956v1" TargetMode="External"/><Relationship Id="rId18" Type="http://schemas.openxmlformats.org/officeDocument/2006/relationships/hyperlink" Target="https://shs.hal.science/halshs-02466625v1" TargetMode="External"/><Relationship Id="rId19" Type="http://schemas.openxmlformats.org/officeDocument/2006/relationships/hyperlink" Target="https://shs.hal.science/halshs-01868506v1" TargetMode="External"/><Relationship Id="rId20" Type="http://schemas.openxmlformats.org/officeDocument/2006/relationships/hyperlink" Target="https://dx.doi.org/10.4000/abpo.3865" TargetMode="External"/><Relationship Id="rId21" Type="http://schemas.openxmlformats.org/officeDocument/2006/relationships/hyperlink" Target="https://hal.science/hal-05124229v1" TargetMode="External"/><Relationship Id="rId22" Type="http://schemas.openxmlformats.org/officeDocument/2006/relationships/hyperlink" Target="https://univ-rennes2.hal.science/hal-04780712v1" TargetMode="External"/><Relationship Id="rId23" Type="http://schemas.openxmlformats.org/officeDocument/2006/relationships/hyperlink" Target="https://univ-rennes2.hal.science/hal-04780725v1" TargetMode="External"/><Relationship Id="rId24" Type="http://schemas.openxmlformats.org/officeDocument/2006/relationships/hyperlink" Target="https://univ-rennes2.hal.science/hal-04780718v1" TargetMode="External"/><Relationship Id="rId25" Type="http://schemas.openxmlformats.org/officeDocument/2006/relationships/hyperlink" Target="https://univ-rennes2.hal.science/hal-04780690v1" TargetMode="External"/><Relationship Id="rId26" Type="http://schemas.openxmlformats.org/officeDocument/2006/relationships/hyperlink" Target="https://hal.science/search/index/?q=*&amp;authFullName_s=Fabien Knittel" TargetMode="External"/><Relationship Id="rId27" Type="http://schemas.openxmlformats.org/officeDocument/2006/relationships/hyperlink" Target="https://univ-rennes2.hal.science/hal-04780638v1" TargetMode="External"/><Relationship Id="rId28" Type="http://schemas.openxmlformats.org/officeDocument/2006/relationships/hyperlink" Target="https://hal.science/hal-05124203v1" TargetMode="External"/><Relationship Id="rId29" Type="http://schemas.openxmlformats.org/officeDocument/2006/relationships/hyperlink" Target="https://hal.science/search/index/?q=*&amp;authFullName_s=Cl&#233;mence Gadenne-Rosfelder" TargetMode="External"/><Relationship Id="rId30" Type="http://schemas.openxmlformats.org/officeDocument/2006/relationships/hyperlink" Target="https://theses.hal.science/tel-04187197v1" TargetMode="External"/><Relationship Id="rId31" Type="http://schemas.openxmlformats.org/officeDocument/2006/relationships/hyperlink" Target="https://www.theses.fr/2023REN20010" TargetMode="External"/><Relationship Id="rId32" Type="http://schemas.openxmlformats.org/officeDocument/2006/relationships/hyperlink" Target="https://univ-rennes2.hal.science/hal-03121652v1" TargetMode="External"/><Relationship Id="rId33" Type="http://schemas.openxmlformats.org/officeDocument/2006/relationships/hyperlink" Target="https://hal.science/search/index/?q=*&amp;authFullName_s=Gauthier Aubert" TargetMode="External"/><Relationship Id="rId34" Type="http://schemas.openxmlformats.org/officeDocument/2006/relationships/hyperlink" Target="https://hal.science/hal-03123365v1" TargetMode="External"/><Relationship Id="rId35" Type="http://schemas.openxmlformats.org/officeDocument/2006/relationships/hyperlink" Target="https://univ-rennes2.hal.science/hal-03121647v1" TargetMode="External"/><Relationship Id="rId36" Type="http://schemas.openxmlformats.org/officeDocument/2006/relationships/hyperlink" Target="https://dumas.ccsd.cnrs.fr/dumas-0158891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Hamon</dc:title>
  <dc:description>CV</dc:description>
  <dc:subject/>
  <cp:keywords/>
  <cp:category/>
  <cp:lastModifiedBy/>
  <dcterms:created xsi:type="dcterms:W3CDTF">2026-03-06T04:20:44+01:00</dcterms:created>
  <dcterms:modified xsi:type="dcterms:W3CDTF">2026-03-06T04:20:44+01:00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