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casquin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antoine-casquin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0000-0001-6897-0183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265567858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Enhancing ecosystem services in cattle farming Insights from the PRESENCE project</w:t></w:r></w:hyperlink></w:p><w:p><w:pPr/><w:hyperlink r:id="rId11" w:history="1"><w:r><w:rPr><w:color w:val="#410a8c"/><w:u w:val="single"/></w:rPr><w:t xml:space="preserve">Vinciane Gotti</w:t></w:r></w:hyperlink><w:r><w:rPr/><w:t xml:space="preserve">,</w:t></w:r><w:hyperlink r:id="rId12" w:history="1"><w:r><w:rPr><w:color w:val="#410a8c"/><w:u w:val="single"/></w:rPr><w:t xml:space="preserve">Guillaume Pain</w:t></w:r></w:hyperlink><w:r><w:rPr/><w:t xml:space="preserve">,</w:t></w:r><w:hyperlink r:id="rId13" w:history="1"><w:r><w:rPr><w:color w:val="#410a8c"/><w:u w:val="single"/></w:rPr><w:t xml:space="preserve">Antoine Casquin</w:t></w:r></w:hyperlink><w:r><w:rPr/><w:t xml:space="preserve">,</w:t></w:r><w:hyperlink r:id="rId14" w:history="1"><w:r><w:rPr><w:color w:val="#410a8c"/><w:u w:val="single"/></w:rPr><w:t xml:space="preserve">Timothée Petit</w:t></w:r></w:hyperlink><w:r><w:rPr/><w:t xml:space="preserve">,</w:t></w:r><w:hyperlink r:id="rId15" w:history="1"><w:r><w:rPr><w:color w:val="#410a8c"/><w:u w:val="single"/></w:rPr><w:t xml:space="preserve">Sébastien Couvreur</w:t></w:r></w:hyperlink><w:r><w:rPr/><w:t xml:space="preserve">et al.</w:t></w:r></w:p><w:p><w:pPr/><w:r><w:rPr><w:i w:val="1"/><w:iCs w:val="1"/></w:rPr><w:t xml:space="preserve">76th Annual meeting of the European Federation of Animal Science</w:t></w:r><w:r><w:rPr/><w:t xml:space="preserve">, Aug 2025, InnsBruck, Austria</w:t></w:r></w:p><w:p><w:pPr/><w:r><w:rPr/><w:t xml:space="preserve">Communication dans un congrès</w:t></w:r></w:p><w:p><w:pPr/><w:hyperlink r:id="rId10" w:history="1"><w:r><w:rPr><w:color w:val="#410a8c"/><w:u w:val="single"/></w:rPr><w:t xml:space="preserve">hal-05288636v1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Towards sustainable nutrient management along the Land-Sea continuum, an integrated modeling perspective</w:t></w:r></w:hyperlink></w:p><w:p><w:pPr/><w:hyperlink r:id="rId17" w:history="1"><w:r><w:rPr><w:color w:val="#410a8c"/><w:u w:val="single"/></w:rPr><w:t xml:space="preserve">Goulven Laruelle</w:t></w:r></w:hyperlink><w:r><w:rPr/><w:t xml:space="preserve">,</w:t></w:r><w:hyperlink r:id="rId13" w:history="1"><w:r><w:rPr><w:color w:val="#410a8c"/><w:u w:val="single"/></w:rPr><w:t xml:space="preserve">Antoine Casquin</w:t></w:r></w:hyperlink><w:r><w:rPr/><w:t xml:space="preserve">,</w:t></w:r><w:hyperlink r:id="rId18" w:history="1"><w:r><w:rPr><w:color w:val="#410a8c"/><w:u w:val="single"/></w:rPr><w:t xml:space="preserve">Vincent Thieu</w:t></w:r></w:hyperlink><w:r><w:rPr/><w:t xml:space="preserve">,</w:t></w:r><w:hyperlink r:id="rId19" w:history="1"><w:r><w:rPr><w:color w:val="#410a8c"/><w:u w:val="single"/></w:rPr><w:t xml:space="preserve">Marie Silvestre</w:t></w:r></w:hyperlink><w:r><w:rPr/><w:t xml:space="preserve">,</w:t></w:r><w:hyperlink r:id="rId20" w:history="1"><w:r><w:rPr><w:color w:val="#410a8c"/><w:u w:val="single"/></w:rPr><w:t xml:space="preserve">Arthur Capet</w:t></w:r></w:hyperlink><w:r><w:rPr/><w:t xml:space="preserve">et al.</w:t></w:r></w:p><w:p><w:pPr/><w:r><w:rPr><w:i w:val="1"/><w:iCs w:val="1"/></w:rPr><w:t xml:space="preserve">EGU General Assembly</w:t></w:r><w:r><w:rPr/><w:t xml:space="preserve">, Apr 2025, Vienne, Austria. </w:t></w:r><w:hyperlink r:id="rId21" w:history="1"><w:r><w:rPr><w:color w:val="#410a8c"/><w:u w:val="single"/></w:rPr><w:t xml:space="preserve">⟨10.5194/egusphere-egu25-13368⟩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hal-05075365v1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Assessment and enhancement of cattle farming services in Northwerstern France landscape</w:t></w:r></w:hyperlink></w:p><w:p><w:pPr/><w:hyperlink r:id="rId11" w:history="1"><w:r><w:rPr><w:color w:val="#410a8c"/><w:u w:val="single"/></w:rPr><w:t xml:space="preserve">Vinciane Gotti</w:t></w:r></w:hyperlink><w:r><w:rPr/><w:t xml:space="preserve">,</w:t></w:r><w:hyperlink r:id="rId12" w:history="1"><w:r><w:rPr><w:color w:val="#410a8c"/><w:u w:val="single"/></w:rPr><w:t xml:space="preserve">Guillaume Pain</w:t></w:r></w:hyperlink><w:r><w:rPr/><w:t xml:space="preserve">,</w:t></w:r><w:hyperlink r:id="rId13" w:history="1"><w:r><w:rPr><w:color w:val="#410a8c"/><w:u w:val="single"/></w:rPr><w:t xml:space="preserve">Antoine Casquin</w:t></w:r></w:hyperlink><w:r><w:rPr/><w:t xml:space="preserve">,</w:t></w:r><w:hyperlink r:id="rId14" w:history="1"><w:r><w:rPr><w:color w:val="#410a8c"/><w:u w:val="single"/></w:rPr><w:t xml:space="preserve">Timothée Petit</w:t></w:r></w:hyperlink><w:r><w:rPr/><w:t xml:space="preserve">,</w:t></w:r><w:hyperlink r:id="rId23" w:history="1"><w:r><w:rPr><w:color w:val="#410a8c"/><w:u w:val="single"/></w:rPr><w:t xml:space="preserve">Sebastien Couvreur</w:t></w:r></w:hyperlink><w:r><w:rPr/><w:t xml:space="preserve">et al.</w:t></w:r></w:p><w:p><w:pPr/><w:r><w:rPr><w:i w:val="1"/><w:iCs w:val="1"/></w:rPr><w:t xml:space="preserve">8th International Farming System Design Conference</w:t></w:r><w:r><w:rPr/><w:t xml:space="preserve">, INRAE, Aug 2025, Palaiseau, France</w:t></w:r></w:p><w:p><w:pPr/><w:r><w:rPr/><w:t xml:space="preserve">Communication dans un congrès</w:t></w:r></w:p><w:p><w:pPr/><w:hyperlink r:id="rId22" w:history="1"><w:r><w:rPr><w:color w:val="#410a8c"/><w:u w:val="single"/></w:rPr><w:t xml:space="preserve">hal-05288811v1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Enhancing ecosystem services in cattle farming: insights from the PRESENCE project</w:t></w:r></w:hyperlink></w:p><w:p><w:pPr/><w:hyperlink r:id="rId11" w:history="1"><w:r><w:rPr><w:color w:val="#410a8c"/><w:u w:val="single"/></w:rPr><w:t xml:space="preserve">Vinciane Gotti</w:t></w:r></w:hyperlink><w:r><w:rPr/><w:t xml:space="preserve">,</w:t></w:r><w:hyperlink r:id="rId12" w:history="1"><w:r><w:rPr><w:color w:val="#410a8c"/><w:u w:val="single"/></w:rPr><w:t xml:space="preserve">Guillaume Pain</w:t></w:r></w:hyperlink><w:r><w:rPr/><w:t xml:space="preserve">,</w:t></w:r><w:hyperlink r:id="rId13" w:history="1"><w:r><w:rPr><w:color w:val="#410a8c"/><w:u w:val="single"/></w:rPr><w:t xml:space="preserve">Antoine Casquin</w:t></w:r></w:hyperlink><w:r><w:rPr/><w:t xml:space="preserve">,</w:t></w:r><w:hyperlink r:id="rId14" w:history="1"><w:r><w:rPr><w:color w:val="#410a8c"/><w:u w:val="single"/></w:rPr><w:t xml:space="preserve">Timothée Petit</w:t></w:r></w:hyperlink><w:r><w:rPr/><w:t xml:space="preserve">,</w:t></w:r><w:hyperlink r:id="rId15" w:history="1"><w:r><w:rPr><w:color w:val="#410a8c"/><w:u w:val="single"/></w:rPr><w:t xml:space="preserve">Sébastien Couvreur</w:t></w:r></w:hyperlink><w:r><w:rPr/><w:t xml:space="preserve">et al.</w:t></w:r></w:p><w:p><w:pPr/><w:r><w:rPr><w:i w:val="1"/><w:iCs w:val="1"/></w:rPr><w:t xml:space="preserve">76th Annual Meeting of the European Federation of Animal Science</w:t></w:r><w:r><w:rPr/><w:t xml:space="preserve">, European Federation of Animal Science, Aug 2025, Insbrück, Austria</w:t></w:r></w:p><w:p><w:pPr/><w:r><w:rPr/><w:t xml:space="preserve">Communication dans un congrès</w:t></w:r></w:p><w:p><w:pPr/><w:hyperlink r:id="rId24" w:history="1"><w:r><w:rPr><w:color w:val="#410a8c"/><w:u w:val="single"/></w:rPr><w:t xml:space="preserve">hal-05540611v1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Assessment and enhancement of cattle farming services in northwestern France landscape</w:t></w:r></w:hyperlink></w:p><w:p><w:pPr/><w:hyperlink r:id="rId11" w:history="1"><w:r><w:rPr><w:color w:val="#410a8c"/><w:u w:val="single"/></w:rPr><w:t xml:space="preserve">Vinciane Gotti</w:t></w:r></w:hyperlink><w:r><w:rPr/><w:t xml:space="preserve">,</w:t></w:r><w:hyperlink r:id="rId12" w:history="1"><w:r><w:rPr><w:color w:val="#410a8c"/><w:u w:val="single"/></w:rPr><w:t xml:space="preserve">Guillaume Pain</w:t></w:r></w:hyperlink><w:r><w:rPr/><w:t xml:space="preserve">,</w:t></w:r><w:hyperlink r:id="rId13" w:history="1"><w:r><w:rPr><w:color w:val="#410a8c"/><w:u w:val="single"/></w:rPr><w:t xml:space="preserve">Antoine Casquin</w:t></w:r></w:hyperlink><w:r><w:rPr/><w:t xml:space="preserve">,</w:t></w:r><w:hyperlink r:id="rId14" w:history="1"><w:r><w:rPr><w:color w:val="#410a8c"/><w:u w:val="single"/></w:rPr><w:t xml:space="preserve">Timothée Petit</w:t></w:r></w:hyperlink><w:r><w:rPr/><w:t xml:space="preserve">,</w:t></w:r><w:hyperlink r:id="rId15" w:history="1"><w:r><w:rPr><w:color w:val="#410a8c"/><w:u w:val="single"/></w:rPr><w:t xml:space="preserve">Sébastien Couvreur</w:t></w:r></w:hyperlink><w:r><w:rPr/><w:t xml:space="preserve">et al.</w:t></w:r></w:p><w:p><w:pPr/><w:r><w:rPr><w:i w:val="1"/><w:iCs w:val="1"/></w:rPr><w:t xml:space="preserve">8th Farming System Design Congress</w:t></w:r><w:r><w:rPr/><w:t xml:space="preserve">, 2025, Palaiseau, France</w:t></w:r></w:p><w:p><w:pPr/><w:r><w:rPr/><w:t xml:space="preserve">Communication dans un congrès</w:t></w:r></w:p><w:p><w:pPr/><w:hyperlink r:id="rId25" w:history="1"><w:r><w:rPr><w:color w:val="#410a8c"/><w:u w:val="single"/></w:rPr><w:t xml:space="preserve">hal-05540581v1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generic land to sea modelling chain for fighting coastal eutrophication in France</w:t></w:r></w:hyperlink></w:p><w:p><w:pPr/><w:hyperlink r:id="rId13" w:history="1"><w:r><w:rPr><w:color w:val="#410a8c"/><w:u w:val="single"/></w:rPr><w:t xml:space="preserve">Antoine Casquin</w:t></w:r></w:hyperlink><w:r><w:rPr/><w:t xml:space="preserve">,</w:t></w:r><w:hyperlink r:id="rId17" w:history="1"><w:r><w:rPr><w:color w:val="#410a8c"/><w:u w:val="single"/></w:rPr><w:t xml:space="preserve">Goulven Laruelle</w:t></w:r></w:hyperlink><w:r><w:rPr/><w:t xml:space="preserve">,</w:t></w:r><w:hyperlink r:id="rId19" w:history="1"><w:r><w:rPr><w:color w:val="#410a8c"/><w:u w:val="single"/></w:rPr><w:t xml:space="preserve">Marie Silvestre</w:t></w:r></w:hyperlink><w:r><w:rPr/><w:t xml:space="preserve">,</w:t></w:r><w:hyperlink r:id="rId27" w:history="1"><w:r><w:rPr><w:color w:val="#410a8c"/><w:u w:val="single"/></w:rPr><w:t xml:space="preserve">Josette Garnier</w:t></w:r></w:hyperlink><w:r><w:rPr/><w:t xml:space="preserve">,</w:t></w:r><w:hyperlink r:id="rId28" w:history="1"><w:r><w:rPr><w:color w:val="#410a8c"/><w:u w:val="single"/></w:rPr><w:t xml:space="preserve">Gilles Billen</w:t></w:r></w:hyperlink><w:r><w:rPr/><w:t xml:space="preserve">et al.</w:t></w:r></w:p><w:p><w:pPr/><w:r><w:rPr><w:i w:val="1"/><w:iCs w:val="1"/></w:rPr><w:t xml:space="preserve">Resilience and Recovery in Aquatic Systems</w:t></w:r><w:r><w:rPr/><w:t xml:space="preserve">, ASLO, Jun 2023, Palmas de Mallorca, Spain</w:t></w:r></w:p><w:p><w:pPr/><w:r><w:rPr/><w:t xml:space="preserve">Communication dans un congrès</w:t></w:r></w:p><w:p><w:pPr/><w:hyperlink r:id="rId26" w:history="1"><w:r><w:rPr><w:color w:val="#410a8c"/><w:u w:val="single"/></w:rPr><w:t xml:space="preserve">hal-04470186v1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influence of landscape spatial configuration on riverine nitrate & phosphorus dynamics</w:t></w:r></w:hyperlink></w:p><w:p><w:pPr/><w:hyperlink r:id="rId30" w:history="1"><w:r><w:rPr><w:color w:val="#410a8c"/><w:u w:val="single"/></w:rPr><w:t xml:space="preserve">Rémi Dupas</w:t></w:r></w:hyperlink><w:r><w:rPr/><w:t xml:space="preserve">,</w:t></w:r><w:hyperlink r:id="rId13" w:history="1"><w:r><w:rPr><w:color w:val="#410a8c"/><w:u w:val="single"/></w:rPr><w:t xml:space="preserve">Antoine Casquin</w:t></w:r></w:hyperlink><w:r><w:rPr/><w:t xml:space="preserve">,</w:t></w:r><w:hyperlink r:id="rId31" w:history="1"><w:r><w:rPr><w:color w:val="#410a8c"/><w:u w:val="single"/></w:rPr><w:t xml:space="preserve">Patrick Durand</w:t></w:r></w:hyperlink><w:r><w:rPr/><w:t xml:space="preserve">,</w:t></w:r><w:hyperlink r:id="rId32" w:history="1"><w:r><w:rPr><w:color w:val="#410a8c"/><w:u w:val="single"/></w:rPr><w:t xml:space="preserve">Valérie Viaud</w:t></w:r></w:hyperlink></w:p><w:p><w:pPr/><w:r><w:rPr><w:i w:val="1"/><w:iCs w:val="1"/></w:rPr><w:t xml:space="preserve">Land Use and Water Quality</w:t></w:r><w:r><w:rPr/><w:t xml:space="preserve">, Oct 2022, Maastricht, Netherlands</w:t></w:r></w:p><w:p><w:pPr/><w:r><w:rPr/><w:t xml:space="preserve">Communication dans un congrès</w:t></w:r></w:p><w:p><w:pPr/><w:hyperlink r:id="rId29" w:history="1"><w:r><w:rPr><w:color w:val="#410a8c"/><w:u w:val="single"/></w:rPr><w:t xml:space="preserve">hal-04256975v1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influence of landscape organized heterogeneity on riverine nitrate dynamics</w:t></w:r></w:hyperlink></w:p><w:p><w:pPr/><w:hyperlink r:id="rId30" w:history="1"><w:r><w:rPr><w:color w:val="#410a8c"/><w:u w:val="single"/></w:rPr><w:t xml:space="preserve">Rémi Dupas</w:t></w:r></w:hyperlink><w:r><w:rPr/><w:t xml:space="preserve">,</w:t></w:r><w:hyperlink r:id="rId13" w:history="1"><w:r><w:rPr><w:color w:val="#410a8c"/><w:u w:val="single"/></w:rPr><w:t xml:space="preserve">Antoine Casquin</w:t></w:r></w:hyperlink><w:r><w:rPr/><w:t xml:space="preserve">,</w:t></w:r><w:hyperlink r:id="rId31" w:history="1"><w:r><w:rPr><w:color w:val="#410a8c"/><w:u w:val="single"/></w:rPr><w:t xml:space="preserve">Patrick Durand</w:t></w:r></w:hyperlink><w:r><w:rPr/><w:t xml:space="preserve">,</w:t></w:r><w:hyperlink r:id="rId32" w:history="1"><w:r><w:rPr><w:color w:val="#410a8c"/><w:u w:val="single"/></w:rPr><w:t xml:space="preserve">Valérie Viaud</w:t></w:r></w:hyperlink></w:p><w:p><w:pPr/><w:r><w:rPr><w:i w:val="1"/><w:iCs w:val="1"/></w:rPr><w:t xml:space="preserve">EGU General Assembly 2022</w:t></w:r><w:r><w:rPr/><w:t xml:space="preserve">, European Geosciences Union (EGU), May 2022, Vienna, Austria. </w:t></w:r><w:hyperlink r:id="rId34" w:history="1"><w:r><w:rPr><w:color w:val="#410a8c"/><w:u w:val="single"/></w:rPr><w:t xml:space="preserve">⟨10.5194/egusphere-egu22-2392⟩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hal-04256947v1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Hydrological conditions influence the prediction of soil phosphorus indices on phosphorus leaching in hydromorphic soils</w:t></w:r></w:hyperlink></w:p><w:p><w:pPr/><w:hyperlink r:id="rId36" w:history="1"><w:r><w:rPr><w:color w:val="#410a8c"/><w:u w:val="single"/></w:rPr><w:t xml:space="preserve">Sen Gu</w:t></w:r></w:hyperlink><w:r><w:rPr/><w:t xml:space="preserve">,</w:t></w:r><w:hyperlink r:id="rId30" w:history="1"><w:r><w:rPr><w:color w:val="#410a8c"/><w:u w:val="single"/></w:rPr><w:t xml:space="preserve">Rémi Dupas</w:t></w:r></w:hyperlink><w:r><w:rPr/><w:t xml:space="preserve">,</w:t></w:r><w:hyperlink r:id="rId13" w:history="1"><w:r><w:rPr><w:color w:val="#410a8c"/><w:u w:val="single"/></w:rPr><w:t xml:space="preserve">Antoine Casquin</w:t></w:r></w:hyperlink><w:r><w:rPr/><w:t xml:space="preserve">,</w:t></w:r><w:hyperlink r:id="rId37" w:history="1"><w:r><w:rPr><w:color w:val="#410a8c"/><w:u w:val="single"/></w:rPr><w:t xml:space="preserve">Wei Liu</w:t></w:r></w:hyperlink><w:r><w:rPr/><w:t xml:space="preserve">,</w:t></w:r><w:hyperlink r:id="rId38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Science of the Total Environment</w:t></w:r><w:r><w:rPr/><w:t xml:space="preserve">, 2025, 967, pp.178856. </w:t></w:r><w:hyperlink r:id="rId39" w:history="1"><w:r><w:rPr><w:color w:val="#410a8c"/><w:u w:val="single"/></w:rPr><w:t xml:space="preserve">⟨10.1016/j.scitotenv.2025.178856⟩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hal-04971025v1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Six years of nitrous oxide emissions from temperate cropping systems under real-farm rotational management</w:t></w:r></w:hyperlink></w:p><w:p><w:pPr/><w:hyperlink r:id="rId27" w:history="1"><w:r><w:rPr><w:color w:val="#410a8c"/><w:u w:val="single"/></w:rPr><w:t xml:space="preserve">Josette Garnier</w:t></w:r></w:hyperlink><w:r><w:rPr/><w:t xml:space="preserve">,</w:t></w:r><w:hyperlink r:id="rId13" w:history="1"><w:r><w:rPr><w:color w:val="#410a8c"/><w:u w:val="single"/></w:rPr><w:t xml:space="preserve">Antoine Casquin</w:t></w:r></w:hyperlink><w:r><w:rPr/><w:t xml:space="preserve">,</w:t></w:r><w:hyperlink r:id="rId41" w:history="1"><w:r><w:rPr><w:color w:val="#410a8c"/><w:u w:val="single"/></w:rPr><w:t xml:space="preserve">Benjamin Mercier</w:t></w:r></w:hyperlink><w:r><w:rPr/><w:t xml:space="preserve">,</w:t></w:r><w:hyperlink r:id="rId42" w:history="1"><w:r><w:rPr><w:color w:val="#410a8c"/><w:u w:val="single"/></w:rPr><w:t xml:space="preserve">Anun Martinez</w:t></w:r></w:hyperlink><w:r><w:rPr/><w:t xml:space="preserve">,</w:t></w:r><w:hyperlink r:id="rId43" w:history="1"><w:r><w:rPr><w:color w:val="#410a8c"/><w:u w:val="single"/></w:rPr><w:t xml:space="preserve">Eric Gréhan</w:t></w:r></w:hyperlink><w:r><w:rPr/><w:t xml:space="preserve">et al.</w:t></w:r></w:p><w:p><w:pPr/><w:r><w:rPr><w:i w:val="1"/><w:iCs w:val="1"/></w:rPr><w:t xml:space="preserve">Agricultural and Forest Meteorology</w:t></w:r><w:r><w:rPr/><w:t xml:space="preserve">, 2024, 354, pp.110085. </w:t></w:r><w:hyperlink r:id="rId44" w:history="1"><w:r><w:rPr><w:color w:val="#410a8c"/><w:u w:val="single"/></w:rPr><w:t xml:space="preserve">⟨10.1016/j.agrformet.2024.110085⟩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hal-04970969v1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Landscape spatial configuration influences phosphorus but not nitrate concentrations in agricultural headwater catchments</w:t></w:r></w:hyperlink></w:p><w:p><w:pPr/><w:hyperlink r:id="rId30" w:history="1"><w:r><w:rPr><w:color w:val="#410a8c"/><w:u w:val="single"/></w:rPr><w:t xml:space="preserve">Rémi Dupas</w:t></w:r></w:hyperlink><w:r><w:rPr/><w:t xml:space="preserve">,</w:t></w:r><w:hyperlink r:id="rId13" w:history="1"><w:r><w:rPr><w:color w:val="#410a8c"/><w:u w:val="single"/></w:rPr><w:t xml:space="preserve">Antoine Casquin</w:t></w:r></w:hyperlink><w:r><w:rPr/><w:t xml:space="preserve">,</w:t></w:r><w:hyperlink r:id="rId31" w:history="1"><w:r><w:rPr><w:color w:val="#410a8c"/><w:u w:val="single"/></w:rPr><w:t xml:space="preserve">Patrick Durand</w:t></w:r></w:hyperlink><w:r><w:rPr/><w:t xml:space="preserve">,</w:t></w:r><w:hyperlink r:id="rId32" w:history="1"><w:r><w:rPr><w:color w:val="#410a8c"/><w:u w:val="single"/></w:rPr><w:t xml:space="preserve">Valérie Viaud</w:t></w:r></w:hyperlink></w:p><w:p><w:pPr/><w:r><w:rPr><w:i w:val="1"/><w:iCs w:val="1"/></w:rPr><w:t xml:space="preserve">Hydrological Processes</w:t></w:r><w:r><w:rPr/><w:t xml:space="preserve">, 2023, </w:t></w:r><w:hyperlink r:id="rId46" w:history="1"><w:r><w:rPr><w:color w:val="#410a8c"/><w:u w:val="single"/></w:rPr><w:t xml:space="preserve">⟨10.1002/hyp.14816⟩</w:t></w:r></w:hyperlink></w:p><w:p><w:pPr/><w:r><w:rPr/><w:t xml:space="preserve">Article dans une revue</w:t></w:r></w:p><w:p><w:pPr/><w:hyperlink r:id="rId45" w:history="1"><w:r><w:rPr><w:color w:val="#410a8c"/><w:u w:val="single"/></w:rPr><w:t xml:space="preserve">hal-03953928v1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Conventional soil test phosphorus failed to accurately predict dissolved phosphorus release in agricultural hydromorphic soils in Brittany, Western France</w:t></w:r></w:hyperlink></w:p><w:p><w:pPr/><w:hyperlink r:id="rId36" w:history="1"><w:r><w:rPr><w:color w:val="#410a8c"/><w:u w:val="single"/></w:rPr><w:t xml:space="preserve">Sen Gu</w:t></w:r></w:hyperlink><w:r><w:rPr/><w:t xml:space="preserve">,</w:t></w:r><w:hyperlink r:id="rId48" w:history="1"><w:r><w:rPr><w:color w:val="#410a8c"/><w:u w:val="single"/></w:rPr><w:t xml:space="preserve">Ewan Couic</w:t></w:r></w:hyperlink><w:r><w:rPr/><w:t xml:space="preserve">,</w:t></w:r><w:hyperlink r:id="rId38" w:history="1"><w:r><w:rPr><w:color w:val="#410a8c"/><w:u w:val="single"/></w:rPr><w:t xml:space="preserve">Gérard Gruau</w:t></w:r></w:hyperlink><w:r><w:rPr/><w:t xml:space="preserve">,</w:t></w:r><w:hyperlink r:id="rId13" w:history="1"><w:r><w:rPr><w:color w:val="#410a8c"/><w:u w:val="single"/></w:rPr><w:t xml:space="preserve">Antoine Casquin</w:t></w:r></w:hyperlink></w:p><w:p><w:pPr/><w:r><w:rPr><w:i w:val="1"/><w:iCs w:val="1"/></w:rPr><w:t xml:space="preserve">Geoderma Régional</w:t></w:r><w:r><w:rPr/><w:t xml:space="preserve">, 2023, 34, pp.e00689. </w:t></w:r><w:hyperlink r:id="rId49" w:history="1"><w:r><w:rPr><w:color w:val="#410a8c"/><w:u w:val="single"/></w:rPr><w:t xml:space="preserve">⟨10.1016/j.geodrs.2023.e00689⟩</w:t></w:r></w:hyperlink></w:p><w:p><w:pPr/><w:r><w:rPr/><w:t xml:space="preserve">Article dans une revue</w:t></w:r><w:r><w:rPr/><w:t xml:space="preserve"> (article de synthèse)</w:t></w:r></w:p><w:p><w:pPr/><w:hyperlink r:id="rId47" w:history="1"><w:r><w:rPr><w:color w:val="#410a8c"/><w:u w:val="single"/></w:rPr><w:t xml:space="preserve">insu-04182313v1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Variability of phosphorus sorption properties in hydromorphic soils: consequences on P losses in agricultural landscapes</w:t></w:r></w:hyperlink></w:p><w:p><w:pPr/><w:hyperlink r:id="rId48" w:history="1"><w:r><w:rPr><w:color w:val="#410a8c"/><w:u w:val="single"/></w:rPr><w:t xml:space="preserve">Ewan Couic</w:t></w:r></w:hyperlink><w:r><w:rPr/><w:t xml:space="preserve">,</w:t></w:r><w:hyperlink r:id="rId38" w:history="1"><w:r><w:rPr><w:color w:val="#410a8c"/><w:u w:val="single"/></w:rPr><w:t xml:space="preserve">Gérard Gruau</w:t></w:r></w:hyperlink><w:r><w:rPr/><w:t xml:space="preserve">,</w:t></w:r><w:hyperlink r:id="rId36" w:history="1"><w:r><w:rPr><w:color w:val="#410a8c"/><w:u w:val="single"/></w:rPr><w:t xml:space="preserve">Sen Gu</w:t></w:r></w:hyperlink><w:r><w:rPr/><w:t xml:space="preserve">,</w:t></w:r><w:hyperlink r:id="rId13" w:history="1"><w:r><w:rPr><w:color w:val="#410a8c"/><w:u w:val="single"/></w:rPr><w:t xml:space="preserve">Antoine Casquin</w:t></w:r></w:hyperlink></w:p><w:p><w:pPr/><w:r><w:rPr><w:i w:val="1"/><w:iCs w:val="1"/></w:rPr><w:t xml:space="preserve">European Journal of Soil Science</w:t></w:r><w:r><w:rPr/><w:t xml:space="preserve">, 2022, 73 (6), pp.e13326. </w:t></w:r><w:hyperlink r:id="rId51" w:history="1"><w:r><w:rPr><w:color w:val="#410a8c"/><w:u w:val="single"/></w:rPr><w:t xml:space="preserve">⟨10.1111/ejss.13326⟩</w:t></w:r></w:hyperlink></w:p><w:p><w:pPr/><w:r><w:rPr/><w:t xml:space="preserve">Article dans une revue</w:t></w:r><w:r><w:rPr/><w:t xml:space="preserve"> (article de synthèse)</w:t></w:r></w:p><w:p><w:pPr/><w:hyperlink r:id="rId50" w:history="1"><w:r><w:rPr><w:color w:val="#410a8c"/><w:u w:val="single"/></w:rPr><w:t xml:space="preserve">insu-03874757v1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influence of landscape spatial configuration on nitrogen and phosphorus exports in agricultural catchments</w:t></w:r></w:hyperlink></w:p><w:p><w:pPr/><w:hyperlink r:id="rId13" w:history="1"><w:r><w:rPr><w:color w:val="#410a8c"/><w:u w:val="single"/></w:rPr><w:t xml:space="preserve">Antoine Casquin</w:t></w:r></w:hyperlink><w:r><w:rPr/><w:t xml:space="preserve">,</w:t></w:r><w:hyperlink r:id="rId30" w:history="1"><w:r><w:rPr><w:color w:val="#410a8c"/><w:u w:val="single"/></w:rPr><w:t xml:space="preserve">Rémi Dupas</w:t></w:r></w:hyperlink><w:r><w:rPr/><w:t xml:space="preserve">,</w:t></w:r><w:hyperlink r:id="rId36" w:history="1"><w:r><w:rPr><w:color w:val="#410a8c"/><w:u w:val="single"/></w:rPr><w:t xml:space="preserve">Sen Gu</w:t></w:r></w:hyperlink><w:r><w:rPr/><w:t xml:space="preserve">,</w:t></w:r><w:hyperlink r:id="rId48" w:history="1"><w:r><w:rPr><w:color w:val="#410a8c"/><w:u w:val="single"/></w:rPr><w:t xml:space="preserve">Ewan Couic</w:t></w:r></w:hyperlink><w:r><w:rPr/><w:t xml:space="preserve">,</w:t></w:r><w:hyperlink r:id="rId38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Landscape Ecology</w:t></w:r><w:r><w:rPr/><w:t xml:space="preserve">, 2021, 36 (12), pp.3383-3399. </w:t></w:r><w:hyperlink r:id="rId53" w:history="1"><w:r><w:rPr><w:color w:val="#410a8c"/><w:u w:val="single"/></w:rPr><w:t xml:space="preserve">⟨10.1007/s10980-021-01308-5⟩</w:t></w:r></w:hyperlink></w:p><w:p><w:pPr/><w:r><w:rPr/><w:t xml:space="preserve">Article dans une revue</w:t></w:r></w:p><w:p><w:pPr/><w:hyperlink r:id="rId52" w:history="1"><w:r><w:rPr><w:color w:val="#410a8c"/><w:u w:val="single"/></w:rPr><w:t xml:space="preserve">insu-03325139v1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Spatial Persistence of Water Chemistry Patterns across Flow Conditions in a Mesoscale Agricultural Catchment</w:t></w:r></w:hyperlink></w:p><w:p><w:pPr/><w:hyperlink r:id="rId36" w:history="1"><w:r><w:rPr><w:color w:val="#410a8c"/><w:u w:val="single"/></w:rPr><w:t xml:space="preserve">Sen Gu</w:t></w:r></w:hyperlink><w:r><w:rPr/><w:t xml:space="preserve">,</w:t></w:r><w:hyperlink r:id="rId13" w:history="1"><w:r><w:rPr><w:color w:val="#410a8c"/><w:u w:val="single"/></w:rPr><w:t xml:space="preserve">Antoine Casquin</w:t></w:r></w:hyperlink><w:r><w:rPr/><w:t xml:space="preserve">,</w:t></w:r><w:hyperlink r:id="rId30" w:history="1"><w:r><w:rPr><w:color w:val="#410a8c"/><w:u w:val="single"/></w:rPr><w:t xml:space="preserve">Rémi Dupas</w:t></w:r></w:hyperlink><w:r><w:rPr/><w:t xml:space="preserve">,</w:t></w:r><w:hyperlink r:id="rId55" w:history="1"><w:r><w:rPr><w:color w:val="#410a8c"/><w:u w:val="single"/></w:rPr><w:t xml:space="preserve">Benjamin W W Abbott</w:t></w:r></w:hyperlink><w:r><w:rPr/><w:t xml:space="preserve">,</w:t></w:r><w:hyperlink r:id="rId56" w:history="1"><w:r><w:rPr><w:color w:val="#410a8c"/><w:u w:val="single"/></w:rPr><w:t xml:space="preserve">Patrice Petitjean</w:t></w:r></w:hyperlink><w:r><w:rPr/><w:t xml:space="preserve">et al.</w:t></w:r></w:p><w:p><w:pPr/><w:r><w:rPr><w:i w:val="1"/><w:iCs w:val="1"/></w:rPr><w:t xml:space="preserve">Water Resources Research</w:t></w:r><w:r><w:rPr/><w:t xml:space="preserve">, 2021, 57 (7), pp.e2020WR029053. </w:t></w:r><w:hyperlink r:id="rId57" w:history="1"><w:r><w:rPr><w:color w:val="#410a8c"/><w:u w:val="single"/></w:rPr><w:t xml:space="preserve">⟨10.1029/2020WR029053⟩</w:t></w:r></w:hyperlink></w:p><w:p><w:pPr/><w:r><w:rPr/><w:t xml:space="preserve">Article dans une revue</w:t></w:r></w:p><w:p><w:pPr/><w:hyperlink r:id="rId54" w:history="1"><w:r><w:rPr><w:color w:val="#410a8c"/><w:u w:val="single"/></w:rPr><w:t xml:space="preserve">insu-03283695v1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Spatio-temporal controls of C-N-P dynamics across headwater catchments of a temperate agricultural region from public data analysis</w:t></w:r></w:hyperlink></w:p><w:p><w:pPr/><w:hyperlink r:id="rId59" w:history="1"><w:r><w:rPr><w:color w:val="#410a8c"/><w:u w:val="single"/></w:rPr><w:t xml:space="preserve">Stella Guillemot</w:t></w:r></w:hyperlink><w:r><w:rPr/><w:t xml:space="preserve">,</w:t></w:r><w:hyperlink r:id="rId60" w:history="1"><w:r><w:rPr><w:color w:val="#410a8c"/><w:u w:val="single"/></w:rPr><w:t xml:space="preserve">Ophélie Fovet</w:t></w:r></w:hyperlink><w:r><w:rPr/><w:t xml:space="preserve">,</w:t></w:r><w:hyperlink r:id="rId61" w:history="1"><w:r><w:rPr><w:color w:val="#410a8c"/><w:u w:val="single"/></w:rPr><w:t xml:space="preserve">Chantal Gascuel</w:t></w:r></w:hyperlink><w:r><w:rPr/><w:t xml:space="preserve">,</w:t></w:r><w:hyperlink r:id="rId38" w:history="1"><w:r><w:rPr><w:color w:val="#410a8c"/><w:u w:val="single"/></w:rPr><w:t xml:space="preserve">Gérard Gruau</w:t></w:r></w:hyperlink><w:r><w:rPr/><w:t xml:space="preserve">,</w:t></w:r><w:hyperlink r:id="rId13" w:history="1"><w:r><w:rPr><w:color w:val="#410a8c"/><w:u w:val="single"/></w:rPr><w:t xml:space="preserve">Antoine Casquin</w:t></w:r></w:hyperlink><w:r><w:rPr/><w:t xml:space="preserve">et al.</w:t></w:r></w:p><w:p><w:pPr/><w:r><w:rPr><w:i w:val="1"/><w:iCs w:val="1"/></w:rPr><w:t xml:space="preserve">Hydrology and Earth System Sciences</w:t></w:r><w:r><w:rPr/><w:t xml:space="preserve">, 2021, 25 (5), pp.2491-2511. </w:t></w:r><w:hyperlink r:id="rId62" w:history="1"><w:r><w:rPr><w:color w:val="#410a8c"/><w:u w:val="single"/></w:rPr><w:t xml:space="preserve">⟨10.5194/hess-25-2491-2021⟩</w:t></w:r></w:hyperlink></w:p><w:p><w:pPr/><w:r><w:rPr/><w:t xml:space="preserve">Article dans une revue</w:t></w:r></w:p><w:p><w:pPr/><w:hyperlink r:id="rId58" w:history="1"><w:r><w:rPr><w:color w:val="#410a8c"/><w:u w:val="single"/></w:rPr><w:t xml:space="preserve">hal-03266520v1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River network alteration of C-N-P dynamics in a mesoscale agricultural catchment</w:t></w:r></w:hyperlink></w:p><w:p><w:pPr/><w:hyperlink r:id="rId13" w:history="1"><w:r><w:rPr><w:color w:val="#410a8c"/><w:u w:val="single"/></w:rPr><w:t xml:space="preserve">Antoine Casquin</w:t></w:r></w:hyperlink><w:r><w:rPr/><w:t xml:space="preserve">,</w:t></w:r><w:hyperlink r:id="rId36" w:history="1"><w:r><w:rPr><w:color w:val="#410a8c"/><w:u w:val="single"/></w:rPr><w:t xml:space="preserve">Sen Gu</w:t></w:r></w:hyperlink><w:r><w:rPr/><w:t xml:space="preserve">,</w:t></w:r><w:hyperlink r:id="rId30" w:history="1"><w:r><w:rPr><w:color w:val="#410a8c"/><w:u w:val="single"/></w:rPr><w:t xml:space="preserve">Rémi Dupas</w:t></w:r></w:hyperlink><w:r><w:rPr/><w:t xml:space="preserve">,</w:t></w:r><w:hyperlink r:id="rId56" w:history="1"><w:r><w:rPr><w:color w:val="#410a8c"/><w:u w:val="single"/></w:rPr><w:t xml:space="preserve">Patrice Petitjean</w:t></w:r></w:hyperlink><w:r><w:rPr/><w:t xml:space="preserve">,</w:t></w:r><w:hyperlink r:id="rId38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Science of the Total Environment</w:t></w:r><w:r><w:rPr/><w:t xml:space="preserve">, 2020, 749, pp.141551. </w:t></w:r><w:hyperlink r:id="rId64" w:history="1"><w:r><w:rPr><w:color w:val="#410a8c"/><w:u w:val="single"/></w:rPr><w:t xml:space="preserve">⟨10.1016/j.scitotenv.2020.141551⟩</w:t></w:r></w:hyperlink></w:p><w:p><w:pPr/><w:r><w:rPr/><w:t xml:space="preserve">Article dans une revue</w:t></w:r></w:p><w:p><w:pPr/><w:hyperlink r:id="rId63" w:history="1"><w:r><w:rPr><w:color w:val="#410a8c"/><w:u w:val="single"/></w:rPr><w:t xml:space="preserve">insu-02915941v1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Prospective Surfaces et Interfaces Continentales : 2024-2028</w:t></w:r></w:hyperlink></w:p><w:p><w:pPr/><w:hyperlink r:id="rId66" w:history="1"><w:r><w:rPr><w:color w:val="#410a8c"/><w:u w:val="single"/></w:rPr><w:t xml:space="preserve">Sophie Ayrault</w:t></w:r></w:hyperlink><w:r><w:rPr/><w:t xml:space="preserve">,</w:t></w:r><w:hyperlink r:id="rId67" w:history="1"><w:r><w:rPr><w:color w:val="#410a8c"/><w:u w:val="single"/></w:rPr><w:t xml:space="preserve">Gilles Pinay</w:t></w:r></w:hyperlink><w:r><w:rPr/><w:t xml:space="preserve">,</w:t></w:r><w:hyperlink r:id="rId68" w:history="1"><w:r><w:rPr><w:color w:val="#410a8c"/><w:u w:val="single"/></w:rPr><w:t xml:space="preserve">Eric Ferrage</w:t></w:r></w:hyperlink><w:r><w:rPr/><w:t xml:space="preserve">,</w:t></w:r><w:hyperlink r:id="rId69" w:history="1"><w:r><w:rPr><w:color w:val="#410a8c"/><w:u w:val="single"/></w:rPr><w:t xml:space="preserve">Nizar Abcha</w:t></w:r></w:hyperlink><w:r><w:rPr/><w:t xml:space="preserve">,</w:t></w:r><w:hyperlink r:id="rId70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65" w:history="1"><w:r><w:rPr><w:color w:val="#410a8c"/><w:u w:val="single"/></w:rPr><w:t xml:space="preserve">insu-05045026v1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Influence de l’organisation spatiale du paysage sur les transferts hydriques de Carbone, d'Azote et de Phosphore dans un bassin versant agricole de méso-échelle</w:t></w:r></w:hyperlink></w:p><w:p><w:pPr/><w:hyperlink r:id="rId13" w:history="1"><w:r><w:rPr><w:color w:val="#410a8c"/><w:u w:val="single"/></w:rPr><w:t xml:space="preserve">Antoine Casquin</w:t></w:r></w:hyperlink></w:p><w:p><w:pPr/><w:r><w:rPr/><w:t xml:space="preserve">Sciences agricoles. Institut national d'enseignement supérieur pour l'agriculture, l'alimentation et l'environnement, 2021. Français. </w:t></w:r><w:hyperlink r:id="rId72" w:history="1"><w:r><w:rPr><w:color w:val="#410a8c"/><w:u w:val="single"/></w:rPr><w:t xml:space="preserve">⟨NNT : 2021AGROD094⟩</w:t></w:r></w:hyperlink></w:p><w:p><w:pPr/><w:r><w:rPr/><w:t xml:space="preserve">Thèse</w:t></w:r></w:p><w:p><w:pPr/><w:hyperlink r:id="rId71" w:history="1"><w:r><w:rPr><w:color w:val="#410a8c"/><w:u w:val="single"/></w:rPr><w:t xml:space="preserve">tel-03848167v1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The Influence of Landscape Spatial Distribution on Nitrogen and Phosphorus Concentrations in Headwater Streams</w:t></w:r></w:hyperlink></w:p><w:p><w:pPr/><w:hyperlink r:id="rId13" w:history="1"><w:r><w:rPr><w:color w:val="#410a8c"/><w:u w:val="single"/></w:rPr><w:t xml:space="preserve">Antoine Casquin</w:t></w:r></w:hyperlink><w:r><w:rPr/><w:t xml:space="preserve">,</w:t></w:r><w:hyperlink r:id="rId30" w:history="1"><w:r><w:rPr><w:color w:val="#410a8c"/><w:u w:val="single"/></w:rPr><w:t xml:space="preserve">Rémi Dupas</w:t></w:r></w:hyperlink><w:r><w:rPr/><w:t xml:space="preserve">,</w:t></w:r><w:hyperlink r:id="rId36" w:history="1"><w:r><w:rPr><w:color w:val="#410a8c"/><w:u w:val="single"/></w:rPr><w:t xml:space="preserve">Sen Gu</w:t></w:r></w:hyperlink><w:r><w:rPr/><w:t xml:space="preserve">,</w:t></w:r><w:hyperlink r:id="rId56" w:history="1"><w:r><w:rPr><w:color w:val="#410a8c"/><w:u w:val="single"/></w:rPr><w:t xml:space="preserve">Patrice Petitjean</w:t></w:r></w:hyperlink><w:r><w:rPr/><w:t xml:space="preserve">,</w:t></w:r><w:hyperlink r:id="rId38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American Geophysical Union Fall Meeting 2020 (AGU 2020)</w:t></w:r><w:r><w:rPr/><w:t xml:space="preserve">, Dec 2020, Online, United States. , pp.H057-0015, 2020</w:t></w:r></w:p><w:p><w:pPr/><w:r><w:rPr/><w:t xml:space="preserve">Poster de conférence</w:t></w:r></w:p><w:p><w:pPr/><w:hyperlink r:id="rId73" w:history="1"><w:r><w:rPr><w:color w:val="#410a8c"/><w:u w:val="single"/></w:rPr><w:t xml:space="preserve">insu-03222753v1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7C6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casquin" TargetMode="External"/><Relationship Id="rId8" Type="http://schemas.openxmlformats.org/officeDocument/2006/relationships/hyperlink" Target="https://orcid.org/0000-0001-6897-0183" TargetMode="External"/><Relationship Id="rId9" Type="http://schemas.openxmlformats.org/officeDocument/2006/relationships/hyperlink" Target="https://www.idref.fr/265567858" TargetMode="External"/><Relationship Id="rId10" Type="http://schemas.openxmlformats.org/officeDocument/2006/relationships/hyperlink" Target="https://hal.science/hal-05288636v1" TargetMode="External"/><Relationship Id="rId11" Type="http://schemas.openxmlformats.org/officeDocument/2006/relationships/hyperlink" Target="https://hal.science/search/index/?q=*&amp;authFullName_s=Vinciane Gotti" TargetMode="External"/><Relationship Id="rId12" Type="http://schemas.openxmlformats.org/officeDocument/2006/relationships/hyperlink" Target="https://hal.science/search/index/?q=*&amp;authFullName_s=Guillaume Pain" TargetMode="External"/><Relationship Id="rId13" Type="http://schemas.openxmlformats.org/officeDocument/2006/relationships/hyperlink" Target="https://hal.science/search/index/?q=*&amp;authFullName_s=Antoine Casquin" TargetMode="External"/><Relationship Id="rId14" Type="http://schemas.openxmlformats.org/officeDocument/2006/relationships/hyperlink" Target="https://hal.science/search/index/?q=*&amp;authFullName_s=Timoth&#233;e Petit" TargetMode="External"/><Relationship Id="rId15" Type="http://schemas.openxmlformats.org/officeDocument/2006/relationships/hyperlink" Target="https://hal.science/search/index/?q=*&amp;authFullName_s=S&#233;bastien Couvreur" TargetMode="External"/><Relationship Id="rId16" Type="http://schemas.openxmlformats.org/officeDocument/2006/relationships/hyperlink" Target="https://hal.science/hal-05075365v1" TargetMode="External"/><Relationship Id="rId17" Type="http://schemas.openxmlformats.org/officeDocument/2006/relationships/hyperlink" Target="https://hal.science/search/index/?q=*&amp;authFullName_s=Goulven Laruelle" TargetMode="External"/><Relationship Id="rId18" Type="http://schemas.openxmlformats.org/officeDocument/2006/relationships/hyperlink" Target="https://hal.science/search/index/?q=*&amp;authFullName_s=Vincent Thieu" TargetMode="External"/><Relationship Id="rId19" Type="http://schemas.openxmlformats.org/officeDocument/2006/relationships/hyperlink" Target="https://hal.science/search/index/?q=*&amp;authFullName_s=Marie Silvestre" TargetMode="External"/><Relationship Id="rId20" Type="http://schemas.openxmlformats.org/officeDocument/2006/relationships/hyperlink" Target="https://hal.science/search/index/?q=*&amp;authFullName_s=Arthur Capet" TargetMode="External"/><Relationship Id="rId21" Type="http://schemas.openxmlformats.org/officeDocument/2006/relationships/hyperlink" Target="https://dx.doi.org/10.5194/egusphere-egu25-13368" TargetMode="External"/><Relationship Id="rId22" Type="http://schemas.openxmlformats.org/officeDocument/2006/relationships/hyperlink" Target="https://hal.inrae.fr/hal-05288811v1" TargetMode="External"/><Relationship Id="rId23" Type="http://schemas.openxmlformats.org/officeDocument/2006/relationships/hyperlink" Target="https://hal.science/search/index/?q=*&amp;authFullName_s=Sebastien Couvreur" TargetMode="External"/><Relationship Id="rId24" Type="http://schemas.openxmlformats.org/officeDocument/2006/relationships/hyperlink" Target="https://groupe-esa.hal.science/hal-05540611v1" TargetMode="External"/><Relationship Id="rId25" Type="http://schemas.openxmlformats.org/officeDocument/2006/relationships/hyperlink" Target="https://groupe-esa.hal.science/hal-05540581v1" TargetMode="External"/><Relationship Id="rId26" Type="http://schemas.openxmlformats.org/officeDocument/2006/relationships/hyperlink" Target="https://hal.science/hal-04470186v1" TargetMode="External"/><Relationship Id="rId27" Type="http://schemas.openxmlformats.org/officeDocument/2006/relationships/hyperlink" Target="https://hal.science/search/index/?q=*&amp;authFullName_s=Josette Garnier" TargetMode="External"/><Relationship Id="rId28" Type="http://schemas.openxmlformats.org/officeDocument/2006/relationships/hyperlink" Target="https://hal.science/search/index/?q=*&amp;authFullName_s=Gilles Billen" TargetMode="External"/><Relationship Id="rId29" Type="http://schemas.openxmlformats.org/officeDocument/2006/relationships/hyperlink" Target="https://hal.inrae.fr/hal-04256975v1" TargetMode="External"/><Relationship Id="rId30" Type="http://schemas.openxmlformats.org/officeDocument/2006/relationships/hyperlink" Target="https://hal.science/search/index/?q=*&amp;authFullName_s=R&#233;mi Dupas" TargetMode="External"/><Relationship Id="rId31" Type="http://schemas.openxmlformats.org/officeDocument/2006/relationships/hyperlink" Target="https://hal.science/search/index/?q=*&amp;authFullName_s=Patrick Durand" TargetMode="External"/><Relationship Id="rId32" Type="http://schemas.openxmlformats.org/officeDocument/2006/relationships/hyperlink" Target="https://hal.science/search/index/?q=*&amp;authFullName_s=Val&#233;rie Viaud" TargetMode="External"/><Relationship Id="rId33" Type="http://schemas.openxmlformats.org/officeDocument/2006/relationships/hyperlink" Target="https://hal.inrae.fr/hal-04256947v1" TargetMode="External"/><Relationship Id="rId34" Type="http://schemas.openxmlformats.org/officeDocument/2006/relationships/hyperlink" Target="https://dx.doi.org/10.5194/egusphere-egu22-2392" TargetMode="External"/><Relationship Id="rId35" Type="http://schemas.openxmlformats.org/officeDocument/2006/relationships/hyperlink" Target="https://hal.science/hal-04971025v1" TargetMode="External"/><Relationship Id="rId36" Type="http://schemas.openxmlformats.org/officeDocument/2006/relationships/hyperlink" Target="https://hal.science/search/index/?q=*&amp;authFullName_s=Sen Gu" TargetMode="External"/><Relationship Id="rId37" Type="http://schemas.openxmlformats.org/officeDocument/2006/relationships/hyperlink" Target="https://hal.science/search/index/?q=*&amp;authFullName_s=Wei Liu" TargetMode="External"/><Relationship Id="rId38" Type="http://schemas.openxmlformats.org/officeDocument/2006/relationships/hyperlink" Target="https://hal.science/search/index/?q=*&amp;authFullName_s=G&#233;rard Gruau" TargetMode="External"/><Relationship Id="rId39" Type="http://schemas.openxmlformats.org/officeDocument/2006/relationships/hyperlink" Target="https://dx.doi.org/10.1016/j.scitotenv.2025.178856" TargetMode="External"/><Relationship Id="rId40" Type="http://schemas.openxmlformats.org/officeDocument/2006/relationships/hyperlink" Target="https://hal.science/hal-04970969v1" TargetMode="External"/><Relationship Id="rId41" Type="http://schemas.openxmlformats.org/officeDocument/2006/relationships/hyperlink" Target="https://hal.science/search/index/?q=*&amp;authFullName_s=Benjamin Mercier" TargetMode="External"/><Relationship Id="rId42" Type="http://schemas.openxmlformats.org/officeDocument/2006/relationships/hyperlink" Target="https://hal.science/search/index/?q=*&amp;authFullName_s=Anun Martinez" TargetMode="External"/><Relationship Id="rId43" Type="http://schemas.openxmlformats.org/officeDocument/2006/relationships/hyperlink" Target="https://hal.science/search/index/?q=*&amp;authFullName_s=Eric Gr&#233;han" TargetMode="External"/><Relationship Id="rId44" Type="http://schemas.openxmlformats.org/officeDocument/2006/relationships/hyperlink" Target="https://dx.doi.org/10.1016/j.agrformet.2024.110085" TargetMode="External"/><Relationship Id="rId45" Type="http://schemas.openxmlformats.org/officeDocument/2006/relationships/hyperlink" Target="https://hal.inrae.fr/hal-03953928v1" TargetMode="External"/><Relationship Id="rId46" Type="http://schemas.openxmlformats.org/officeDocument/2006/relationships/hyperlink" Target="https://dx.doi.org/10.1002/hyp.14816" TargetMode="External"/><Relationship Id="rId47" Type="http://schemas.openxmlformats.org/officeDocument/2006/relationships/hyperlink" Target="https://insu.hal.science/insu-04182313v1" TargetMode="External"/><Relationship Id="rId48" Type="http://schemas.openxmlformats.org/officeDocument/2006/relationships/hyperlink" Target="https://hal.science/search/index/?q=*&amp;authFullName_s=Ewan Couic" TargetMode="External"/><Relationship Id="rId49" Type="http://schemas.openxmlformats.org/officeDocument/2006/relationships/hyperlink" Target="https://dx.doi.org/10.1016/j.geodrs.2023.e00689" TargetMode="External"/><Relationship Id="rId50" Type="http://schemas.openxmlformats.org/officeDocument/2006/relationships/hyperlink" Target="https://insu.hal.science/insu-03874757v1" TargetMode="External"/><Relationship Id="rId51" Type="http://schemas.openxmlformats.org/officeDocument/2006/relationships/hyperlink" Target="https://dx.doi.org/10.1111/ejss.13326" TargetMode="External"/><Relationship Id="rId52" Type="http://schemas.openxmlformats.org/officeDocument/2006/relationships/hyperlink" Target="https://insu.hal.science/insu-03325139v1" TargetMode="External"/><Relationship Id="rId53" Type="http://schemas.openxmlformats.org/officeDocument/2006/relationships/hyperlink" Target="https://dx.doi.org/10.1007/s10980-021-01308-5" TargetMode="External"/><Relationship Id="rId54" Type="http://schemas.openxmlformats.org/officeDocument/2006/relationships/hyperlink" Target="https://insu.hal.science/insu-03283695v1" TargetMode="External"/><Relationship Id="rId55" Type="http://schemas.openxmlformats.org/officeDocument/2006/relationships/hyperlink" Target="https://hal.science/search/index/?q=*&amp;authFullName_s=Benjamin W W Abbott" TargetMode="External"/><Relationship Id="rId56" Type="http://schemas.openxmlformats.org/officeDocument/2006/relationships/hyperlink" Target="https://hal.science/search/index/?q=*&amp;authFullName_s=Patrice Petitjean" TargetMode="External"/><Relationship Id="rId57" Type="http://schemas.openxmlformats.org/officeDocument/2006/relationships/hyperlink" Target="https://dx.doi.org/10.1029/2020WR029053" TargetMode="External"/><Relationship Id="rId58" Type="http://schemas.openxmlformats.org/officeDocument/2006/relationships/hyperlink" Target="https://hal.science/hal-03266520v1" TargetMode="External"/><Relationship Id="rId59" Type="http://schemas.openxmlformats.org/officeDocument/2006/relationships/hyperlink" Target="https://hal.science/search/index/?q=*&amp;authFullName_s=Stella Guillemot" TargetMode="External"/><Relationship Id="rId60" Type="http://schemas.openxmlformats.org/officeDocument/2006/relationships/hyperlink" Target="https://hal.science/search/index/?q=*&amp;authFullName_s=Oph&#233;lie Fovet" TargetMode="External"/><Relationship Id="rId61" Type="http://schemas.openxmlformats.org/officeDocument/2006/relationships/hyperlink" Target="https://hal.science/search/index/?q=*&amp;authFullName_s=Chantal Gascuel" TargetMode="External"/><Relationship Id="rId62" Type="http://schemas.openxmlformats.org/officeDocument/2006/relationships/hyperlink" Target="https://dx.doi.org/10.5194/hess-25-2491-2021" TargetMode="External"/><Relationship Id="rId63" Type="http://schemas.openxmlformats.org/officeDocument/2006/relationships/hyperlink" Target="https://insu.hal.science/insu-02915941v1" TargetMode="External"/><Relationship Id="rId64" Type="http://schemas.openxmlformats.org/officeDocument/2006/relationships/hyperlink" Target="https://dx.doi.org/10.1016/j.scitotenv.2020.141551" TargetMode="External"/><Relationship Id="rId65" Type="http://schemas.openxmlformats.org/officeDocument/2006/relationships/hyperlink" Target="https://insu.hal.science/insu-05045026v1" TargetMode="External"/><Relationship Id="rId66" Type="http://schemas.openxmlformats.org/officeDocument/2006/relationships/hyperlink" Target="https://hal.science/search/index/?q=*&amp;authFullName_s=Sophie Ayrault" TargetMode="External"/><Relationship Id="rId67" Type="http://schemas.openxmlformats.org/officeDocument/2006/relationships/hyperlink" Target="https://hal.science/search/index/?q=*&amp;authFullName_s=Gilles Pinay" TargetMode="External"/><Relationship Id="rId68" Type="http://schemas.openxmlformats.org/officeDocument/2006/relationships/hyperlink" Target="https://hal.science/search/index/?q=*&amp;authFullName_s=Eric Ferrage" TargetMode="External"/><Relationship Id="rId69" Type="http://schemas.openxmlformats.org/officeDocument/2006/relationships/hyperlink" Target="https://hal.science/search/index/?q=*&amp;authFullName_s=Nizar Abcha" TargetMode="External"/><Relationship Id="rId70" Type="http://schemas.openxmlformats.org/officeDocument/2006/relationships/hyperlink" Target="https://hal.science/search/index/?q=*&amp;authFullName_s=Philippe Ackerer" TargetMode="External"/><Relationship Id="rId71" Type="http://schemas.openxmlformats.org/officeDocument/2006/relationships/hyperlink" Target="https://theses.hal.science/tel-03848167v1" TargetMode="External"/><Relationship Id="rId72" Type="http://schemas.openxmlformats.org/officeDocument/2006/relationships/hyperlink" Target="https://www.theses.fr/2021AGROD094" TargetMode="External"/><Relationship Id="rId73" Type="http://schemas.openxmlformats.org/officeDocument/2006/relationships/hyperlink" Target="https://insu.hal.science/insu-03222753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casquin</dc:title>
  <dc:description>CV</dc:description>
  <dc:subject/>
  <cp:keywords/>
  <cp:category/>
  <cp:lastModifiedBy/>
  <dcterms:created xsi:type="dcterms:W3CDTF">2026-03-28T06:32:03+01:00</dcterms:created>
  <dcterms:modified xsi:type="dcterms:W3CDTF">2026-03-28T06:32:03+01:00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