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User Needs with LLMs-based Conversational Agents and Knowledge Graphs: An Earth Observation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ISWC Poster and demo track</w:t>
            </w:r>
            <w:r>
              <w:rPr/>
              <w:t xml:space="preserve">, Nov 2025, Nara, Japan.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DATA-FW: An Ontology Network for Annotating Open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Research. MTSR 2024</w:t>
            </w:r>
            <w:r>
              <w:rPr/>
              <w:t xml:space="preserve">, Nov 2024, Athens, Greece. pp.15-27,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⟨10.1007/978-3-031-81974-2_2⟩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Metadata and Semantics Research Conference (MTSR 2025)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d'Aide à la Découverte et l'Utilisation de Données Ouvertes basées sur les LLM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IACD @EGC 2025 : Intelligence Artificielle Centrée sur les Données</w:t>
            </w:r>
            <w:r>
              <w:rPr/>
              <w:t xml:space="preserve">, Sana Sellami; Frédéric Flouvat, Jan 2025, Strasbourg,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eCISE-OWL : Représentation OWL du Schéma de Données de l'Environnement Commun d'Échange d'Information pour le Domaine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El Malki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du Modèle e-CISE pour l'Interoperabilité de Données Maritimes Géolocalisées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pp.4-16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hal-03870565v1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470v1" TargetMode="External"/><Relationship Id="rId8" Type="http://schemas.openxmlformats.org/officeDocument/2006/relationships/hyperlink" Target="https://hal.science/search/index/?q=*&amp;authFullName_s=Antoine Dupuy" TargetMode="External"/><Relationship Id="rId9" Type="http://schemas.openxmlformats.org/officeDocument/2006/relationships/hyperlink" Target="https://hal.science/search/index/?q=*&amp;authFullName_s=Nathalie Aussenac-Gilles" TargetMode="External"/><Relationship Id="rId10" Type="http://schemas.openxmlformats.org/officeDocument/2006/relationships/hyperlink" Target="https://hal.science/search/index/?q=*&amp;authFullName_s=Christophe Baehr" TargetMode="External"/><Relationship Id="rId11" Type="http://schemas.openxmlformats.org/officeDocument/2006/relationships/hyperlink" Target="https://hal.science/search/index/?q=*&amp;authFullName_s=Cassia Trojahn" TargetMode="External"/><Relationship Id="rId12" Type="http://schemas.openxmlformats.org/officeDocument/2006/relationships/hyperlink" Target="https://hal.science/hal-05296368v1" TargetMode="External"/><Relationship Id="rId13" Type="http://schemas.openxmlformats.org/officeDocument/2006/relationships/hyperlink" Target="https://dx.doi.org/10.1007/978-3-031-81974-2_2" TargetMode="External"/><Relationship Id="rId14" Type="http://schemas.openxmlformats.org/officeDocument/2006/relationships/hyperlink" Target="https://hal.science/hal-05448240v1" TargetMode="External"/><Relationship Id="rId15" Type="http://schemas.openxmlformats.org/officeDocument/2006/relationships/hyperlink" Target="https://hal.science/hal-05300087v1" TargetMode="External"/><Relationship Id="rId16" Type="http://schemas.openxmlformats.org/officeDocument/2006/relationships/hyperlink" Target="https://hal.science/hal-03760512v1" TargetMode="External"/><Relationship Id="rId17" Type="http://schemas.openxmlformats.org/officeDocument/2006/relationships/hyperlink" Target="https://hal.science/search/index/?q=*&amp;authFullName_s=Catherine Comparot" TargetMode="External"/><Relationship Id="rId18" Type="http://schemas.openxmlformats.org/officeDocument/2006/relationships/hyperlink" Target="https://hal.science/search/index/?q=*&amp;authFullName_s=Nabil El Malki" TargetMode="External"/><Relationship Id="rId19" Type="http://schemas.openxmlformats.org/officeDocument/2006/relationships/hyperlink" Target="https://hal.science/search/index/?q=*&amp;authFullName_s=Ronan Tournier" TargetMode="External"/><Relationship Id="rId20" Type="http://schemas.openxmlformats.org/officeDocument/2006/relationships/hyperlink" Target="https://hal.science/hal-05296423v1" TargetMode="External"/><Relationship Id="rId21" Type="http://schemas.openxmlformats.org/officeDocument/2006/relationships/hyperlink" Target="https://hal.science/hal-03870565v1" TargetMode="External"/><Relationship Id="rId22" Type="http://schemas.openxmlformats.org/officeDocument/2006/relationships/hyperlink" Target="https://hal.science/search/index/?q=*&amp;authFullName_s=Ba-Huy Tra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Dupuy</dc:title>
  <dc:description>CV</dc:description>
  <dc:subject/>
  <cp:keywords/>
  <cp:category/>
  <cp:lastModifiedBy/>
  <dcterms:created xsi:type="dcterms:W3CDTF">2026-03-16T22:22:14+01:00</dcterms:created>
  <dcterms:modified xsi:type="dcterms:W3CDTF">2026-03-16T22:22:14+01:00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