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Perasso </w:t></w:r><w:r><w:rPr><w:color w:val="641e6e"/></w:rPr><w:t xml:space="preserve">Professeur, CNU 26 (Mathématiques appliquées et applications des mathématiques)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antoine-perasso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0000-0003-3890-8092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Principaux domaines de compétences</w:t></w:r></w:p><w:p><w:pPr><w:numPr><w:ilvl w:val="0"/><w:numId w:val="2"/></w:numPr></w:pPr><w:r><w:rPr/><w:t xml:space="preserve">Modélisation mathématique dans les domaines des sciences du vivant et de la santé : dynamique des populations, épidémiologie, écotoxicologie, stabilité des écosystèmes, interactions consommateurs/ressources, modèles multi-échelles</w:t></w:r></w:p><w:p><w:pPr><w:numPr><w:ilvl w:val="0"/><w:numId w:val="2"/></w:numPr></w:pPr><w:r><w:rPr/><w:t xml:space="preserve">Systèmes dynamiques : EDO/EDP, stabilité, bifurcation</w:t></w:r></w:p><w:p><w:pPr><w:numPr><w:ilvl w:val="0"/><w:numId w:val="2"/></w:numPr></w:pPr><w:r><w:rPr/><w:t xml:space="preserve">Problèmes inverses - identifiabilité & identification paramétrique</w:t></w:r></w:p><w:p><w:pPr><w:numPr><w:ilvl w:val="0"/><w:numId w:val="2"/></w:numPr></w:pPr><w:r><w:rPr/><w:t xml:space="preserve">Modélisation mathématique et numérique en géosciences : transfert de fluides, réactions de deshydratation, fronts de réaction</w:t></w:r></w:p><w:p><w:pPr/><w:r><w:rPr><w:b w:val="1"/><w:bCs w:val="1"/></w:rPr><w:t xml:space="preserve">Publications dans des revues internationales à comité de lecture</w:t></w:r></w:p><w:p><w:pPr/><w:r><w:rPr><w:b w:val="1"/><w:bCs w:val="1"/></w:rPr><w:t xml:space="preserve">[31]</w:t></w:r><w:r><w:rPr/><w:t xml:space="preserve"> S. Djaoue, E. Dangbe, A. Perasso, D. Irépran. </w:t></w:r><w:r><w:rPr><w:i w:val="1"/><w:iCs w:val="1"/></w:rPr><w:t xml:space="preserve">Mathematical modelling and analysis of the effect of vaccination and age-structure on the transmission and persistence of malaria</w:t></w:r><w:r><w:rPr/><w:t xml:space="preserve">, accepté pour publication dans Journal of Nonlinear Modelling and Analysis</w:t></w:r></w:p><w:p><w:pPr/><w:r><w:rPr><w:b w:val="1"/><w:bCs w:val="1"/></w:rPr><w:t xml:space="preserve">[30]</w:t></w:r><w:r><w:rPr/><w:t xml:space="preserve"> S. Lireux, E. Venturino, F. Raoul, A. Perasso. </w:t></w:r><w:r><w:rPr><w:i w:val="1"/><w:iCs w:val="1"/></w:rPr><w:t xml:space="preserve">Three-prey switching behavior of two generalist predators with asymetric intraguild predation : a coyote-fox-two rodents system</w:t></w:r><w:r><w:rPr/><w:t xml:space="preserve">, Journal of Biological Systems, 33 (2025), 1-24</w:t></w:r></w:p><w:p><w:pPr/><w:r><w:rPr><w:b w:val="1"/><w:bCs w:val="1"/></w:rPr><w:t xml:space="preserve">[29]</w:t></w:r><w:r><w:rPr/><w:t xml:space="preserve"> M. Massard, B. Saussereau, C. Chirouze, Q. Lepiller, R. Eftimie, A. Perasso. </w:t></w:r><w:r><w:rPr><w:i w:val="1"/><w:iCs w:val="1"/></w:rPr><w:t xml:space="preserve">Modelling and investigating memory immune responses in infectious disease. Application to Influenza A Virus and SARS-CoV-2 reinfections.</w:t></w:r><w:r><w:rPr/><w:t xml:space="preserve">, Infectious Disease Modelling, 10(1) (2025), 163-188</w:t></w:r></w:p><w:p><w:pPr/><w:r><w:rPr><w:b w:val="1"/><w:bCs w:val="1"/></w:rPr><w:t xml:space="preserve">[28]</w:t></w:r><w:r><w:rPr/><w:t xml:space="preserve"> S. Abraham, E. Dangbé, D. Irépran, A. Perasso. </w:t></w:r><w:r><w:rPr><w:i w:val="1"/><w:iCs w:val="1"/></w:rPr><w:t xml:space="preserve">Mathematical modeling and analysis of the effect of vaccination and temperature on the dynamic transmission of coronavirus disease 2019 (COVID-19)</w:t></w:r><w:r><w:rPr/><w:t xml:space="preserve">, International Journal of Dynamics and Control, 13(186) (2025)</w:t></w:r></w:p><w:p><w:pPr/><w:r><w:rPr><w:b w:val="1"/><w:bCs w:val="1"/></w:rPr><w:t xml:space="preserve">[27]</w:t></w:r><w:r><w:rPr/><w:t xml:space="preserve"> T. Faniran, M. O. Adewole, C. Chirouze, A. Perasso, R. Eftimie. </w:t></w:r><w:r><w:rPr><w:i w:val="1"/><w:iCs w:val="1"/></w:rPr><w:t xml:space="preserve">Multiscale modeling approach to assess the impact of antibiotic treatment for COVID-19 on MRSA transmission and alternative immunotherapy treatment options</w:t></w:r><w:r><w:rPr/><w:t xml:space="preserve">, Mathematics in Applied Sciences and Engineering, 4(4) (2023), 249-350</w:t></w:r></w:p><w:p><w:pPr/><w:r><w:rPr><w:b w:val="1"/><w:bCs w:val="1"/></w:rPr><w:t xml:space="preserve">[26]</w:t></w:r><w:r><w:rPr/><w:t xml:space="preserve"> M. Massard, R. Eftimie, A. Perasso, B. Saussereau. </w:t></w:r><w:r><w:rPr><w:i w:val="1"/><w:iCs w:val="1"/></w:rPr><w:t xml:space="preserve">A multi-strain epidemic model for COVID-19 with infected and asymptomatic cases : Application to French data</w:t></w:r><w:r><w:rPr/><w:t xml:space="preserve">, Journal of Theoretical Biology, 545 (2022), 111-117</w:t></w:r></w:p><w:p><w:pPr/><w:r><w:rPr><w:b w:val="1"/><w:bCs w:val="1"/></w:rPr><w:t xml:space="preserve">[25]</w:t></w:r><w:r><w:rPr/><w:t xml:space="preserve"> E. Dangbe, A. Perasso, D. Irépran. </w:t></w:r><w:r><w:rPr><w:i w:val="1"/><w:iCs w:val="1"/></w:rPr><w:t xml:space="preserve">Mathematical modelling and assessment of barrier measures and temperature on the transmission and persistence of Novel coronavirus disease 2019 (COVID-19)</w:t></w:r><w:r><w:rPr/><w:t xml:space="preserve">, International Journal of Biomathematics, 15(3) (2022)</w:t></w:r></w:p><w:p><w:pPr/><w:r><w:rPr><w:b w:val="1"/><w:bCs w:val="1"/></w:rPr><w:t xml:space="preserve">[24]</w:t></w:r><w:r><w:rPr/><w:t xml:space="preserve"> T. Moulin, A. Perasso, P Calanca, F. Gillet. </w:t></w:r><w:r><w:rPr><w:i w:val="1"/><w:iCs w:val="1"/></w:rPr><w:t xml:space="preserve">DynaGraM : A process-based model to simulate multi-species plant community dynamics in managed grasslands</w:t></w:r><w:r><w:rPr/><w:t xml:space="preserve">, Ecological Modelling, 439 (2021)</w:t></w:r></w:p><w:p><w:pPr/><w:r><w:rPr><w:b w:val="1"/><w:bCs w:val="1"/></w:rPr><w:t xml:space="preserve">[23]</w:t></w:r><w:r><w:rPr/><w:t xml:space="preserve"> A. Perasso, Q. Richard, I. Azzali, E. Venturino. </w:t></w:r><w:r><w:rPr><w:i w:val="1"/><w:iCs w:val="1"/></w:rPr><w:t xml:space="preserve">Well-posedness, positivity and time asymptotics properties for a reaction-diffusion model of plankton communities, involving a rational nonlinearity with singularity</w:t></w:r><w:r><w:rPr/><w:t xml:space="preserve">, Studies in Applied Mathematic, 146(1) (2021), 211-232</w:t></w:r></w:p><w:p><w:pPr/><w:r><w:rPr><w:b w:val="1"/><w:bCs w:val="1"/></w:rPr><w:t xml:space="preserve">[22]</w:t></w:r><w:r><w:rPr/><w:t xml:space="preserve"> A. Perasso, Q. Richard. </w:t></w:r><w:r><w:rPr><w:i w:val="1"/><w:iCs w:val="1"/></w:rPr><w:t xml:space="preserve">Asymptotic behavior of age-structured and delayed Lotka-Volterra models</w:t></w:r><w:r><w:rPr/><w:t xml:space="preserve">, SIAM Journal on Mathematical Analysis, 52(5) (2020), 4284–4313</w:t></w:r></w:p><w:p><w:pPr/><w:r><w:rPr><w:b w:val="1"/><w:bCs w:val="1"/></w:rPr><w:t xml:space="preserve">[21]</w:t></w:r><w:r><w:rPr/><w:t xml:space="preserve"> T. Moulin, A. Perasso, E. Venturino. </w:t></w:r><w:r><w:rPr><w:i w:val="1"/><w:iCs w:val="1"/></w:rPr><w:t xml:space="preserve">A metaecoepidemic model of grassland ecosystem with only consumers’ migration</w:t></w:r><w:r><w:rPr/><w:t xml:space="preserve">, Bulletin of Mathematical Biology, 82(88) (2020)</w:t></w:r></w:p><w:p><w:pPr/><w:r><w:rPr><w:b w:val="1"/><w:bCs w:val="1"/></w:rPr><w:t xml:space="preserve">[20]</w:t></w:r><w:r><w:rPr/><w:t xml:space="preserve"> A. Perasso. </w:t></w:r><w:r><w:rPr><w:i w:val="1"/><w:iCs w:val="1"/></w:rPr><w:t xml:space="preserve">Global Stability and uniform persistence for an infection load-structured SI model with exponential growth velocity</w:t></w:r><w:r><w:rPr/><w:t xml:space="preserve">, Communications on Pure and Applied Analysis, 18(1) (2019), 15-32</w:t></w:r></w:p><w:p><w:pPr/><w:r><w:rPr><w:b w:val="1"/><w:bCs w:val="1"/></w:rPr><w:t xml:space="preserve">[19]</w:t></w:r><w:r><w:rPr/><w:t xml:space="preserve"> A. Perasso, Q. Richard. </w:t></w:r><w:r><w:rPr><w:i w:val="1"/><w:iCs w:val="1"/></w:rPr><w:t xml:space="preserve">Implication of age-structure on the dynamics of Lotka Volterra equations</w:t></w:r><w:r><w:rPr/><w:t xml:space="preserve">, Differential and Integral Equations, 32(1-2) (2019), 91-120</w:t></w:r></w:p><w:p><w:pPr/><w:r><w:rPr><w:b w:val="1"/><w:bCs w:val="1"/></w:rPr><w:t xml:space="preserve">[18]</w:t></w:r><w:r><w:rPr/><w:t xml:space="preserve"> A. Perasso. </w:t></w:r><w:r><w:rPr><w:i w:val="1"/><w:iCs w:val="1"/></w:rPr><w:t xml:space="preserve">An introduction to the basic reproduction number in mathematical epidemiology</w:t></w:r><w:r><w:rPr/><w:t xml:space="preserve">, Esaim :Proceedings and Surveys, 62 (2018), 123-138</w:t></w:r></w:p><w:p><w:pPr/><w:r><w:rPr><w:b w:val="1"/><w:bCs w:val="1"/></w:rPr><w:t xml:space="preserve">[17]</w:t></w:r><w:r><w:rPr/><w:t xml:space="preserve"> V. Baudrot, C. Fritsch, A. Perasso, M. Banerjee, F. Raoul. </w:t></w:r><w:r><w:rPr><w:i w:val="1"/><w:iCs w:val="1"/></w:rPr><w:t xml:space="preserve">Effects of contaminants and trophic cascade regulation on food chain stability : application to cadmium soil pollution on small mammals - raptor systems</w:t></w:r><w:r><w:rPr/><w:t xml:space="preserve">, Ecological Modelling, 382 (2018), 33-42</w:t></w:r></w:p><w:p><w:pPr/><w:r><w:rPr><w:b w:val="1"/><w:bCs w:val="1"/></w:rPr><w:t xml:space="preserve">[16]</w:t></w:r><w:r><w:rPr/><w:t xml:space="preserve"> E. Dangbé, D. Békollé, D. Irépran, A. Perasso. </w:t></w:r><w:r><w:rPr><w:i w:val="1"/><w:iCs w:val="1"/></w:rPr><w:t xml:space="preserve">Mathematical modelling and numerical simulations of the influence of hygiene and seasons on the spread of cholera</w:t></w:r><w:r><w:rPr/><w:t xml:space="preserve">, Mathematical Biosciences, 296 (2018), 60-70</w:t></w:r></w:p><w:p><w:pPr/><w:r><w:rPr><w:b w:val="1"/><w:bCs w:val="1"/></w:rPr><w:t xml:space="preserve">[15]</w:t></w:r><w:r><w:rPr/><w:t xml:space="preserve"> T. Moulin, A. Perasso, F. Gillet. </w:t></w:r><w:r><w:rPr><w:i w:val="1"/><w:iCs w:val="1"/></w:rPr><w:t xml:space="preserve">Modelling vegetation dynamics in managed grasslands : responses to drivers depend on species richness</w:t></w:r><w:r><w:rPr/><w:t xml:space="preserve">, Ecological Modelling, 374 (2018), 22-36</w:t></w:r></w:p><w:p><w:pPr/><w:r><w:rPr><w:b w:val="1"/><w:bCs w:val="1"/></w:rPr><w:t xml:space="preserve">[14]</w:t></w:r><w:r><w:rPr/><w:t xml:space="preserve"> E. Dangbé, D. Békollé, D. Irépran, A. Perasso. </w:t></w:r><w:r><w:rPr><w:i w:val="1"/><w:iCs w:val="1"/></w:rPr><w:t xml:space="preserve">Impact of hygiene, famine and environment on transmission and spread of cholera</w:t></w:r><w:r><w:rPr/><w:t xml:space="preserve">, Mathematical Modelling of Natural Phenomena, 12(2) (2017), 4-21</w:t></w:r></w:p><w:p><w:pPr/><w:r><w:rPr><w:b w:val="1"/><w:bCs w:val="1"/></w:rPr><w:t xml:space="preserve">[13]</w:t></w:r><w:r><w:rPr/><w:t xml:space="preserve"> M. Duprez, A. Perasso. </w:t></w:r><w:r><w:rPr><w:i w:val="1"/><w:iCs w:val="1"/></w:rPr><w:t xml:space="preserve">Criterion of positivity for semilinear problems with applications in biology</w:t></w:r><w:r><w:rPr/><w:t xml:space="preserve">, Positivity, 21(4) (2017), 1383-1392</w:t></w:r></w:p><w:p><w:pPr/><w:r><w:rPr><w:b w:val="1"/><w:bCs w:val="1"/></w:rPr><w:t xml:space="preserve">[12]</w:t></w:r><w:r><w:rPr/><w:t xml:space="preserve"> E. Dangbé, A. Perasso, D. Irépran, D. Békollé. </w:t></w:r><w:r><w:rPr><w:i w:val="1"/><w:iCs w:val="1"/></w:rPr><w:t xml:space="preserve">Impact of climate factors on contact rate of Vector-Borne Diseases. Case study of malaria</w:t></w:r><w:r><w:rPr/><w:t xml:space="preserve">, International Journal of Biomathematics, 10(1) (2017)</w:t></w:r></w:p><w:p><w:pPr/><w:r><w:rPr><w:b w:val="1"/><w:bCs w:val="1"/></w:rPr><w:t xml:space="preserve">[11]</w:t></w:r><w:r><w:rPr/><w:t xml:space="preserve"> V. Baudrot, A. Perasso, C. Fritsh, F. Raoul. </w:t></w:r><w:r><w:rPr><w:i w:val="1"/><w:iCs w:val="1"/></w:rPr><w:t xml:space="preserve">Competence of hosts and complex foraging behavior are two cornerstones in the dynamics of trophically transmitted parasites</w:t></w:r><w:r><w:rPr/><w:t xml:space="preserve">, Journal of Theoretical Biology, 397 (2016), 158-168</w:t></w:r></w:p><w:p><w:pPr/><w:r><w:rPr><w:b w:val="1"/><w:bCs w:val="1"/></w:rPr><w:t xml:space="preserve">[10]</w:t></w:r><w:r><w:rPr/><w:t xml:space="preserve"> B. Laroche, A. Perasso. </w:t></w:r><w:r><w:rPr><w:i w:val="1"/><w:iCs w:val="1"/></w:rPr><w:t xml:space="preserve">Threshold behaviour of a SI epidemiological model with two structuring variables</w:t></w:r><w:r><w:rPr/><w:t xml:space="preserve">, Journal of Evolution Equations, 216(2) (2016), 293-315</w:t></w:r></w:p><w:p><w:pPr/><w:r><w:rPr><w:b w:val="1"/><w:bCs w:val="1"/></w:rPr><w:t xml:space="preserve">[9]</w:t></w:r><w:r><w:rPr/><w:t xml:space="preserve"> V. Baudrot, A. Perasso, C. Fritsh, P. Giraudoux, F. Raoul. </w:t></w:r><w:r><w:rPr><w:i w:val="1"/><w:iCs w:val="1"/></w:rPr><w:t xml:space="preserve">The adaptation of generalist predators ? diet in a multi-prey context : insights from new functional responses</w:t></w:r><w:r><w:rPr/><w:t xml:space="preserve">, Ecology, 97(7) (2016), 1832-1841</w:t></w:r></w:p><w:p><w:pPr/><w:r><w:rPr><w:b w:val="1"/><w:bCs w:val="1"/></w:rPr><w:t xml:space="preserve">[8]</w:t></w:r><w:r><w:rPr/><w:t xml:space="preserve"> J.M. Bahi, C. Guyeux, A. Perasso. </w:t></w:r><w:r><w:rPr><w:i w:val="1"/><w:iCs w:val="1"/></w:rPr><w:t xml:space="preserve">Chaos in DNA Evolution, International Journal of Biomathematics</w:t></w:r><w:r><w:rPr/><w:t xml:space="preserve">, 9(5) (2016)</w:t></w:r></w:p><w:p><w:pPr/><w:r><w:rPr><w:b w:val="1"/><w:bCs w:val="1"/></w:rPr><w:t xml:space="preserve">[7]</w:t></w:r><w:r><w:rPr/><w:t xml:space="preserve"> A. Perasso, U. Razafison. </w:t></w:r><w:r><w:rPr><w:i w:val="1"/><w:iCs w:val="1"/></w:rPr><w:t xml:space="preserve">Identifiability problem for recovering the mortality rate in an age-structured population dynamics model</w:t></w:r><w:r><w:rPr/><w:t xml:space="preserve">, Inverse Problems in Science and Engineering, 24(4) (2016), 711-728</w:t></w:r></w:p><w:p><w:pPr/><w:r><w:rPr><w:b w:val="1"/><w:bCs w:val="1"/></w:rPr><w:t xml:space="preserve">[6]</w:t></w:r><w:r><w:rPr/><w:t xml:space="preserve"> V. Frossard, B. Saussereau, A. Perasso, F. Gillet. </w:t></w:r><w:r><w:rPr><w:i w:val="1"/><w:iCs w:val="1"/></w:rPr><w:t xml:space="preserve">What is the robustness of early warning signals to temporal aggregation ?</w:t></w:r><w:r><w:rPr/><w:t xml:space="preserve">, Frontiers in Ecology and Evolution, 3(112) (2015)</w:t></w:r></w:p><w:p><w:pPr/><w:r><w:rPr><w:b w:val="1"/><w:bCs w:val="1"/></w:rPr><w:t xml:space="preserve">[5]</w:t></w:r><w:r><w:rPr/><w:t xml:space="preserve"> J.M. Bahi, C. Guyeux, A. Perasso. </w:t></w:r><w:r><w:rPr><w:i w:val="1"/><w:iCs w:val="1"/></w:rPr><w:t xml:space="preserve">Relaxing the Hypotheses of Symmetry and Time-Reversibility in Genome Evolutionary Models</w:t></w:r><w:r><w:rPr/><w:t xml:space="preserve">, British Journal of Mathematics & Computer Science, 5(4) (2015), 439-455</w:t></w:r></w:p><w:p><w:pPr/><w:r><w:rPr><w:b w:val="1"/><w:bCs w:val="1"/></w:rPr><w:t xml:space="preserve">[4]</w:t></w:r><w:r><w:rPr/><w:t xml:space="preserve"> A. Perasso, U. Razafison. </w:t></w:r><w:r><w:rPr><w:i w:val="1"/><w:iCs w:val="1"/></w:rPr><w:t xml:space="preserve">Asymptotic Behavior and Numerical Simulations for an Infection Load-Structured Epidemiological Model ; Application to the Transmission of Prion Pathologies</w:t></w:r><w:r><w:rPr/><w:t xml:space="preserve">, SIAM Journal on Applied Mathematics, 74(5) (2014), 1571-1597</w:t></w:r></w:p><w:p><w:pPr/><w:r><w:rPr><w:b w:val="1"/><w:bCs w:val="1"/></w:rPr><w:t xml:space="preserve">[3]</w:t></w:r><w:r><w:rPr/><w:t xml:space="preserve"> J.M. Bahi, C. Guyeux, A. Perasso. </w:t></w:r><w:r><w:rPr><w:i w:val="1"/><w:iCs w:val="1"/></w:rPr><w:t xml:space="preserve">Predicting the Evolution of two Genes in the Yeast Saccharomyces Cerevisiae</w:t></w:r><w:r><w:rPr/><w:t xml:space="preserve">, Procedia Computer Science, 11 (2012), 4-16</w:t></w:r></w:p><w:p><w:pPr/><w:r><w:rPr><w:b w:val="1"/><w:bCs w:val="1"/></w:rPr><w:t xml:space="preserve">[2]</w:t></w:r><w:r><w:rPr/><w:t xml:space="preserve"> A. Perasso, B. Laroche, Y. Chitour and S. Touzeau. </w:t></w:r><w:r><w:rPr><w:i w:val="1"/><w:iCs w:val="1"/></w:rPr><w:t xml:space="preserve">Identifiability analysis of an epidemiological model in a structured population</w:t></w:r><w:r><w:rPr/><w:t xml:space="preserve">, Journal of Mathematical Analysis and Application, 374(1) (2011), 154-165</w:t></w:r></w:p><w:p><w:pPr/><w:r><w:rPr><w:b w:val="1"/><w:bCs w:val="1"/></w:rPr><w:t xml:space="preserve">[1]</w:t></w:r><w:r><w:rPr/><w:t xml:space="preserve"> A. Perasso and B. Laroche. </w:t></w:r><w:r><w:rPr><w:i w:val="1"/><w:iCs w:val="1"/></w:rPr><w:t xml:space="preserve">Well-posedness of an epidemiological problem described by an evolution PDE</w:t></w:r><w:r><w:rPr/><w:t xml:space="preserve">, ESAIM :Proceedings and Surveys, 25 (2008), 29-43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DynaGraM: A process-based model to simulate multi-species plant community dynamics in managed grasslands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2" w:history="1"><w:r><w:rPr><w:color w:val="#410a8c"/><w:u w:val="single"/></w:rPr><w:t xml:space="preserve">Pierluigi Calanca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Ecological Modelling</w:t></w:r><w:r><w:rPr/><w:t xml:space="preserve">, 2021, 439, pp.109345. </w:t></w:r><w:hyperlink r:id="rId14" w:history="1"><w:r><w:rPr><w:color w:val="#410a8c"/><w:u w:val="single"/></w:rPr><w:t xml:space="preserve">⟨10.1016/j.ecolmodel.2020.109345⟩</w:t></w:r></w:hyperlink></w:p><w:p><w:pPr/><w:r><w:rPr/><w:t xml:space="preserve">Article dans une revue</w:t></w:r></w:p><w:p><w:pPr/><w:hyperlink r:id="rId9" w:history="1"><w:r><w:rPr><w:color w:val="#410a8c"/><w:u w:val="single"/></w:rPr><w:t xml:space="preserve">hal-03092517v1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Well‐posedness, positivity, and time asymptotics properties for a reaction–diffusion model of plankton communities, involving a rational nonlinearity with singularity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w:r><w:rPr/><w:t xml:space="preserve">,</w:t></w:r><w:hyperlink r:id="rId17" w:history="1"><w:r><w:rPr><w:color w:val="#410a8c"/><w:u w:val="single"/></w:rPr><w:t xml:space="preserve">Irene Azzali</w:t></w:r></w:hyperlink><w:r><w:rPr/><w:t xml:space="preserve">,</w:t></w:r><w:hyperlink r:id="rId18" w:history="1"><w:r><w:rPr><w:color w:val="#410a8c"/><w:u w:val="single"/></w:rPr><w:t xml:space="preserve">Ezio Venturino</w:t></w:r></w:hyperlink></w:p><w:p><w:pPr/><w:r><w:rPr><w:i w:val="1"/><w:iCs w:val="1"/></w:rPr><w:t xml:space="preserve">Studies in Applied Mathematics</w:t></w:r><w:r><w:rPr/><w:t xml:space="preserve">, 2021, 146 (1), pp.211-232. </w:t></w:r><w:hyperlink r:id="rId19" w:history="1"><w:r><w:rPr><w:color w:val="#410a8c"/><w:u w:val="single"/></w:rPr><w:t xml:space="preserve">⟨10.1111/sapm.12345⟩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hal-03881336v2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Asymptotic Behavior of Age-Structured and Delayed Lotka-Volterra Models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/w:p><w:p><w:pPr/><w:r><w:rPr><w:i w:val="1"/><w:iCs w:val="1"/></w:rPr><w:t xml:space="preserve">SIAM Journal on Mathematical Analysis</w:t></w:r><w:r><w:rPr/><w:t xml:space="preserve">, 2020, 52 (5), pp.4284-4313. </w:t></w:r><w:hyperlink r:id="rId21" w:history="1"><w:r><w:rPr><w:color w:val="#410a8c"/><w:u w:val="single"/></w:rPr><w:t xml:space="preserve">⟨10.1137/19M1261092⟩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hal-03881376v1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Implication of age-structure on the dynamics of Lotka Volterra equations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/w:p><w:p><w:pPr/><w:r><w:rPr><w:i w:val="1"/><w:iCs w:val="1"/></w:rPr><w:t xml:space="preserve">Differential and integral equations</w:t></w:r><w:r><w:rPr/><w:t xml:space="preserve">, 2019, 32 (1-2), pp.91-120. </w:t></w:r><w:hyperlink r:id="rId23" w:history="1"><w:r><w:rPr><w:color w:val="#410a8c"/><w:u w:val="single"/></w:rPr><w:t xml:space="preserve">⟨10.57262/die/1544497287⟩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hal-03881413v1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Effects of contaminants and trophic cascade regulation on food chain stability: Application to cadmium soil pollution on small mammals – Raptor systems</w:t></w:r></w:hyperlink></w:p><w:p><w:pPr/><w:hyperlink r:id="rId25" w:history="1"><w:r><w:rPr><w:color w:val="#410a8c"/><w:u w:val="single"/></w:rPr><w:t xml:space="preserve">Virgile Baudrot</w:t></w:r></w:hyperlink><w:r><w:rPr/><w:t xml:space="preserve">,</w:t></w:r><w:hyperlink r:id="rId26" w:history="1"><w:r><w:rPr><w:color w:val="#410a8c"/><w:u w:val="single"/></w:rPr><w:t xml:space="preserve">Clémentine Fritsch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7" w:history="1"><w:r><w:rPr><w:color w:val="#410a8c"/><w:u w:val="single"/></w:rPr><w:t xml:space="preserve">Malay Banerjee</w:t></w:r></w:hyperlink><w:r><w:rPr/><w:t xml:space="preserve">,</w:t></w:r><w:hyperlink r:id="rId28" w:history="1"><w:r><w:rPr><w:color w:val="#410a8c"/><w:u w:val="single"/></w:rPr><w:t xml:space="preserve">Francis Raoul</w:t></w:r></w:hyperlink></w:p><w:p><w:pPr/><w:r><w:rPr><w:i w:val="1"/><w:iCs w:val="1"/></w:rPr><w:t xml:space="preserve">Ecological Modelling</w:t></w:r><w:r><w:rPr/><w:t xml:space="preserve">, 2018, 382, pp.33-42. </w:t></w:r><w:hyperlink r:id="rId29" w:history="1"><w:r><w:rPr><w:color w:val="#410a8c"/><w:u w:val="single"/></w:rPr><w:t xml:space="preserve">⟨10.1016/j.ecolmodel.2018.05.002⟩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hal-02124739v1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vegetation dynamics in managed grasslands: Responses to drivers depend on species richness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Ecological Modelling</w:t></w:r><w:r><w:rPr/><w:t xml:space="preserve">, 2018, 374, pp.22 - 36. </w:t></w:r><w:hyperlink r:id="rId31" w:history="1"><w:r><w:rPr><w:color w:val="#410a8c"/><w:u w:val="single"/></w:rPr><w:t xml:space="preserve">⟨10.1016/j.ecolmodel.2018.02.013⟩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hal-01779748v1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Criterion of positivity for semilinear problems with applications in biology</w:t></w:r></w:hyperlink></w:p><w:p><w:pPr/><w:hyperlink r:id="rId33" w:history="1"><w:r><w:rPr><w:color w:val="#410a8c"/><w:u w:val="single"/></w:rPr><w:t xml:space="preserve">Michel Duprez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Positivity</w:t></w:r><w:r><w:rPr/><w:t xml:space="preserve">, 2017, 21 (4), p. 1383-1392. </w:t></w:r><w:hyperlink r:id="rId34" w:history="1"><w:r><w:rPr><w:color w:val="#410a8c"/><w:u w:val="single"/></w:rPr><w:t xml:space="preserve">⟨10.1007/s11117-017-0474-0⟩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hal-01290966v2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Chaos in DNA evolution</w:t></w:r></w:hyperlink></w:p><w:p><w:pPr/><w:hyperlink r:id="rId36" w:history="1"><w:r><w:rPr><w:color w:val="#410a8c"/><w:u w:val="single"/></w:rPr><w:t xml:space="preserve">Jacques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International Journal of Biomathematics (IJB)</w:t></w:r><w:r><w:rPr/><w:t xml:space="preserve">, 2016, 9 (5), pp.1650076 (17)</w:t></w:r></w:p><w:p><w:pPr/><w:r><w:rPr/><w:t xml:space="preserve">Article dans une revue</w:t></w:r></w:p><w:p><w:pPr/><w:hyperlink r:id="rId35" w:history="1"><w:r><w:rPr><w:color w:val="#410a8c"/><w:u w:val="single"/></w:rPr><w:t xml:space="preserve">hal-02131171v1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adaptation of generalist predators’ diet in a multi-prey context: insights from new functional responses</w:t></w:r></w:hyperlink></w:p><w:p><w:pPr/><w:hyperlink r:id="rId25" w:history="1"><w:r><w:rPr><w:color w:val="#410a8c"/><w:u w:val="single"/></w:rPr><w:t xml:space="preserve">Virgile Baudrot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6" w:history="1"><w:r><w:rPr><w:color w:val="#410a8c"/><w:u w:val="single"/></w:rPr><w:t xml:space="preserve">Clémentine Fritsch</w:t></w:r></w:hyperlink><w:r><w:rPr/><w:t xml:space="preserve">,</w:t></w:r><w:hyperlink r:id="rId39" w:history="1"><w:r><w:rPr><w:color w:val="#410a8c"/><w:u w:val="single"/></w:rPr><w:t xml:space="preserve">Patrick Giraudoux</w:t></w:r></w:hyperlink><w:r><w:rPr/><w:t xml:space="preserve">,</w:t></w:r><w:hyperlink r:id="rId28" w:history="1"><w:r><w:rPr><w:color w:val="#410a8c"/><w:u w:val="single"/></w:rPr><w:t xml:space="preserve">Francis Raoul</w:t></w:r></w:hyperlink></w:p><w:p><w:pPr/><w:r><w:rPr><w:i w:val="1"/><w:iCs w:val="1"/></w:rPr><w:t xml:space="preserve">Ecology</w:t></w:r><w:r><w:rPr/><w:t xml:space="preserve">, 2016, 97 (7), pp.1832 - 1841. </w:t></w:r><w:hyperlink r:id="rId40" w:history="1"><w:r><w:rPr><w:color w:val="#410a8c"/><w:u w:val="single"/></w:rPr><w:t xml:space="preserve">⟨10.1890/15-0427.1⟩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hal-01502875v1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Competence of hosts and complex foraging behavior are two cornerstones in the dynamics of trophically transmitted parasites</w:t></w:r></w:hyperlink></w:p><w:p><w:pPr/><w:hyperlink r:id="rId25" w:history="1"><w:r><w:rPr><w:color w:val="#410a8c"/><w:u w:val="single"/></w:rPr><w:t xml:space="preserve">Virgile Baudrot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6" w:history="1"><w:r><w:rPr><w:color w:val="#410a8c"/><w:u w:val="single"/></w:rPr><w:t xml:space="preserve">Clémentine Fritsch</w:t></w:r></w:hyperlink><w:r><w:rPr/><w:t xml:space="preserve">,</w:t></w:r><w:hyperlink r:id="rId28" w:history="1"><w:r><w:rPr><w:color w:val="#410a8c"/><w:u w:val="single"/></w:rPr><w:t xml:space="preserve">Francis Raoul</w:t></w:r></w:hyperlink></w:p><w:p><w:pPr/><w:r><w:rPr><w:i w:val="1"/><w:iCs w:val="1"/></w:rPr><w:t xml:space="preserve">Journal of Theoretical Biology</w:t></w:r><w:r><w:rPr/><w:t xml:space="preserve">, 2016, 397, pp.158 - 168. </w:t></w:r><w:hyperlink r:id="rId42" w:history="1"><w:r><w:rPr><w:color w:val="#410a8c"/><w:u w:val="single"/></w:rPr><w:t xml:space="preserve">⟨10.1016/j.jtbi.2016.03.010⟩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hal-01502866v1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is the robustness of early warning signals to temporal aggregation?</w:t></w:r></w:hyperlink></w:p><w:p><w:pPr/><w:hyperlink r:id="rId45" w:history="1"><w:r><w:rPr><w:color w:val="#410a8c"/><w:u w:val="single"/></w:rPr><w:t xml:space="preserve">Victor Frossard</w:t></w:r></w:hyperlink><w:r><w:rPr/><w:t xml:space="preserve">,</w:t></w:r><w:hyperlink r:id="rId46" w:history="1"><w:r><w:rPr><w:color w:val="#410a8c"/><w:u w:val="single"/></w:rPr><w:t xml:space="preserve">Bruno Saussereau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Frontiers in Ecology and Evolution</w:t></w:r><w:r><w:rPr/><w:t xml:space="preserve">, 2015, 3, pp.112. </w:t></w:r><w:hyperlink r:id="rId47" w:history="1"><w:r><w:rPr><w:color w:val="#410a8c"/><w:u w:val="single"/></w:rPr><w:t xml:space="preserve">⟨10.3389/fevo.2015.00112⟩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hal-01211252v1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Identifiability problem for recovering the mortality rate in an age-structured population dynamics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9" w:history="1"><w:r><w:rPr><w:color w:val="#410a8c"/><w:u w:val="single"/></w:rPr><w:t xml:space="preserve">Ulrich Razafison</w:t></w:r></w:hyperlink></w:p><w:p><w:pPr/><w:r><w:rPr><w:i w:val="1"/><w:iCs w:val="1"/></w:rPr><w:t xml:space="preserve">Inverse Problems in Science and Engineering</w:t></w:r><w:r><w:rPr/><w:t xml:space="preserve">, 2015, 24 (4), pp.711-728. </w:t></w:r><w:hyperlink r:id="rId50" w:history="1"><w:r><w:rPr><w:color w:val="#410a8c"/><w:u w:val="single"/></w:rPr><w:t xml:space="preserve">⟨10.1080/17415977.2015.1061522⟩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hal-00995676v1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Threshold behaviour of a SI epidemiological model with two structuring variables</w:t></w:r></w:hyperlink></w:p><w:p><w:pPr/><w:hyperlink r:id="rId52" w:history="1"><w:r><w:rPr><w:color w:val="#410a8c"/><w:u w:val="single"/></w:rPr><w:t xml:space="preserve">Béatrice Laroche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Journal of Evolution Equations</w:t></w:r><w:r><w:rPr/><w:t xml:space="preserve">, 2015, 16 (2), </w:t></w:r><w:hyperlink r:id="rId53" w:history="1"><w:r><w:rPr><w:color w:val="#410a8c"/><w:u w:val="single"/></w:rPr><w:t xml:space="preserve">⟨10.1007/s00028-015-0303-5⟩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hal-01353275v1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Relaxing the Hypotheses of Symmetry and Time-Reversibility in Genome Evolutionary Models</w:t></w:r></w:hyperlink></w:p><w:p><w:pPr/><w:hyperlink r:id="rId55" w:history="1"><w:r><w:rPr><w:color w:val="#410a8c"/><w:u w:val="single"/></w:rPr><w:t xml:space="preserve">Jacques M.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British Journal of Mathematics &amp; Computer Science</w:t></w:r><w:r><w:rPr/><w:t xml:space="preserve">, 2015, 5 (4), pp.439 - 455. </w:t></w:r><w:hyperlink r:id="rId56" w:history="1"><w:r><w:rPr><w:color w:val="#410a8c"/><w:u w:val="single"/></w:rPr><w:t xml:space="preserve">⟨10.9734/BJMCS/2015/14280⟩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hal-01088134v1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Relaxing the Hypotheses of Symmetry and Time-Reversibility in Genome Evolutionary Models</w:t></w:r></w:hyperlink></w:p><w:p><w:pPr/><w:hyperlink r:id="rId58" w:history="1"><w:r><w:rPr><w:color w:val="#410a8c"/><w:u w:val="single"/></w:rPr><w:t xml:space="preserve">Jacques M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British Journal of Mathematics &amp; Computer Science</w:t></w:r><w:r><w:rPr/><w:t xml:space="preserve">, 2014, 5 (4), pp.439-455</w:t></w:r></w:p><w:p><w:pPr/><w:r><w:rPr/><w:t xml:space="preserve">Article dans une revue</w:t></w:r></w:p><w:p><w:pPr/><w:hyperlink r:id="rId57" w:history="1"><w:r><w:rPr><w:color w:val="#410a8c"/><w:u w:val="single"/></w:rPr><w:t xml:space="preserve">hal-05469522v1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Asymptotic behavior and numerical simulations for an infection load-structured epidemiological model; Application to the transmission of prion pathologies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9" w:history="1"><w:r><w:rPr><w:color w:val="#410a8c"/><w:u w:val="single"/></w:rPr><w:t xml:space="preserve">Ulrich Razafison</w:t></w:r></w:hyperlink></w:p><w:p><w:pPr/><w:r><w:rPr><w:i w:val="1"/><w:iCs w:val="1"/></w:rPr><w:t xml:space="preserve">SIAM Journal on Applied Mathematics</w:t></w:r><w:r><w:rPr/><w:t xml:space="preserve">, 2014, 74 (5), pp.1571--1597. </w:t></w:r><w:hyperlink r:id="rId60" w:history="1"><w:r><w:rPr><w:color w:val="#410a8c"/><w:u w:val="single"/></w:rPr><w:t xml:space="preserve">⟨10.1137/130946058⟩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hal-00907819v2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the Evolution of Gene ura3 in the Yeast Saccharomyces Cerevisiae</w:t></w:r></w:hyperlink></w:p><w:p><w:pPr/><w:hyperlink r:id="rId55" w:history="1"><w:r><w:rPr><w:color w:val="#410a8c"/><w:u w:val="single"/></w:rPr><w:t xml:space="preserve">Jacques M.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Procedia Computer Science</w:t></w:r><w:r><w:rPr/><w:t xml:space="preserve">, 2012, 11, pp.4-16. </w:t></w:r><w:hyperlink r:id="rId62" w:history="1"><w:r><w:rPr><w:color w:val="#410a8c"/><w:u w:val="single"/></w:rPr><w:t xml:space="preserve">⟨10.1016/j.procs.2012.09.002⟩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hal-00786207v1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Identifiability analysis of an epidemiological model in a structured population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4" w:history="1"><w:r><w:rPr><w:color w:val="#410a8c"/><w:u w:val="single"/></w:rPr><w:t xml:space="preserve">Yacine Chitour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><w:i w:val="1"/><w:iCs w:val="1"/></w:rPr><w:t xml:space="preserve">Journal of Mathematical Analysis and Applications</w:t></w:r><w:r><w:rPr/><w:t xml:space="preserve">, 2011, 374 (1), pp.154-165. </w:t></w:r><w:hyperlink r:id="rId66" w:history="1"><w:r><w:rPr><w:color w:val="#410a8c"/><w:u w:val="single"/></w:rPr><w:t xml:space="preserve">⟨10.1016/j.jmaa.2010.08.072⟩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hal-00655939v1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Well-posedness of an epidemiological problem described by an evolution PDE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/w:p><w:p><w:pPr/><w:r><w:rPr><w:i w:val="1"/><w:iCs w:val="1"/></w:rPr><w:t xml:space="preserve">ESAIM: Proceedings</w:t></w:r><w:r><w:rPr/><w:t xml:space="preserve">, 2008, 25, pp.29-43. </w:t></w:r><w:hyperlink r:id="rId69" w:history="1"><w:r><w:rPr><w:color w:val="#410a8c"/><w:u w:val="single"/></w:rPr><w:t xml:space="preserve">⟨10.1051/proc:082503⟩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hal-02655874v1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Développement de fronts de réaction lors des réactions de déshydratation : implications sur le transfert des fluides dans les zones de subductions</w:t></w:r></w:hyperlink></w:p><w:p><w:pPr/><w:hyperlink r:id="rId71" w:history="1"><w:r><w:rPr><w:color w:val="#410a8c"/><w:u w:val="single"/></w:rPr><w:t xml:space="preserve">Mario Saussereau</w:t></w:r></w:hyperlink><w:r><w:rPr/><w:t xml:space="preserve">,</w:t></w:r><w:hyperlink r:id="rId72" w:history="1"><w:r><w:rPr><w:color w:val="#410a8c"/><w:u w:val="single"/></w:rPr><w:t xml:space="preserve">Henri Leclère</w:t></w:r></w:hyperlink><w:r><w:rPr/><w:t xml:space="preserve">,</w:t></w:r><w:hyperlink r:id="rId49" w:history="1"><w:r><w:rPr><w:color w:val="#410a8c"/><w:u w:val="single"/></w:rPr><w:t xml:space="preserve">Ulrich Razafison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29e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hal-05336381v1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Sensitivity analysis of a grassland vegetation model: responses to drivers depend on species richness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MB2 2018, Mathematical Biology Modelling days of Besançon</w:t></w:r><w:r><w:rPr/><w:t xml:space="preserve">, Jun 2018, Besançon,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hal-03534053v1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approaches to description and modeling of trophic interactions: reliable allies to study trophically-transmitted parasites?</w:t></w:r></w:hyperlink></w:p><w:p><w:pPr/><w:hyperlink r:id="rId28" w:history="1"><w:r><w:rPr><w:color w:val="#410a8c"/><w:u w:val="single"/></w:rPr><w:t xml:space="preserve">Francis Raoul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5" w:history="1"><w:r><w:rPr><w:color w:val="#410a8c"/><w:u w:val="single"/></w:rPr><w:t xml:space="preserve">Virgile Baudrot</w:t></w:r></w:hyperlink><w:r><w:rPr/><w:t xml:space="preserve">,</w:t></w:r><w:hyperlink r:id="rId75" w:history="1"><w:r><w:rPr><w:color w:val="#410a8c"/><w:u w:val="single"/></w:rPr><w:t xml:space="preserve">Benoit Valot</w:t></w:r></w:hyperlink><w:r><w:rPr/><w:t xml:space="preserve">,</w:t></w:r><w:hyperlink r:id="rId76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Research and methods in ecohealth and conservation</w:t></w:r><w:r><w:rPr/><w:t xml:space="preserve">, GDRI Ecosystem Health and Environmental Disease Ecology, Nov 2016, Kunming, China</w:t></w:r></w:p><w:p><w:pPr/><w:r><w:rPr/><w:t xml:space="preserve">Communication dans un congrès</w:t></w:r></w:p><w:p><w:pPr/><w:hyperlink r:id="rId74" w:history="1"><w:r><w:rPr><w:color w:val="#410a8c"/><w:u w:val="single"/></w:rPr><w:t xml:space="preserve">hal-01367367v1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Infection load structured SI model with exponential velocity and external source of contamination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9" w:history="1"><w:r><w:rPr><w:color w:val="#410a8c"/><w:u w:val="single"/></w:rPr><w:t xml:space="preserve">Ulrich Razafison</w:t></w:r></w:hyperlink></w:p><w:p><w:pPr/><w:r><w:rPr><w:i w:val="1"/><w:iCs w:val="1"/></w:rPr><w:t xml:space="preserve">World Congress on Engineering</w:t></w:r><w:r><w:rPr/><w:t xml:space="preserve">, 2013, United Kingdom. pp.263--267</w:t></w:r></w:p><w:p><w:pPr/><w:r><w:rPr/><w:t xml:space="preserve">Communication dans un congrès</w:t></w:r></w:p><w:p><w:pPr/><w:hyperlink r:id="rId77" w:history="1"><w:r><w:rPr><w:color w:val="#410a8c"/><w:u w:val="single"/></w:rPr><w:t xml:space="preserve">hal-00606368v2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Mathematical analysis and numerical simulations of a generic population dynamics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/w:p><w:p><w:pPr/><w:r><w:rPr><w:i w:val="1"/><w:iCs w:val="1"/></w:rPr><w:t xml:space="preserve">ICIAM 2011 -- 7th International Congress on Industrial and Applied Mathematics</w:t></w:r><w:r><w:rPr/><w:t xml:space="preserve">, Labo/service de l'auteur, Ville service, Pays service., Jul 2011, Vancouver, Canada. pp.1</w:t></w:r></w:p><w:p><w:pPr/><w:r><w:rPr/><w:t xml:space="preserve">Communication dans un congrès</w:t></w:r></w:p><w:p><w:pPr/><w:hyperlink r:id="rId78" w:history="1"><w:r><w:rPr><w:color w:val="#410a8c"/><w:u w:val="single"/></w:rPr><w:t xml:space="preserve">hal-02806998v1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Identiability analysis of an epidemiological PDE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><w:i w:val="1"/><w:iCs w:val="1"/></w:rPr><w:t xml:space="preserve">19. International Symposium on Mathematical Theory of Networks and Systems (MTNS)</w:t></w:r><w:r><w:rPr/><w:t xml:space="preserve">, Jul 2010, Budapest, Hungary</w:t></w:r></w:p><w:p><w:pPr/><w:r><w:rPr/><w:t xml:space="preserve">Communication dans un congrès</w:t></w:r></w:p><w:p><w:pPr/><w:hyperlink r:id="rId79" w:history="1"><w:r><w:rPr><w:color w:val="#410a8c"/><w:u w:val="single"/></w:rPr><w:t xml:space="preserve">hal-02754770v1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DynaGraM, Dynamic Grassland Model - Predicting changes in plant community composition and ecosystem function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MPDE 2016, Models in Population Dynamics and Ecology</w:t></w:r><w:r><w:rPr/><w:t xml:space="preserve">, Sep 2016, Marseille, France</w:t></w:r></w:p><w:p><w:pPr/><w:r><w:rPr/><w:t xml:space="preserve">Poster de conférence</w:t></w:r></w:p><w:p><w:pPr/><w:hyperlink r:id="rId80" w:history="1"><w:r><w:rPr><w:color w:val="#410a8c"/><w:u w:val="single"/></w:rPr><w:t xml:space="preserve">hal-03534122v1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What is the robustness of early warning signals to temporal aggregation?</w:t></w:r></w:hyperlink></w:p><w:p><w:pPr/><w:hyperlink r:id="rId45" w:history="1"><w:r><w:rPr><w:color w:val="#410a8c"/><w:u w:val="single"/></w:rPr><w:t xml:space="preserve">Victor Frossard</w:t></w:r></w:hyperlink><w:r><w:rPr/><w:t xml:space="preserve">,</w:t></w:r><w:hyperlink r:id="rId46" w:history="1"><w:r><w:rPr><w:color w:val="#410a8c"/><w:u w:val="single"/></w:rPr><w:t xml:space="preserve">Bruno Saussereau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Using Paleolimnology for Management and Restoration of Lakes</w:t></w:r><w:r><w:rPr/><w:t xml:space="preserve">, Frontiers Media SA, 2017, Frontiers Research Topics, </w:t></w:r><w:hyperlink r:id="rId82" w:history="1"><w:r><w:rPr><w:color w:val="#410a8c"/><w:u w:val="single"/></w:rPr><w:t xml:space="preserve">⟨10.3389/978-2-88945-091-6⟩</w:t></w:r></w:hyperlink></w:p><w:p><w:pPr/><w:r><w:rPr/><w:t xml:space="preserve">Chapitre d'ouvrage</w:t></w:r></w:p><w:p><w:pPr/><w:hyperlink r:id="rId81" w:history="1"><w:r><w:rPr><w:color w:val="#410a8c"/><w:u w:val="single"/></w:rPr><w:t xml:space="preserve">hal-03533904v1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Identifiability analysis of an epidemiological model in a structured population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/><w:t xml:space="preserve">[Technical Report] 2009-5, 2009</w:t></w:r></w:p><w:p><w:pPr/><w:r><w:rPr/><w:t xml:space="preserve">Rapport</w:t></w:r><w:r><w:rPr/><w:t xml:space="preserve"> (rapport technique)</w:t></w:r></w:p><w:p><w:pPr/><w:hyperlink r:id="rId83" w:history="1"><w:r><w:rPr><w:color w:val="#410a8c"/><w:u w:val="single"/></w:rPr><w:t xml:space="preserve">hal-02824583v1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Identifiabilité de paramètres pour des systèmes décrits par des équations aux dérivées partielles. Application à la dynamique des populations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Paris Sud - Paris XI, 2009. Français. </w:t></w:r><w:hyperlink r:id="rId85" w:history="1"><w:r><w:rPr><w:color w:val="#410a8c"/><w:u w:val="single"/></w:rPr><w:t xml:space="preserve">⟨NNT : ⟩</w:t></w:r></w:hyperlink></w:p><w:p><w:pPr/><w:r><w:rPr/><w:t xml:space="preserve">Thèse</w:t></w:r></w:p><w:p><w:pPr/><w:hyperlink r:id="rId84" w:history="1"><w:r><w:rPr><w:color w:val="#410a8c"/><w:u w:val="single"/></w:rPr><w:t xml:space="preserve">tel-00464272v1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Identiﬁabilité de paramètres pour des systèmes décrits par des équations aux dérivées partielles. Application à la dynamique des populations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Paris Sud - Paris 11, 2009. Français. </w:t></w:r><w:hyperlink r:id="rId85" w:history="1"><w:r><w:rPr><w:color w:val="#410a8c"/><w:u w:val="single"/></w:rPr><w:t xml:space="preserve">⟨NNT : ⟩</w:t></w:r></w:hyperlink></w:p><w:p><w:pPr/><w:r><w:rPr/><w:t xml:space="preserve">Thèse</w:t></w:r></w:p><w:p><w:pPr/><w:hyperlink r:id="rId86" w:history="1"><w:r><w:rPr><w:color w:val="#410a8c"/><w:u w:val="single"/></w:rPr><w:t xml:space="preserve">tel-02823004v1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Analyse de systèmes d’équations différentielles et aux dérivées partielles structurées modélisant des interactions de type proie/prédateur et épidémiologique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Bourgogne - Franche-Comté, 2017</w:t></w:r></w:p><w:p><w:pPr/><w:r><w:rPr/><w:t xml:space="preserve">HDR</w:t></w:r></w:p><w:p><w:pPr/><w:hyperlink r:id="rId87" w:history="1"><w:r><w:rPr><w:color w:val="#410a8c"/><w:u w:val="single"/></w:rPr><w:t xml:space="preserve">tel-04745219v1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9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3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asso" TargetMode="External"/><Relationship Id="rId8" Type="http://schemas.openxmlformats.org/officeDocument/2006/relationships/hyperlink" Target="https://orcid.org/0000-0003-3890-8092" TargetMode="External"/><Relationship Id="rId9" Type="http://schemas.openxmlformats.org/officeDocument/2006/relationships/hyperlink" Target="https://hal.science/hal-03092517v1" TargetMode="External"/><Relationship Id="rId10" Type="http://schemas.openxmlformats.org/officeDocument/2006/relationships/hyperlink" Target="https://hal.science/search/index/?q=*&amp;authFullName_s=Thibault Moulin" TargetMode="External"/><Relationship Id="rId11" Type="http://schemas.openxmlformats.org/officeDocument/2006/relationships/hyperlink" Target="https://hal.science/search/index/?q=*&amp;authFullName_s=Antoine Perasso" TargetMode="External"/><Relationship Id="rId12" Type="http://schemas.openxmlformats.org/officeDocument/2006/relationships/hyperlink" Target="https://hal.science/search/index/?q=*&amp;authFullName_s=Pierluigi Calanca" TargetMode="External"/><Relationship Id="rId13" Type="http://schemas.openxmlformats.org/officeDocument/2006/relationships/hyperlink" Target="https://hal.science/search/index/?q=*&amp;authFullName_s=Fran&#231;ois Gillet" TargetMode="External"/><Relationship Id="rId14" Type="http://schemas.openxmlformats.org/officeDocument/2006/relationships/hyperlink" Target="https://dx.doi.org/10.1016/j.ecolmodel.2020.109345" TargetMode="External"/><Relationship Id="rId15" Type="http://schemas.openxmlformats.org/officeDocument/2006/relationships/hyperlink" Target="https://hal.science/hal-03881336v2" TargetMode="External"/><Relationship Id="rId16" Type="http://schemas.openxmlformats.org/officeDocument/2006/relationships/hyperlink" Target="https://hal.science/search/index/?q=*&amp;authFullName_s=Quentin Richard" TargetMode="External"/><Relationship Id="rId17" Type="http://schemas.openxmlformats.org/officeDocument/2006/relationships/hyperlink" Target="https://hal.science/search/index/?q=*&amp;authFullName_s=Irene Azzali" TargetMode="External"/><Relationship Id="rId18" Type="http://schemas.openxmlformats.org/officeDocument/2006/relationships/hyperlink" Target="https://hal.science/search/index/?q=*&amp;authFullName_s=Ezio Venturino" TargetMode="External"/><Relationship Id="rId19" Type="http://schemas.openxmlformats.org/officeDocument/2006/relationships/hyperlink" Target="https://dx.doi.org/10.1111/sapm.12345" TargetMode="External"/><Relationship Id="rId20" Type="http://schemas.openxmlformats.org/officeDocument/2006/relationships/hyperlink" Target="https://hal.science/hal-03881376v1" TargetMode="External"/><Relationship Id="rId21" Type="http://schemas.openxmlformats.org/officeDocument/2006/relationships/hyperlink" Target="https://dx.doi.org/10.1137/19M1261092" TargetMode="External"/><Relationship Id="rId22" Type="http://schemas.openxmlformats.org/officeDocument/2006/relationships/hyperlink" Target="https://hal.science/hal-03881413v1" TargetMode="External"/><Relationship Id="rId23" Type="http://schemas.openxmlformats.org/officeDocument/2006/relationships/hyperlink" Target="https://dx.doi.org/10.57262/die/1544497287" TargetMode="External"/><Relationship Id="rId24" Type="http://schemas.openxmlformats.org/officeDocument/2006/relationships/hyperlink" Target="https://hal.science/hal-02124739v1" TargetMode="External"/><Relationship Id="rId25" Type="http://schemas.openxmlformats.org/officeDocument/2006/relationships/hyperlink" Target="https://hal.science/search/index/?q=*&amp;authFullName_s=Virgile Baudrot" TargetMode="External"/><Relationship Id="rId26" Type="http://schemas.openxmlformats.org/officeDocument/2006/relationships/hyperlink" Target="https://hal.science/search/index/?q=*&amp;authFullName_s=Cl&#233;mentine Fritsch" TargetMode="External"/><Relationship Id="rId27" Type="http://schemas.openxmlformats.org/officeDocument/2006/relationships/hyperlink" Target="https://hal.science/search/index/?q=*&amp;authFullName_s=Malay Banerjee" TargetMode="External"/><Relationship Id="rId28" Type="http://schemas.openxmlformats.org/officeDocument/2006/relationships/hyperlink" Target="https://hal.science/search/index/?q=*&amp;authFullName_s=Francis Raoul" TargetMode="External"/><Relationship Id="rId29" Type="http://schemas.openxmlformats.org/officeDocument/2006/relationships/hyperlink" Target="https://dx.doi.org/10.1016/j.ecolmodel.2018.05.002" TargetMode="External"/><Relationship Id="rId30" Type="http://schemas.openxmlformats.org/officeDocument/2006/relationships/hyperlink" Target="https://hal.science/hal-01779748v1" TargetMode="External"/><Relationship Id="rId31" Type="http://schemas.openxmlformats.org/officeDocument/2006/relationships/hyperlink" Target="https://dx.doi.org/10.1016/j.ecolmodel.2018.02.013" TargetMode="External"/><Relationship Id="rId32" Type="http://schemas.openxmlformats.org/officeDocument/2006/relationships/hyperlink" Target="https://hal.science/hal-01290966v2" TargetMode="External"/><Relationship Id="rId33" Type="http://schemas.openxmlformats.org/officeDocument/2006/relationships/hyperlink" Target="https://hal.science/search/index/?q=*&amp;authFullName_s=Michel Duprez" TargetMode="External"/><Relationship Id="rId34" Type="http://schemas.openxmlformats.org/officeDocument/2006/relationships/hyperlink" Target="https://dx.doi.org/10.1007/s11117-017-0474-0" TargetMode="External"/><Relationship Id="rId35" Type="http://schemas.openxmlformats.org/officeDocument/2006/relationships/hyperlink" Target="https://hal.science/hal-02131171v1" TargetMode="External"/><Relationship Id="rId36" Type="http://schemas.openxmlformats.org/officeDocument/2006/relationships/hyperlink" Target="https://hal.science/search/index/?q=*&amp;authFullName_s=Jacques Bahi" TargetMode="External"/><Relationship Id="rId37" Type="http://schemas.openxmlformats.org/officeDocument/2006/relationships/hyperlink" Target="https://hal.science/search/index/?q=*&amp;authFullName_s=Christophe Guyeux" TargetMode="External"/><Relationship Id="rId38" Type="http://schemas.openxmlformats.org/officeDocument/2006/relationships/hyperlink" Target="https://hal.science/hal-01502875v1" TargetMode="External"/><Relationship Id="rId39" Type="http://schemas.openxmlformats.org/officeDocument/2006/relationships/hyperlink" Target="https://hal.science/search/index/?q=*&amp;authFullName_s=Patrick Giraudoux" TargetMode="External"/><Relationship Id="rId40" Type="http://schemas.openxmlformats.org/officeDocument/2006/relationships/hyperlink" Target="https://dx.doi.org/10.1890/15-0427.1" TargetMode="External"/><Relationship Id="rId41" Type="http://schemas.openxmlformats.org/officeDocument/2006/relationships/hyperlink" Target="https://hal.science/hal-01502866v1" TargetMode="External"/><Relationship Id="rId42" Type="http://schemas.openxmlformats.org/officeDocument/2006/relationships/hyperlink" Target="https://dx.doi.org/10.1016/j.jtbi.2016.03.010" TargetMode="External"/><Relationship Id="rId43" Type="http://schemas.openxmlformats.org/officeDocument/2006/relationships/hyperlink" Target="https://api.istex.fr/ark:/67375/6H6-VWRP716P-C/fulltext.pdf?sid=hal" TargetMode="External"/><Relationship Id="rId44" Type="http://schemas.openxmlformats.org/officeDocument/2006/relationships/hyperlink" Target="https://hal.science/hal-01211252v1" TargetMode="External"/><Relationship Id="rId45" Type="http://schemas.openxmlformats.org/officeDocument/2006/relationships/hyperlink" Target="https://hal.science/search/index/?q=*&amp;authFullName_s=Victor Frossard" TargetMode="External"/><Relationship Id="rId46" Type="http://schemas.openxmlformats.org/officeDocument/2006/relationships/hyperlink" Target="https://hal.science/search/index/?q=*&amp;authFullName_s=Bruno Saussereau" TargetMode="External"/><Relationship Id="rId47" Type="http://schemas.openxmlformats.org/officeDocument/2006/relationships/hyperlink" Target="https://dx.doi.org/10.3389/fevo.2015.00112" TargetMode="External"/><Relationship Id="rId48" Type="http://schemas.openxmlformats.org/officeDocument/2006/relationships/hyperlink" Target="https://hal.science/hal-00995676v1" TargetMode="External"/><Relationship Id="rId49" Type="http://schemas.openxmlformats.org/officeDocument/2006/relationships/hyperlink" Target="https://hal.science/search/index/?q=*&amp;authFullName_s=Ulrich Razafison" TargetMode="External"/><Relationship Id="rId50" Type="http://schemas.openxmlformats.org/officeDocument/2006/relationships/hyperlink" Target="https://dx.doi.org/10.1080/17415977.2015.1061522" TargetMode="External"/><Relationship Id="rId51" Type="http://schemas.openxmlformats.org/officeDocument/2006/relationships/hyperlink" Target="https://hal.science/hal-01353275v1" TargetMode="External"/><Relationship Id="rId52" Type="http://schemas.openxmlformats.org/officeDocument/2006/relationships/hyperlink" Target="https://hal.science/search/index/?q=*&amp;authFullName_s=B&#233;atrice Laroche" TargetMode="External"/><Relationship Id="rId53" Type="http://schemas.openxmlformats.org/officeDocument/2006/relationships/hyperlink" Target="https://dx.doi.org/10.1007/s00028-015-0303-5" TargetMode="External"/><Relationship Id="rId54" Type="http://schemas.openxmlformats.org/officeDocument/2006/relationships/hyperlink" Target="https://hal.science/hal-01088134v1" TargetMode="External"/><Relationship Id="rId55" Type="http://schemas.openxmlformats.org/officeDocument/2006/relationships/hyperlink" Target="https://hal.science/search/index/?q=*&amp;authFullName_s=Jacques M. Bahi" TargetMode="External"/><Relationship Id="rId56" Type="http://schemas.openxmlformats.org/officeDocument/2006/relationships/hyperlink" Target="https://dx.doi.org/10.9734/BJMCS/2015/14280" TargetMode="External"/><Relationship Id="rId57" Type="http://schemas.openxmlformats.org/officeDocument/2006/relationships/hyperlink" Target="https://hal.science/hal-05469522v1" TargetMode="External"/><Relationship Id="rId58" Type="http://schemas.openxmlformats.org/officeDocument/2006/relationships/hyperlink" Target="https://hal.science/search/index/?q=*&amp;authFullName_s=Jacques M Bahi" TargetMode="External"/><Relationship Id="rId59" Type="http://schemas.openxmlformats.org/officeDocument/2006/relationships/hyperlink" Target="https://hal.science/hal-00907819v2" TargetMode="External"/><Relationship Id="rId60" Type="http://schemas.openxmlformats.org/officeDocument/2006/relationships/hyperlink" Target="https://dx.doi.org/10.1137/130946058" TargetMode="External"/><Relationship Id="rId61" Type="http://schemas.openxmlformats.org/officeDocument/2006/relationships/hyperlink" Target="https://hal.science/hal-00786207v1" TargetMode="External"/><Relationship Id="rId62" Type="http://schemas.openxmlformats.org/officeDocument/2006/relationships/hyperlink" Target="https://dx.doi.org/10.1016/j.procs.2012.09.002" TargetMode="External"/><Relationship Id="rId63" Type="http://schemas.openxmlformats.org/officeDocument/2006/relationships/hyperlink" Target="https://centralesupelec.hal.science/hal-00655939v1" TargetMode="External"/><Relationship Id="rId64" Type="http://schemas.openxmlformats.org/officeDocument/2006/relationships/hyperlink" Target="https://hal.science/search/index/?q=*&amp;authFullName_s=Yacine Chitour" TargetMode="External"/><Relationship Id="rId65" Type="http://schemas.openxmlformats.org/officeDocument/2006/relationships/hyperlink" Target="https://hal.science/search/index/?q=*&amp;authFullName_s=Suzanne Touzeau" TargetMode="External"/><Relationship Id="rId66" Type="http://schemas.openxmlformats.org/officeDocument/2006/relationships/hyperlink" Target="https://dx.doi.org/10.1016/j.jmaa.2010.08.072" TargetMode="External"/><Relationship Id="rId67" Type="http://schemas.openxmlformats.org/officeDocument/2006/relationships/hyperlink" Target="https://api.istex.fr/ark:/67375/6H6-NWF5T3V0-1/fulltext.pdf?sid=hal" TargetMode="External"/><Relationship Id="rId68" Type="http://schemas.openxmlformats.org/officeDocument/2006/relationships/hyperlink" Target="https://hal.inrae.fr/hal-02655874v1" TargetMode="External"/><Relationship Id="rId69" Type="http://schemas.openxmlformats.org/officeDocument/2006/relationships/hyperlink" Target="https://dx.doi.org/10.1051/proc:082503" TargetMode="External"/><Relationship Id="rId70" Type="http://schemas.openxmlformats.org/officeDocument/2006/relationships/hyperlink" Target="https://hal.science/hal-05336381v1" TargetMode="External"/><Relationship Id="rId71" Type="http://schemas.openxmlformats.org/officeDocument/2006/relationships/hyperlink" Target="https://hal.science/search/index/?q=*&amp;authFullName_s=Mario Saussereau" TargetMode="External"/><Relationship Id="rId72" Type="http://schemas.openxmlformats.org/officeDocument/2006/relationships/hyperlink" Target="https://hal.science/search/index/?q=*&amp;authFullName_s=Henri Lecl&#232;re" TargetMode="External"/><Relationship Id="rId73" Type="http://schemas.openxmlformats.org/officeDocument/2006/relationships/hyperlink" Target="https://hal.science/hal-03534053v1" TargetMode="External"/><Relationship Id="rId74" Type="http://schemas.openxmlformats.org/officeDocument/2006/relationships/hyperlink" Target="https://hal.science/hal-01367367v1" TargetMode="External"/><Relationship Id="rId75" Type="http://schemas.openxmlformats.org/officeDocument/2006/relationships/hyperlink" Target="https://hal.science/search/index/?q=*&amp;authFullName_s=Benoit Valot" TargetMode="External"/><Relationship Id="rId76" Type="http://schemas.openxmlformats.org/officeDocument/2006/relationships/hyperlink" Target="https://hal.science/search/index/?q=*&amp;authFullName_s=Eve Afonso" TargetMode="External"/><Relationship Id="rId77" Type="http://schemas.openxmlformats.org/officeDocument/2006/relationships/hyperlink" Target="https://hal.science/hal-00606368v2" TargetMode="External"/><Relationship Id="rId78" Type="http://schemas.openxmlformats.org/officeDocument/2006/relationships/hyperlink" Target="https://hal.inrae.fr/hal-02806998v1" TargetMode="External"/><Relationship Id="rId79" Type="http://schemas.openxmlformats.org/officeDocument/2006/relationships/hyperlink" Target="https://hal.inrae.fr/hal-02754770v1" TargetMode="External"/><Relationship Id="rId80" Type="http://schemas.openxmlformats.org/officeDocument/2006/relationships/hyperlink" Target="https://hal.science/hal-03534122v1" TargetMode="External"/><Relationship Id="rId81" Type="http://schemas.openxmlformats.org/officeDocument/2006/relationships/hyperlink" Target="https://hal.science/hal-03533904v1" TargetMode="External"/><Relationship Id="rId82" Type="http://schemas.openxmlformats.org/officeDocument/2006/relationships/hyperlink" Target="https://dx.doi.org/10.3389/978-2-88945-091-6" TargetMode="External"/><Relationship Id="rId83" Type="http://schemas.openxmlformats.org/officeDocument/2006/relationships/hyperlink" Target="https://hal.inrae.fr/hal-02824583v1" TargetMode="External"/><Relationship Id="rId84" Type="http://schemas.openxmlformats.org/officeDocument/2006/relationships/hyperlink" Target="https://theses.hal.science/tel-00464272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inrae.fr/tel-02823004v1" TargetMode="External"/><Relationship Id="rId87" Type="http://schemas.openxmlformats.org/officeDocument/2006/relationships/hyperlink" Target="https://hal.science/tel-0474521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Perasso</dc:title>
  <dc:description>CV</dc:description>
  <dc:subject/>
  <cp:keywords/>
  <cp:category/>
  <cp:lastModifiedBy/>
  <dcterms:created xsi:type="dcterms:W3CDTF">2026-03-15T17:35:57+01:00</dcterms:created>
  <dcterms:modified xsi:type="dcterms:W3CDTF">2026-03-15T17:35:57+01:00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