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Peris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antoine-peris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0000-0002-9150-2596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Laboratoire UMR ESPACE 7300 CNRS - Université d'Avignon</w:t>
      </w:r>
    </w:p>
    <w:p>
      <w:pPr/>
      <w:r>
        <w:rPr>
          <w:b w:val="1"/>
          <w:bCs w:val="1"/>
        </w:rPr>
        <w:t xml:space="preserve">Thèmes de recherche :</w:t>
      </w:r>
    </w:p>
    <w:p>
      <w:pPr/>
      <w:r>
        <w:rPr/>
        <w:t xml:space="preserve">- Géographie urbaine, systèmes de villes, réseaux urbains</w:t>
      </w:r>
    </w:p>
    <w:p>
      <w:pPr/>
      <w:r>
        <w:rPr/>
        <w:t xml:space="preserve">- Analyse spatiale de l'investissement immobilier et des marchés locaux</w:t>
      </w:r>
    </w:p>
    <w:p>
      <w:pPr/>
      <w:r>
        <w:rPr/>
        <w:t xml:space="preserve">- Méthodes d'analyse des flux, de la mobiltié et des réseaux</w:t>
      </w:r>
    </w:p>
    <w:p>
      <w:pPr/>
      <w:r>
        <w:rPr>
          <w:b w:val="1"/>
          <w:bCs w:val="1"/>
        </w:rPr>
        <w:t xml:space="preserve">Programmes de recherche :</w:t>
      </w:r>
    </w:p>
    <w:p>
      <w:pPr/>
      <w:r>
        <w:rPr/>
        <w:t xml:space="preserve">La multipropriété foncière et immobilière : quels effets sur les marchés locaux et quels enjeux de régulation ? Les défis économiques d’un foncier et d’un logement abordables. Union Sociale pour l'Habitat, 2022-2025. (membre, resp. du projet : Laure Casanova Enault).</w:t>
      </w:r>
    </w:p>
    <w:p>
      <w:pPr/>
      <w:r>
        <w:rPr/>
        <w:t xml:space="preserve">WIsDHoM. Wealth inequalities and the dynamics of housing markets. ANR, 2019-2022. (membre*,* resp. du projet : R. Le Goix).</w:t>
      </w:r>
    </w:p>
    <w:p>
      <w:pPr/>
      <w:r>
        <w:rPr/>
        <w:t xml:space="preserve">Kracht van regio Oost, Provinces du Flevoland, Overijssel et Gelderland, 2020 (membre, resp. du projet : Evert Meijers).</w:t>
      </w:r>
    </w:p>
    <w:p>
      <w:pPr/>
      <w:r>
        <w:rPr/>
        <w:t xml:space="preserve">DISPERSAL. Beyond Agglomerations: Mapping Externality Fields and Network Externalities. NWO VIDI, 2016-2020. (membre, resp. du projet : E. Meijers).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structure de la propriété immobilière en France. Apports des Fichiers Fonciers enrichis pour analyser les patrimoines des individus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LEI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Juin (3), pp.375-400.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⟨10.3917/reru.243.0375⟩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or opportunity? Spatial and market determinants of private individuals' buy-to-let investments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2023, 51 (7), pp.1478-1495.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⟨10.1177/23998083231217014⟩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prix fonciers et immobiliers en France : une géographie des marchés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2022, https://fonciers-en-debat.com/larticulation-des-prix-fonciers-et-immobiliers-en-france-une-geographie-des-marches-locaux/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 with benefits: the emergence of the Amsterdam–Rotterdam–Antwerp (ARA) polycentric port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Karel van den Berghe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Evert Meijers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Wouter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2022, pp.1-20.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⟨10.1080/21622671.2021.2014353⟩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diffusion between Dutch cities: Revisiting Zipf and Pred using a computational social science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Evert Meijers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Maarten van 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2021, 85, pp.101565.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⟨10.1016/j.compenvurbsys.2020.101565⟩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century of information diffusion in the Netherlands derived from a massive digital archive of historical newspapers: the DIGGER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Willem Jan Faber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Evert Meijers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Maarten Van 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⟨10.4000/cybergeo.33747⟩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toponym co-occurrences to measure relationships between places: review, application and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Evert Meijers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Sciences</w:t>
            </w:r>
            <w:r>
              <w:rPr/>
              <w:t xml:space="preserve">, 2019, 23 (2), pp.246-268.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⟨10.1080/12265934.2018.1497526⟩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Systems of Cities Literature Since 1995: Schools of Thought and their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Evert Meijers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Maarten van 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2018, 18 (3), pp.533-554.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⟨10.1007/s11067-018-9410-5⟩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halshs-03380199v1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publique comme levier de développement des systèmes alimentaires territorialisés : Le rôle des intermédiaires, un levier pour faciliter l’approvisionnement de proximité de la restauration collective publique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Florine Pagès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Séminaire international du Réseau FONCIMED. Les systèmes agraires méditerranéens face à la crise climatique : impacts, contradictions et défis d'adaptation. Des structures foncières au territoire</w:t>
            </w:r>
            <w:r>
              <w:rPr/>
              <w:t xml:space="preserve">, Oct 2024, Baeza, Espagne. pp.104-107,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⟨10.56451/10334/9870⟩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or opportunity? Spatial and market determinants of private individuals buy-to-let investments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University of Braga,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scales of individual housing investments using microlevel data from tax registers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AAG annual meeting</w:t>
            </w:r>
            <w:r>
              <w:rPr/>
              <w:t xml:space="preserve">, Feb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spatiaux de l’investissement immobilier : Comprendre la géographie de l’accumulation de patrimoine immobilier à l’aide de données fiscales désagrégées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Théo 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robustesse des indicateurs de prix fonciers - Effet des agrégations spatiales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to Improve Short Food Supply Chains to Schools in Alto Minho: Multi-Actor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Susana Campos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Teresa Oliveira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Sofia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Manuela Vaz-Velho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Brito, P.S.; da Costa Sanches Galvão, J.R.; Almeida, H.; Rosa Ferreira, L.C.; Alves Flores de Oliveira Gala, P.E. </w:t>
            </w:r>
            <w:r>
              <w:rPr>
                <w:i w:val="1"/>
                <w:iCs w:val="1"/>
              </w:rPr>
              <w:t xml:space="preserve">ICoWEFS 2024 Sustainability Proceedings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pp.289-297, 2025, Lecture Notes on Multidisciplinary Industrial Engineering,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⟨10.1007/978-3-031-80330-7_30⟩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Real Estate Price Estimation Scales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pp.127-163, 2024, 9781786302984.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⟨10.1002/9781119507352⟩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liées aux échelles d'estimation des prix immobiliers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Imperfection et information géographique 2 – Cas d’utilisation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Systèmes d’information, web et société,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hal-04665618v1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C6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eris" TargetMode="External"/><Relationship Id="rId8" Type="http://schemas.openxmlformats.org/officeDocument/2006/relationships/hyperlink" Target="https://orcid.org/0000-0002-9150-2596" TargetMode="External"/><Relationship Id="rId9" Type="http://schemas.openxmlformats.org/officeDocument/2006/relationships/hyperlink" Target="https://hal.science/hal-04771311v1" TargetMode="External"/><Relationship Id="rId10" Type="http://schemas.openxmlformats.org/officeDocument/2006/relationships/hyperlink" Target="https://hal.science/search/index/?q=*&amp;authFullName_s=R&#233;mi LEI" TargetMode="External"/><Relationship Id="rId11" Type="http://schemas.openxmlformats.org/officeDocument/2006/relationships/hyperlink" Target="https://hal.science/search/index/?q=*&amp;authFullName_s=Laure Casanova Enault" TargetMode="External"/><Relationship Id="rId12" Type="http://schemas.openxmlformats.org/officeDocument/2006/relationships/hyperlink" Target="https://hal.science/search/index/?q=*&amp;authFullName_s=Antoine Peris" TargetMode="External"/><Relationship Id="rId13" Type="http://schemas.openxmlformats.org/officeDocument/2006/relationships/hyperlink" Target="https://hal.science/search/index/?q=*&amp;authFullName_s=Martin Bocquet" TargetMode="External"/><Relationship Id="rId14" Type="http://schemas.openxmlformats.org/officeDocument/2006/relationships/hyperlink" Target="https://dx.doi.org/10.3917/reru.243.0375" TargetMode="External"/><Relationship Id="rId15" Type="http://schemas.openxmlformats.org/officeDocument/2006/relationships/hyperlink" Target="https://shs.hal.science/halshs-04303438v1" TargetMode="External"/><Relationship Id="rId16" Type="http://schemas.openxmlformats.org/officeDocument/2006/relationships/hyperlink" Target="https://dx.doi.org/10.1177/23998083231217014" TargetMode="External"/><Relationship Id="rId17" Type="http://schemas.openxmlformats.org/officeDocument/2006/relationships/hyperlink" Target="https://hal.science/hal-03760225v1" TargetMode="External"/><Relationship Id="rId18" Type="http://schemas.openxmlformats.org/officeDocument/2006/relationships/hyperlink" Target="https://shs.hal.science/halshs-03526093v1" TargetMode="External"/><Relationship Id="rId19" Type="http://schemas.openxmlformats.org/officeDocument/2006/relationships/hyperlink" Target="https://hal.science/search/index/?q=*&amp;authFullName_s=Karel van den Berghe" TargetMode="External"/><Relationship Id="rId20" Type="http://schemas.openxmlformats.org/officeDocument/2006/relationships/hyperlink" Target="https://hal.science/search/index/?q=*&amp;authFullName_s=Evert Meijers" TargetMode="External"/><Relationship Id="rId21" Type="http://schemas.openxmlformats.org/officeDocument/2006/relationships/hyperlink" Target="https://hal.science/search/index/?q=*&amp;authFullName_s=Wouter Jacobs" TargetMode="External"/><Relationship Id="rId22" Type="http://schemas.openxmlformats.org/officeDocument/2006/relationships/hyperlink" Target="https://dx.doi.org/10.1080/21622671.2021.2014353" TargetMode="External"/><Relationship Id="rId23" Type="http://schemas.openxmlformats.org/officeDocument/2006/relationships/hyperlink" Target="https://hal.science/hal-03457225v1" TargetMode="External"/><Relationship Id="rId24" Type="http://schemas.openxmlformats.org/officeDocument/2006/relationships/hyperlink" Target="https://hal.science/search/index/?q=*&amp;authFullName_s=Maarten van Ham" TargetMode="External"/><Relationship Id="rId25" Type="http://schemas.openxmlformats.org/officeDocument/2006/relationships/hyperlink" Target="https://dx.doi.org/10.1016/j.compenvurbsys.2020.101565" TargetMode="External"/><Relationship Id="rId26" Type="http://schemas.openxmlformats.org/officeDocument/2006/relationships/hyperlink" Target="https://hal.science/hal-03457217v1" TargetMode="External"/><Relationship Id="rId27" Type="http://schemas.openxmlformats.org/officeDocument/2006/relationships/hyperlink" Target="https://hal.science/search/index/?q=*&amp;authFullName_s=Willem Jan Faber" TargetMode="External"/><Relationship Id="rId28" Type="http://schemas.openxmlformats.org/officeDocument/2006/relationships/hyperlink" Target="https://hal.science/search/index/?q=*&amp;authFullName_s=Maarten Van&#160;ham" TargetMode="External"/><Relationship Id="rId29" Type="http://schemas.openxmlformats.org/officeDocument/2006/relationships/hyperlink" Target="https://dx.doi.org/10.4000/cybergeo.33747" TargetMode="External"/><Relationship Id="rId30" Type="http://schemas.openxmlformats.org/officeDocument/2006/relationships/hyperlink" Target="https://hal.science/hal-03457210v1" TargetMode="External"/><Relationship Id="rId31" Type="http://schemas.openxmlformats.org/officeDocument/2006/relationships/hyperlink" Target="https://dx.doi.org/10.1080/12265934.2018.1497526" TargetMode="External"/><Relationship Id="rId32" Type="http://schemas.openxmlformats.org/officeDocument/2006/relationships/hyperlink" Target="https://shs.hal.science/halshs-03380199v1" TargetMode="External"/><Relationship Id="rId33" Type="http://schemas.openxmlformats.org/officeDocument/2006/relationships/hyperlink" Target="https://dx.doi.org/10.1007/s11067-018-9410-5" TargetMode="External"/><Relationship Id="rId34" Type="http://schemas.openxmlformats.org/officeDocument/2006/relationships/hyperlink" Target="https://hal.science/hal-05023845v1" TargetMode="External"/><Relationship Id="rId35" Type="http://schemas.openxmlformats.org/officeDocument/2006/relationships/hyperlink" Target="https://hal.science/search/index/?q=*&amp;authFullName_s=Florine Pag&#232;s" TargetMode="External"/><Relationship Id="rId36" Type="http://schemas.openxmlformats.org/officeDocument/2006/relationships/hyperlink" Target="https://hal.science/search/index/?q=*&amp;authFullName_s=Esther Sanz Sanz" TargetMode="External"/><Relationship Id="rId37" Type="http://schemas.openxmlformats.org/officeDocument/2006/relationships/hyperlink" Target="https://hal.science/search/index/?q=*&amp;authFullName_s=Rawaa Laajimi" TargetMode="External"/><Relationship Id="rId38" Type="http://schemas.openxmlformats.org/officeDocument/2006/relationships/hyperlink" Target="https://dx.doi.org/10.56451/10334/9870" TargetMode="External"/><Relationship Id="rId39" Type="http://schemas.openxmlformats.org/officeDocument/2006/relationships/hyperlink" Target="https://hal.science/hal-04771355v1" TargetMode="External"/><Relationship Id="rId40" Type="http://schemas.openxmlformats.org/officeDocument/2006/relationships/hyperlink" Target="https://shs.hal.science/halshs-03646940v1" TargetMode="External"/><Relationship Id="rId41" Type="http://schemas.openxmlformats.org/officeDocument/2006/relationships/hyperlink" Target="https://shs.hal.science/halshs-03573783v1" TargetMode="External"/><Relationship Id="rId42" Type="http://schemas.openxmlformats.org/officeDocument/2006/relationships/hyperlink" Target="https://hal.science/hal-03503737v1" TargetMode="External"/><Relationship Id="rId43" Type="http://schemas.openxmlformats.org/officeDocument/2006/relationships/hyperlink" Target="https://hal.science/search/index/?q=*&amp;authFullName_s=Delphine Blanke" TargetMode="External"/><Relationship Id="rId44" Type="http://schemas.openxmlformats.org/officeDocument/2006/relationships/hyperlink" Target="https://hal.science/search/index/?q=*&amp;authFullName_s=Guilhem Boulay" TargetMode="External"/><Relationship Id="rId45" Type="http://schemas.openxmlformats.org/officeDocument/2006/relationships/hyperlink" Target="https://hal.science/search/index/?q=*&amp;authFullName_s=Mathieu Coulon" TargetMode="External"/><Relationship Id="rId46" Type="http://schemas.openxmlformats.org/officeDocument/2006/relationships/hyperlink" Target="https://hal.science/search/index/?q=*&amp;authFullName_s=Didier Josselin" TargetMode="External"/><Relationship Id="rId47" Type="http://schemas.openxmlformats.org/officeDocument/2006/relationships/hyperlink" Target="https://hal.science/hal-05230270v1" TargetMode="External"/><Relationship Id="rId48" Type="http://schemas.openxmlformats.org/officeDocument/2006/relationships/hyperlink" Target="https://hal.science/search/index/?q=*&amp;authFullName_s=Susana Campos" TargetMode="External"/><Relationship Id="rId49" Type="http://schemas.openxmlformats.org/officeDocument/2006/relationships/hyperlink" Target="https://hal.science/search/index/?q=*&amp;authFullName_s=Ana Teresa Oliveira" TargetMode="External"/><Relationship Id="rId50" Type="http://schemas.openxmlformats.org/officeDocument/2006/relationships/hyperlink" Target="https://hal.science/search/index/?q=*&amp;authFullName_s=Ana Sofia Rodrigues" TargetMode="External"/><Relationship Id="rId51" Type="http://schemas.openxmlformats.org/officeDocument/2006/relationships/hyperlink" Target="https://hal.science/search/index/?q=*&amp;authFullName_s=Manuela Vaz-Velho" TargetMode="External"/><Relationship Id="rId52" Type="http://schemas.openxmlformats.org/officeDocument/2006/relationships/hyperlink" Target="https://doi.org/10.1007/978-3-031-80330-7_30" TargetMode="External"/><Relationship Id="rId53" Type="http://schemas.openxmlformats.org/officeDocument/2006/relationships/hyperlink" Target="https://dx.doi.org/10.1007/978-3-031-80330-7_30" TargetMode="External"/><Relationship Id="rId54" Type="http://schemas.openxmlformats.org/officeDocument/2006/relationships/hyperlink" Target="https://hal.science/hal-04481114v1" TargetMode="External"/><Relationship Id="rId55" Type="http://schemas.openxmlformats.org/officeDocument/2006/relationships/hyperlink" Target="https://dx.doi.org/10.1002/9781119507352" TargetMode="External"/><Relationship Id="rId56" Type="http://schemas.openxmlformats.org/officeDocument/2006/relationships/hyperlink" Target="https://hal.science/hal-04665618v1" TargetMode="External"/><Relationship Id="rId57" Type="http://schemas.openxmlformats.org/officeDocument/2006/relationships/hyperlink" Target="https://www.istegroup.com/fr/produit/limperfection-des-donnees-geographiques-2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Peris</dc:title>
  <dc:description>CV</dc:description>
  <dc:subject/>
  <cp:keywords/>
  <cp:category/>
  <cp:lastModifiedBy/>
  <dcterms:created xsi:type="dcterms:W3CDTF">2026-05-09T09:32:51+02:00</dcterms:created>
  <dcterms:modified xsi:type="dcterms:W3CDTF">2026-05-09T09:32:51+02:00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