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Rogier </w:t>
      </w:r>
      <w:r>
        <w:rPr>
          <w:color w:val="641e6e"/>
        </w:rPr>
        <w:t xml:space="preserve">Doctorant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antoine-rogier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0009-0002-9508-881X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économico-touristiques des méga-événements sportifs à différentes échelles géographiques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Société Savante de Management du Sport</w:t>
            </w:r>
            <w:r>
              <w:rPr/>
              <w:t xml:space="preserve">, Société Savante de Management du Sport; Université de Rennes 2; Laboratoire VIPS² (Valeurs Innovations Politiques Socialisations &amp; Sports); Centre de Recherche Textes et Cultures (UR 4028),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sur les impacts et retombées territoriales des méga-événements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hal-04629407v1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E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ogier" TargetMode="External"/><Relationship Id="rId8" Type="http://schemas.openxmlformats.org/officeDocument/2006/relationships/hyperlink" Target="https://orcid.org/0009-0002-9508-881X" TargetMode="External"/><Relationship Id="rId9" Type="http://schemas.openxmlformats.org/officeDocument/2006/relationships/hyperlink" Target="https://hal.science/hal-05361489v1" TargetMode="External"/><Relationship Id="rId10" Type="http://schemas.openxmlformats.org/officeDocument/2006/relationships/hyperlink" Target="https://hal.science/search/index/?q=*&amp;authFullName_s=Antoine Rogier" TargetMode="External"/><Relationship Id="rId11" Type="http://schemas.openxmlformats.org/officeDocument/2006/relationships/hyperlink" Target="https://hal.science/hal-0462940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Rogier</dc:title>
  <dc:description>CV</dc:description>
  <dc:subject/>
  <cp:keywords/>
  <cp:category/>
  <cp:lastModifiedBy/>
  <dcterms:created xsi:type="dcterms:W3CDTF">2026-04-06T22:02:18+02:00</dcterms:created>
  <dcterms:modified xsi:type="dcterms:W3CDTF">2026-04-06T22:02:18+02:00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