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Rousseau </w:t>
      </w:r>
      <w:r>
        <w:rPr>
          <w:color w:val="641e6e"/>
        </w:rPr>
        <w:t xml:space="preserve">ATER en histoire contemporaine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antoine-rousseau-rojas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0009-0006-7176-6451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ans (d’absence) d’État dans le Chaco et la Chiquitania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2025, 25,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Théry, Amazone. Un monde en partage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⟨10.4000/146bs⟩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Coloniser la région du rio Pilcomayo. Une histoire sociale, environnementale et sensorielle au sein des frontières du Grand Chaco (1882 – années 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2025, 25, pp.1-34.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⟨10.4000/13d5a⟩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Verushka Alvizuri, La “niña salvaje” de Paraguay. Una microhistoria de la etnografía americanista (1902-2016)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2025, 111 (1), pp.238-246.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⟨10.4000/14ya9⟩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Carmen Muñoz Bernand et Tonica Muñoz Malajovich, Les Républicains espagnols de Buenos Aires. Fraternités. Souvenirs d’enfance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Colons, un film de Felipe Gálvez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Alejandra Vidal (dir.), El pueblo nivaĉle. Relatos históricos de su diáspora en el Gran Chaco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2023, 109 (1), pp.312-320.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⟨10.4000/jsa.21571⟩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Combès, El Chaco invicto. Las expediciones bolivianas al Pilcomayo (siglo XIX)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⟨10.4000/nuevomundo.87789⟩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récits de voyage dans le « désert » : altérités autochtones au cœur de l’Amérique du Sud (Gran Chaco, 1882-1911)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https://journals.openedition.org/nuevomundo/90913.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⟨10.4000/nuevomundo.90913⟩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Carolyne R. Larson (ed.), The Conquest of the Desert. Argentina’s Indigenous Peoples and the Battle for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⟨10.4000/nuevomundo.85255⟩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Lorena Córdoba, Un escocés en el Chaco. John Arnott, misionero y etnógrafo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pp.270-277.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⟨10.4000/jsa.19754⟩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Gems: From Bangkok to Lausanne. Belgian Jurist Gustave Rolin-Jaequemyns’ Letter to his French Colleague Ernest Lehr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History</w:t>
            </w:r>
            <w:r>
              <w:rPr/>
              <w:t xml:space="preserve">, 2021, 7 (1), pp.77-84.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⟨10.1163/23519924-00701003⟩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hal-03978168v1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6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ousseau-rojas" TargetMode="External"/><Relationship Id="rId8" Type="http://schemas.openxmlformats.org/officeDocument/2006/relationships/hyperlink" Target="https://orcid.org/0009-0006-7176-6451" TargetMode="External"/><Relationship Id="rId9" Type="http://schemas.openxmlformats.org/officeDocument/2006/relationships/hyperlink" Target="https://hal.science/hal-04986233v1" TargetMode="External"/><Relationship Id="rId10" Type="http://schemas.openxmlformats.org/officeDocument/2006/relationships/hyperlink" Target="https://hal.science/search/index/?q=*&amp;authFullName_s=Antoine Rousseau" TargetMode="External"/><Relationship Id="rId11" Type="http://schemas.openxmlformats.org/officeDocument/2006/relationships/hyperlink" Target="https://hal.science/search/index/?q=*&amp;authFullName_s=Cecilia Mart&#237;nez" TargetMode="External"/><Relationship Id="rId12" Type="http://schemas.openxmlformats.org/officeDocument/2006/relationships/hyperlink" Target="https://hal.science/hal-05134231v1" TargetMode="External"/><Relationship Id="rId13" Type="http://schemas.openxmlformats.org/officeDocument/2006/relationships/hyperlink" Target="https://dx.doi.org/10.4000/146bs" TargetMode="External"/><Relationship Id="rId14" Type="http://schemas.openxmlformats.org/officeDocument/2006/relationships/hyperlink" Target="https://hal.science/hal-04966301v1" TargetMode="External"/><Relationship Id="rId15" Type="http://schemas.openxmlformats.org/officeDocument/2006/relationships/hyperlink" Target="https://dx.doi.org/10.4000/13d5a" TargetMode="External"/><Relationship Id="rId16" Type="http://schemas.openxmlformats.org/officeDocument/2006/relationships/hyperlink" Target="https://hal.science/hal-05317717v1" TargetMode="External"/><Relationship Id="rId17" Type="http://schemas.openxmlformats.org/officeDocument/2006/relationships/hyperlink" Target="https://dx.doi.org/10.4000/14ya9" TargetMode="External"/><Relationship Id="rId18" Type="http://schemas.openxmlformats.org/officeDocument/2006/relationships/hyperlink" Target="https://hal.science/hal-05331250v1" TargetMode="External"/><Relationship Id="rId19" Type="http://schemas.openxmlformats.org/officeDocument/2006/relationships/hyperlink" Target="https://hal.science/hal-04986239v1" TargetMode="External"/><Relationship Id="rId20" Type="http://schemas.openxmlformats.org/officeDocument/2006/relationships/hyperlink" Target="https://hal.science/hal-04363955v1" TargetMode="External"/><Relationship Id="rId21" Type="http://schemas.openxmlformats.org/officeDocument/2006/relationships/hyperlink" Target="https://dx.doi.org/10.4000/jsa.21571" TargetMode="External"/><Relationship Id="rId22" Type="http://schemas.openxmlformats.org/officeDocument/2006/relationships/hyperlink" Target="https://hal.science/hal-04363948v1" TargetMode="External"/><Relationship Id="rId23" Type="http://schemas.openxmlformats.org/officeDocument/2006/relationships/hyperlink" Target="https://dx.doi.org/10.4000/nuevomundo.87789" TargetMode="External"/><Relationship Id="rId24" Type="http://schemas.openxmlformats.org/officeDocument/2006/relationships/hyperlink" Target="https://hal.science/hal-03953186v1" TargetMode="External"/><Relationship Id="rId25" Type="http://schemas.openxmlformats.org/officeDocument/2006/relationships/hyperlink" Target="https://dx.doi.org/10.4000/nuevomundo.90913" TargetMode="External"/><Relationship Id="rId26" Type="http://schemas.openxmlformats.org/officeDocument/2006/relationships/hyperlink" Target="https://hal.science/hal-04363943v1" TargetMode="External"/><Relationship Id="rId27" Type="http://schemas.openxmlformats.org/officeDocument/2006/relationships/hyperlink" Target="https://dx.doi.org/10.4000/nuevomundo.85255" TargetMode="External"/><Relationship Id="rId28" Type="http://schemas.openxmlformats.org/officeDocument/2006/relationships/hyperlink" Target="https://hal.science/hal-04363953v1" TargetMode="External"/><Relationship Id="rId29" Type="http://schemas.openxmlformats.org/officeDocument/2006/relationships/hyperlink" Target="https://dx.doi.org/10.4000/jsa.19754" TargetMode="External"/><Relationship Id="rId30" Type="http://schemas.openxmlformats.org/officeDocument/2006/relationships/hyperlink" Target="https://hal.science/hal-03978168v1" TargetMode="External"/><Relationship Id="rId31" Type="http://schemas.openxmlformats.org/officeDocument/2006/relationships/hyperlink" Target="https://dx.doi.org/10.1163/23519924-00701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Rousseau</dc:title>
  <dc:description>CV</dc:description>
  <dc:subject/>
  <cp:keywords/>
  <cp:category/>
  <cp:lastModifiedBy/>
  <dcterms:created xsi:type="dcterms:W3CDTF">2026-04-01T22:59:25+02:00</dcterms:created>
  <dcterms:modified xsi:type="dcterms:W3CDTF">2026-04-01T22:59:25+02:00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