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antoinegautier-fr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0000-0003-0078-934X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https://scholar.google.fr/citations?user=aUcHp_MAAAAJ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Grande Grammaire du français pour la formation des enseignants du secondaire,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183, pp.3-14.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⟨10.2143/IG.183.0.3293941⟩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terminologiques de la Grande grammaire du français, le Français Moderne, 2, 178-195.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 :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snowclones : entre préfabrication et refabrication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et syntaxe : sur quelques aspects de l'intégration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182 (2), pp.27.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⟨10.3917/lf.182.0027⟩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ponctuation en conflit. Le point est-il une limite de la rection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⟨10.3917/tl.060.0091⟩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n'y ai-je pas songé plus tôt ? », questions rhétoriques en comment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 (1), pp.107.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⟨10.3917/tl.058.0107⟩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segments comme N : invariants ‎sémantiques et facteurs contextuels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2008, 58, pp.119-138.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⟨10.4000/linx.334⟩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phrase canonique en linguistique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169,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l'aube du XXIème siècle. Perspectives historiques et usages contemporains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ISBN/EAN 978-2-35935-172-9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12, Guillaume de Lorris, Scève, Mme de Sévigné, Rousseau, Musset, Gide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</w:p>
          <w:p>
            <w:pPr/>
            <w:r>
              <w:rPr/>
              <w:t xml:space="preserve">Presses de l’université Paris-Sorbonne, 2012, Travaux de stylistique et de linguistique françaises. Bibliothèque des styles, 978‑2‑84050‑879‑3.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⟨10.70551/KQRX7977⟩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codes de l'écrit, au sein du chapitre sur la ponctuation, chapitre 20 de la Grande Grammaire du Français.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Mourlhon-Dallies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Abeillé A. Godard, D. dir,, avec contribution éditoriale de Delaveau, A. et Gautier, A.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2, Actes Sud; Imprimerie nationale, pp.2235-2254,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pratiques standardisées et innovations : XX et XXIe siècles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Histoire de la phrase française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p. 371-350,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sur Twitter : citation, partage, récriture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Karine Germoni, Claire Stolz. </w:t>
            </w:r>
            <w:r>
              <w:rPr>
                <w:i w:val="1"/>
                <w:iCs w:val="1"/>
              </w:rPr>
              <w:t xml:space="preserve">Aux marges du discours rapporté. Formes et atypiques en synchronie et en diachronie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grammaticale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2017</w:t>
            </w:r>
            <w:r>
              <w:rPr/>
              <w:t xml:space="preserve">, 127, John Benjamins Publishing Company, pp.35-48, 2020, Studies in the History of the Language Sciences,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⟨10.1075/sihols.127.03gau⟩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Peeters, 2019, 978-90-429-3952-3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point archi-sec » et la « grammaire parallèle » de la communication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Sabine Pétillon; Fanny Rinck; Antoine Gautier. </w:t>
            </w:r>
            <w:r>
              <w:rPr>
                <w:i w:val="1"/>
                <w:iCs w:val="1"/>
              </w:rPr>
              <w:t xml:space="preserve">La ponctuation à l'aube du XXIème siècle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hal-01433801v1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5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autier-fr" TargetMode="External"/><Relationship Id="rId8" Type="http://schemas.openxmlformats.org/officeDocument/2006/relationships/hyperlink" Target="https://orcid.org/0000-0003-0078-934X" TargetMode="External"/><Relationship Id="rId9" Type="http://schemas.openxmlformats.org/officeDocument/2006/relationships/hyperlink" Target="https://scholar.google.com/citations?user=https://scholar.google.fr/citations?user=aUcHp_MAAAAJ" TargetMode="External"/><Relationship Id="rId10" Type="http://schemas.openxmlformats.org/officeDocument/2006/relationships/hyperlink" Target="https://hal.science/hal-05312464v1" TargetMode="External"/><Relationship Id="rId11" Type="http://schemas.openxmlformats.org/officeDocument/2006/relationships/hyperlink" Target="https://hal.science/search/index/?q=*&amp;authFullName_s=Anne Abeill&#233;" TargetMode="External"/><Relationship Id="rId12" Type="http://schemas.openxmlformats.org/officeDocument/2006/relationships/hyperlink" Target="https://hal.science/search/index/?q=*&amp;authFullName_s=Antoine Gautier" TargetMode="External"/><Relationship Id="rId13" Type="http://schemas.openxmlformats.org/officeDocument/2006/relationships/hyperlink" Target="https://hal.science/search/index/?q=*&amp;authFullName_s=Suzanne Lesage" TargetMode="External"/><Relationship Id="rId14" Type="http://schemas.openxmlformats.org/officeDocument/2006/relationships/hyperlink" Target="https://dx.doi.org/10.2143/IG.183.0.3293941" TargetMode="External"/><Relationship Id="rId15" Type="http://schemas.openxmlformats.org/officeDocument/2006/relationships/hyperlink" Target="https://hal.science/hal-05312478v1" TargetMode="External"/><Relationship Id="rId16" Type="http://schemas.openxmlformats.org/officeDocument/2006/relationships/hyperlink" Target="https://hal.science/search/index/?q=*&amp;authFullName_s=Dani&#232;le Godard" TargetMode="External"/><Relationship Id="rId17" Type="http://schemas.openxmlformats.org/officeDocument/2006/relationships/hyperlink" Target="https://hal.science/hal-02452560v1" TargetMode="External"/><Relationship Id="rId18" Type="http://schemas.openxmlformats.org/officeDocument/2006/relationships/hyperlink" Target="https://hal.science/search/index/?q=*&amp;authFullName_s=Marie-Albane Watine" TargetMode="External"/><Relationship Id="rId19" Type="http://schemas.openxmlformats.org/officeDocument/2006/relationships/hyperlink" Target="https://shs.hal.science/halshs-03807613v1" TargetMode="External"/><Relationship Id="rId20" Type="http://schemas.openxmlformats.org/officeDocument/2006/relationships/hyperlink" Target="https://shs.hal.science/halshs-02501958v1" TargetMode="External"/><Relationship Id="rId21" Type="http://schemas.openxmlformats.org/officeDocument/2006/relationships/hyperlink" Target="https://dx.doi.org/10.3917/lf.182.0027" TargetMode="External"/><Relationship Id="rId22" Type="http://schemas.openxmlformats.org/officeDocument/2006/relationships/hyperlink" Target="https://shs.hal.science/halshs-02501954v1" TargetMode="External"/><Relationship Id="rId23" Type="http://schemas.openxmlformats.org/officeDocument/2006/relationships/hyperlink" Target="https://hal.science/search/index/?q=*&amp;authFullName_s=Thomas Verjans" TargetMode="External"/><Relationship Id="rId24" Type="http://schemas.openxmlformats.org/officeDocument/2006/relationships/hyperlink" Target="https://dx.doi.org/10.3406/hel.2012.3236" TargetMode="External"/><Relationship Id="rId25" Type="http://schemas.openxmlformats.org/officeDocument/2006/relationships/hyperlink" Target="https://shs.hal.science/halshs-02501955v1" TargetMode="External"/><Relationship Id="rId26" Type="http://schemas.openxmlformats.org/officeDocument/2006/relationships/hyperlink" Target="https://dx.doi.org/10.3917/tl.060.0091" TargetMode="External"/><Relationship Id="rId27" Type="http://schemas.openxmlformats.org/officeDocument/2006/relationships/hyperlink" Target="https://shs.hal.science/halshs-02501956v1" TargetMode="External"/><Relationship Id="rId28" Type="http://schemas.openxmlformats.org/officeDocument/2006/relationships/hyperlink" Target="https://hal.science/search/index/?q=*&amp;authFullName_s=Marianne Desmets" TargetMode="External"/><Relationship Id="rId29" Type="http://schemas.openxmlformats.org/officeDocument/2006/relationships/hyperlink" Target="https://dx.doi.org/10.3917/tl.058.0107" TargetMode="External"/><Relationship Id="rId30" Type="http://schemas.openxmlformats.org/officeDocument/2006/relationships/hyperlink" Target="https://shs.hal.science/halshs-00746371v1" TargetMode="External"/><Relationship Id="rId31" Type="http://schemas.openxmlformats.org/officeDocument/2006/relationships/hyperlink" Target="https://shs.hal.science/halshs-01443538v1" TargetMode="External"/><Relationship Id="rId32" Type="http://schemas.openxmlformats.org/officeDocument/2006/relationships/hyperlink" Target="https://shs.hal.science/halshs-02501959v1" TargetMode="External"/><Relationship Id="rId33" Type="http://schemas.openxmlformats.org/officeDocument/2006/relationships/hyperlink" Target="https://hal.science/search/index/?q=*&amp;authFullName_s=M&#233;lanie Morini&#232;re" TargetMode="External"/><Relationship Id="rId34" Type="http://schemas.openxmlformats.org/officeDocument/2006/relationships/hyperlink" Target="https://dx.doi.org/10.4000/linx.334" TargetMode="External"/><Relationship Id="rId35" Type="http://schemas.openxmlformats.org/officeDocument/2006/relationships/hyperlink" Target="https://hal.science/hal-04400137v1" TargetMode="External"/><Relationship Id="rId36" Type="http://schemas.openxmlformats.org/officeDocument/2006/relationships/hyperlink" Target="https://hal.sorbonne-universite.fr/hal-04004701v1" TargetMode="External"/><Relationship Id="rId37" Type="http://schemas.openxmlformats.org/officeDocument/2006/relationships/hyperlink" Target="https://hal.science/search/index/?q=*&amp;authFullName_s=Sandrine H&#233;rich&#233;" TargetMode="External"/><Relationship Id="rId38" Type="http://schemas.openxmlformats.org/officeDocument/2006/relationships/hyperlink" Target="https://hal.science/hal-03346184v1" TargetMode="External"/><Relationship Id="rId39" Type="http://schemas.openxmlformats.org/officeDocument/2006/relationships/hyperlink" Target="https://shs.hal.science/halshs-01880478v1" TargetMode="External"/><Relationship Id="rId40" Type="http://schemas.openxmlformats.org/officeDocument/2006/relationships/hyperlink" Target="https://hal.science/search/index/?q=*&amp;authFullName_s=Sabine P&#233;tillon" TargetMode="External"/><Relationship Id="rId41" Type="http://schemas.openxmlformats.org/officeDocument/2006/relationships/hyperlink" Target="https://hal.science/search/index/?q=*&amp;authFullName_s=Fanny Rinck" TargetMode="External"/><Relationship Id="rId42" Type="http://schemas.openxmlformats.org/officeDocument/2006/relationships/hyperlink" Target="http://www.lambert-lucas.com/livre/la-ponctuation-a-laube-du-xxie-siecle-perspectives-historiques-et-usages-contemporains/" TargetMode="External"/><Relationship Id="rId43" Type="http://schemas.openxmlformats.org/officeDocument/2006/relationships/hyperlink" Target="https://hal.science/hal-01476153v1" TargetMode="External"/><Relationship Id="rId44" Type="http://schemas.openxmlformats.org/officeDocument/2006/relationships/hyperlink" Target="https://hal.science/search/index/?q=*&amp;authFullName_s=Jo&#235;lle Gardes Tamine" TargetMode="External"/><Relationship Id="rId45" Type="http://schemas.openxmlformats.org/officeDocument/2006/relationships/hyperlink" Target="https://hal.science/search/index/?q=*&amp;authFullName_s=Florence Mercier Leca" TargetMode="External"/><Relationship Id="rId46" Type="http://schemas.openxmlformats.org/officeDocument/2006/relationships/hyperlink" Target="https://hal.science/search/index/?q=*&amp;authFullName_s=A&#239;no Niklas-Salminen" TargetMode="External"/><Relationship Id="rId47" Type="http://schemas.openxmlformats.org/officeDocument/2006/relationships/hyperlink" Target="https://shs.hal.science/halshs-02501963v1" TargetMode="External"/><Relationship Id="rId48" Type="http://schemas.openxmlformats.org/officeDocument/2006/relationships/hyperlink" Target="https://hal.sorbonne-universite.fr/hal-05467962v1" TargetMode="External"/><Relationship Id="rId49" Type="http://schemas.openxmlformats.org/officeDocument/2006/relationships/hyperlink" Target="https://hal.science/search/index/?q=*&amp;authFullName_s=Sandrine H&#233;rich&#233;-Pradeau" TargetMode="External"/><Relationship Id="rId50" Type="http://schemas.openxmlformats.org/officeDocument/2006/relationships/hyperlink" Target="https://dx.doi.org/10.70551/KQRX7977" TargetMode="External"/><Relationship Id="rId51" Type="http://schemas.openxmlformats.org/officeDocument/2006/relationships/hyperlink" Target="https://shs.hal.science/halshs-00748302v1" TargetMode="External"/><Relationship Id="rId52" Type="http://schemas.openxmlformats.org/officeDocument/2006/relationships/hyperlink" Target="https://hal.science/hal-01058467v1" TargetMode="External"/><Relationship Id="rId53" Type="http://schemas.openxmlformats.org/officeDocument/2006/relationships/hyperlink" Target="https://hal.science/search/index/?q=*&amp;authFullName_s=Florence Mourlhon-Dallies" TargetMode="External"/><Relationship Id="rId54" Type="http://schemas.openxmlformats.org/officeDocument/2006/relationships/hyperlink" Target="https://hal.science/hal-03346178v1" TargetMode="External"/><Relationship Id="rId55" Type="http://schemas.openxmlformats.org/officeDocument/2006/relationships/hyperlink" Target="https://www.actes-sud.fr/catalogue/histoire-de-la-phrase-francaise-des-serments-de-strasbourg-aux-ecritures-numeriques" TargetMode="External"/><Relationship Id="rId56" Type="http://schemas.openxmlformats.org/officeDocument/2006/relationships/hyperlink" Target="https://shs.hal.science/halshs-03807611v1" TargetMode="External"/><Relationship Id="rId57" Type="http://schemas.openxmlformats.org/officeDocument/2006/relationships/hyperlink" Target="https://shs.hal.science/halshs-03849159v1" TargetMode="External"/><Relationship Id="rId58" Type="http://schemas.openxmlformats.org/officeDocument/2006/relationships/hyperlink" Target="https://hal.science/search/index/?q=*&amp;authFullName_s=Val&#233;rie Raby" TargetMode="External"/><Relationship Id="rId59" Type="http://schemas.openxmlformats.org/officeDocument/2006/relationships/hyperlink" Target="https://dx.doi.org/10.1075/sihols.127.03gau" TargetMode="External"/><Relationship Id="rId60" Type="http://schemas.openxmlformats.org/officeDocument/2006/relationships/hyperlink" Target="https://shs.hal.science/halshs-03849154v1" TargetMode="External"/><Relationship Id="rId61" Type="http://schemas.openxmlformats.org/officeDocument/2006/relationships/hyperlink" Target="https://hal.science/search/index/?q=*&amp;authFullName_s=Bernard Colombat" TargetMode="External"/><Relationship Id="rId62" Type="http://schemas.openxmlformats.org/officeDocument/2006/relationships/hyperlink" Target="https://hal.science/search/index/?q=*&amp;authFullName_s=Aim&#233;e Lahaussois" TargetMode="External"/><Relationship Id="rId63" Type="http://schemas.openxmlformats.org/officeDocument/2006/relationships/hyperlink" Target="https://hal.science/hal-01433801v1" TargetMode="External"/><Relationship Id="rId64" Type="http://schemas.openxmlformats.org/officeDocument/2006/relationships/hyperlink" Target="http://www.lambert-lucas.com/la-ponctuation-a-l-aube-du-xxi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Gautier</dc:title>
  <dc:description>CV</dc:description>
  <dc:subject/>
  <cp:keywords/>
  <cp:category/>
  <cp:lastModifiedBy/>
  <dcterms:created xsi:type="dcterms:W3CDTF">2026-05-23T18:31:10+02:00</dcterms:created>
  <dcterms:modified xsi:type="dcterms:W3CDTF">2026-05-23T18:31:10+02:00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