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Antoinette HASTINGS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antoinette-hastings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148928072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constitution financière pour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pp.178-190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différenciation territoriale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du Covid-19 sur les finances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1 (91), pp.91-136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justice pénale et la loi de finances pour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justice pénale et la loi de finances pour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du dossier « Quel avenir pour les finances locales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148,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Dotations et autonomie financière locale. Pour une affirmation du rôle des dotations dans l’approche conceptuelle de l’autonomie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2, pp.31-43.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⟨10.3166/gfp.2017.00026⟩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financier de la réforme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budgétaires de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pp.414-422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péréquation financière horizontale et la 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40, pp.2294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budgétaires de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financements de l'action sanitaire et sociale en faveur des personnes âgées dépendantes : quelle fongibilité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4,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droit privé des personnes publiques et la liberté contractuelle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finances locales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finances locales pour demain ?</w:t>
            </w:r>
            <w:r>
              <w:rPr/>
              <w:t xml:space="preserve">, Sep 2018, Nantes, France. </w:t>
            </w:r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148, pp.3-110,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acteur du financement local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Antony Taillefait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finances locales pour demain ?</w:t>
            </w:r>
            <w:r>
              <w:rPr/>
              <w:t xml:space="preserve">, 2019,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locale dans les premières lois financières Macron : une entrée en scène à rebondissements avec l’allègement massif de la taxe d’habitation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lois financières de la présidence Macron</w:t>
            </w:r>
            <w:r>
              <w:rPr/>
              <w:t xml:space="preserve">, Apr 2018, Paris, France.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partenarial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financière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financiers de l’Etat aux collectivités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pour sous-densité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des fusions institutionnelles : que reste-t-il de la loi du 16 décembre 2010?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pp.143-152, 2015, Systèmes,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budgétaire de la justice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Jean Danet (coord.). </w:t>
            </w:r>
            <w:r>
              <w:rPr>
                <w:i w:val="1"/>
                <w:iCs w:val="1"/>
              </w:rPr>
              <w:t xml:space="preserve">La réponse pénale : dix ans de traitement des délits</w:t>
            </w:r>
            <w:r>
              <w:rPr/>
              <w:t xml:space="preserve">, Presses universitaires de Rennes, pp.401-468, 2013, L’Univers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halshs-00878732v1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</w:t>
            </w:r>
            <w:r>
              <w:rPr/>
              <w:t xml:space="preserve">, Dec 2015, Vannes, France. </w:t>
            </w:r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16, pp.34-52, 2016, JCP 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accessibilité: problématiques juridiques et territoriales (colloque, Vannes)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hal-05065939v1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5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tte-hastings" TargetMode="External"/><Relationship Id="rId8" Type="http://schemas.openxmlformats.org/officeDocument/2006/relationships/hyperlink" Target="https://www.idref.fr/148928072" TargetMode="External"/><Relationship Id="rId9" Type="http://schemas.openxmlformats.org/officeDocument/2006/relationships/hyperlink" Target="https://hal.science/hal-05116954v1" TargetMode="External"/><Relationship Id="rId10" Type="http://schemas.openxmlformats.org/officeDocument/2006/relationships/hyperlink" Target="https://hal.science/search/index/?q=*&amp;authFullName_s=Antoinette Hastings" TargetMode="External"/><Relationship Id="rId11" Type="http://schemas.openxmlformats.org/officeDocument/2006/relationships/hyperlink" Target="https://shs.hal.science/halshs-04130025v1" TargetMode="External"/><Relationship Id="rId12" Type="http://schemas.openxmlformats.org/officeDocument/2006/relationships/hyperlink" Target="https://hal.science/search/index/?q=*&amp;authFullName_s=Laetitia Janicot" TargetMode="External"/><Relationship Id="rId13" Type="http://schemas.openxmlformats.org/officeDocument/2006/relationships/hyperlink" Target="https://shs.hal.science/halshs-04129992v1" TargetMode="External"/><Relationship Id="rId14" Type="http://schemas.openxmlformats.org/officeDocument/2006/relationships/hyperlink" Target="https://shs.hal.science/halshs-02487922v1" TargetMode="External"/><Relationship Id="rId15" Type="http://schemas.openxmlformats.org/officeDocument/2006/relationships/hyperlink" Target="https://hal.science/search/index/?q=*&amp;authFullName_s=Antoinette Hastings-Marchadier" TargetMode="External"/><Relationship Id="rId16" Type="http://schemas.openxmlformats.org/officeDocument/2006/relationships/hyperlink" Target="https://shs.hal.science/halshs-02451334v1" TargetMode="External"/><Relationship Id="rId17" Type="http://schemas.openxmlformats.org/officeDocument/2006/relationships/hyperlink" Target="https://hal.science/hal-03320830v1" TargetMode="External"/><Relationship Id="rId18" Type="http://schemas.openxmlformats.org/officeDocument/2006/relationships/hyperlink" Target="https://hal.science/hal-03301626v1" TargetMode="External"/><Relationship Id="rId19" Type="http://schemas.openxmlformats.org/officeDocument/2006/relationships/hyperlink" Target="https://dx.doi.org/10.3166/gfp.2017.00026" TargetMode="External"/><Relationship Id="rId20" Type="http://schemas.openxmlformats.org/officeDocument/2006/relationships/hyperlink" Target="https://shs.hal.science/halshs-01809906v1" TargetMode="External"/><Relationship Id="rId21" Type="http://schemas.openxmlformats.org/officeDocument/2006/relationships/hyperlink" Target="https://shs.hal.science/halshs-00941602v1" TargetMode="External"/><Relationship Id="rId22" Type="http://schemas.openxmlformats.org/officeDocument/2006/relationships/hyperlink" Target="https://hal.science/search/index/?q=*&amp;authFullName_s=C&#233;cile Vigour" TargetMode="External"/><Relationship Id="rId23" Type="http://schemas.openxmlformats.org/officeDocument/2006/relationships/hyperlink" Target="https://shs.hal.science/halshs-01809915v1" TargetMode="External"/><Relationship Id="rId24" Type="http://schemas.openxmlformats.org/officeDocument/2006/relationships/hyperlink" Target="https://shs.hal.science/halshs-02225072v1" TargetMode="External"/><Relationship Id="rId25" Type="http://schemas.openxmlformats.org/officeDocument/2006/relationships/hyperlink" Target="https://shs.hal.science/halshs-01809922v1" TargetMode="External"/><Relationship Id="rId26" Type="http://schemas.openxmlformats.org/officeDocument/2006/relationships/hyperlink" Target="https://shs.hal.science/halshs-01809932v1" TargetMode="External"/><Relationship Id="rId27" Type="http://schemas.openxmlformats.org/officeDocument/2006/relationships/hyperlink" Target="https://hal.science/hal-03320827v1" TargetMode="External"/><Relationship Id="rId28" Type="http://schemas.openxmlformats.org/officeDocument/2006/relationships/hyperlink" Target="https://univ-angers.hal.science/hal-02562988v1" TargetMode="External"/><Relationship Id="rId29" Type="http://schemas.openxmlformats.org/officeDocument/2006/relationships/hyperlink" Target="https://hal.science/search/index/?q=*&amp;authFullName_s=Antony Taillefait" TargetMode="External"/><Relationship Id="rId30" Type="http://schemas.openxmlformats.org/officeDocument/2006/relationships/hyperlink" Target="https://hal.science/hal-03320756v1" TargetMode="External"/><Relationship Id="rId31" Type="http://schemas.openxmlformats.org/officeDocument/2006/relationships/hyperlink" Target="https://hal.science/hal-03361532v1" TargetMode="External"/><Relationship Id="rId32" Type="http://schemas.openxmlformats.org/officeDocument/2006/relationships/hyperlink" Target="https://hal.science/hal-03361533v1" TargetMode="External"/><Relationship Id="rId33" Type="http://schemas.openxmlformats.org/officeDocument/2006/relationships/hyperlink" Target="https://hal.science/hal-03361534v1" TargetMode="External"/><Relationship Id="rId34" Type="http://schemas.openxmlformats.org/officeDocument/2006/relationships/hyperlink" Target="https://hal.science/hal-03361535v1" TargetMode="External"/><Relationship Id="rId35" Type="http://schemas.openxmlformats.org/officeDocument/2006/relationships/hyperlink" Target="https://hal.science/hal-03361531v1" TargetMode="External"/><Relationship Id="rId36" Type="http://schemas.openxmlformats.org/officeDocument/2006/relationships/hyperlink" Target="https://hal.science/hal-03361530v1" TargetMode="External"/><Relationship Id="rId37" Type="http://schemas.openxmlformats.org/officeDocument/2006/relationships/hyperlink" Target="https://univ-angers.hal.science/hal-02562905v1" TargetMode="External"/><Relationship Id="rId38" Type="http://schemas.openxmlformats.org/officeDocument/2006/relationships/hyperlink" Target="https://hal.science/search/index/?q=*&amp;authFullName_s=Martine Long" TargetMode="External"/><Relationship Id="rId39" Type="http://schemas.openxmlformats.org/officeDocument/2006/relationships/hyperlink" Target="https://hal.science/search/index/?q=*&amp;authFullName_s=Bertrand Faure" TargetMode="External"/><Relationship Id="rId40" Type="http://schemas.openxmlformats.org/officeDocument/2006/relationships/hyperlink" Target="https://www.lgdj.fr/la-decentralisation-a-la-francaise-9782275044750.html" TargetMode="External"/><Relationship Id="rId41" Type="http://schemas.openxmlformats.org/officeDocument/2006/relationships/hyperlink" Target="https://shs.hal.science/halshs-00878732v1" TargetMode="External"/><Relationship Id="rId42" Type="http://schemas.openxmlformats.org/officeDocument/2006/relationships/hyperlink" Target="https://ubs.hal.science/hal-01583897v1" TargetMode="External"/><Relationship Id="rId43" Type="http://schemas.openxmlformats.org/officeDocument/2006/relationships/hyperlink" Target="https://hal.science/search/index/?q=*&amp;authFullName_s=Vincent Boyer" TargetMode="External"/><Relationship Id="rId44" Type="http://schemas.openxmlformats.org/officeDocument/2006/relationships/hyperlink" Target="https://ubs.hal.science/hal-0506593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Antoinette HASTINGS</dc:title>
  <dc:description>CV</dc:description>
  <dc:subject/>
  <cp:keywords/>
  <cp:category/>
  <cp:lastModifiedBy/>
  <dcterms:created xsi:type="dcterms:W3CDTF">2026-04-30T12:49:33+02:00</dcterms:created>
  <dcterms:modified xsi:type="dcterms:W3CDTF">2026-04-30T12:49:33+02:00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