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Antonin Pépin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Using an expert system to assess biodiversity in life cycle assessment of vegetable crops</w:t>
              </w:r>
            </w:hyperlink>
          </w:p>
          <w:p>
            <w:pPr/>
            <w:hyperlink r:id="rId8" w:history="1">
              <w:r>
                <w:rPr>
                  <w:color w:val="#410a8c"/>
                  <w:u w:val="single"/>
                </w:rPr>
                <w:t xml:space="preserve">Antonin Pepin</w:t>
              </w:r>
            </w:hyperlink>
            <w:r>
              <w:rPr/>
              <w:t xml:space="preserve">,</w:t>
            </w:r>
            <w:hyperlink r:id="rId9" w:history="1">
              <w:r>
                <w:rPr>
                  <w:color w:val="#410a8c"/>
                  <w:u w:val="single"/>
                </w:rPr>
                <w:t xml:space="preserve">Maria Vittoria Guidoboni</w:t>
              </w:r>
            </w:hyperlink>
            <w:r>
              <w:rPr/>
              <w:t xml:space="preserve">,</w:t>
            </w:r>
            <w:hyperlink r:id="rId10" w:history="1">
              <w:r>
                <w:rPr>
                  <w:color w:val="#410a8c"/>
                  <w:u w:val="single"/>
                </w:rPr>
                <w:t xml:space="preserve">Philippe Jeanneret</w:t>
              </w:r>
            </w:hyperlink>
            <w:r>
              <w:rPr/>
              <w:t xml:space="preserve">,</w:t>
            </w:r>
            <w:hyperlink r:id="rId11" w:history="1">
              <w:r>
                <w:rPr>
                  <w:color w:val="#410a8c"/>
                  <w:u w:val="single"/>
                </w:rPr>
                <w:t xml:space="preserve">Hayo van Der Werf</w:t>
              </w:r>
            </w:hyperlink>
          </w:p>
          <w:p>
            <w:pPr/>
            <w:r>
              <w:rPr>
                <w:i w:val="1"/>
                <w:iCs w:val="1"/>
              </w:rPr>
              <w:t xml:space="preserve">Ecological Indicators</w:t>
            </w:r>
            <w:r>
              <w:rPr/>
              <w:t xml:space="preserve">, 2023, 148, pp.110098. </w:t>
            </w:r>
            <w:hyperlink r:id="rId12" w:history="1">
              <w:r>
                <w:rPr>
                  <w:color w:val="#410a8c"/>
                  <w:u w:val="single"/>
                </w:rPr>
                <w:t xml:space="preserve">⟨10.1016/j.ecolind.2023.110098⟩</w:t>
              </w:r>
            </w:hyperlink>
          </w:p>
          <w:p>
            <w:pPr/>
            <w:r>
              <w:rPr/>
              <w:t xml:space="preserve">Article dans une revue</w:t>
            </w:r>
          </w:p>
          <w:p>
            <w:pPr/>
            <w:hyperlink r:id="rId7" w:history="1">
              <w:r>
                <w:rPr>
                  <w:color w:val="#410a8c"/>
                  <w:u w:val="single"/>
                </w:rPr>
                <w:t xml:space="preserve">hal-04054294v1</w:t>
              </w:r>
            </w:hyperlink>
          </w:p>
        </w:tc>
      </w:tr>
      <w:tr>
        <w:trPr/>
        <w:tc>
          <w:tcPr>
            <w:noWrap/>
          </w:tcPr>
          <w:p>
            <w:pPr>
              <w:spacing w:after="200"/>
            </w:pPr>
            <w:hyperlink r:id="rId13" w:history="1">
              <w:r>
                <w:rPr>
                  <w:color w:val="1e198e"/>
                  <w:b w:val="1"/>
                  <w:bCs w:val="1"/>
                  <w:u w:val="single"/>
                </w:rPr>
                <w:t xml:space="preserve">Microferme, maraîchage sous abri, maraîchage de plein champ : Performance environnementale de fermes maraîchères en agriculture biologique</w:t>
              </w:r>
            </w:hyperlink>
          </w:p>
          <w:p>
            <w:pPr/>
            <w:hyperlink r:id="rId8" w:history="1">
              <w:r>
                <w:rPr>
                  <w:color w:val="#410a8c"/>
                  <w:u w:val="single"/>
                </w:rPr>
                <w:t xml:space="preserve">Antonin Pepin</w:t>
              </w:r>
            </w:hyperlink>
            <w:r>
              <w:rPr/>
              <w:t xml:space="preserve">,</w:t>
            </w:r>
            <w:hyperlink r:id="rId14" w:history="1">
              <w:r>
                <w:rPr>
                  <w:color w:val="#410a8c"/>
                  <w:u w:val="single"/>
                </w:rPr>
                <w:t xml:space="preserve">Kevin Morel</w:t>
              </w:r>
            </w:hyperlink>
            <w:r>
              <w:rPr/>
              <w:t xml:space="preserve">,</w:t>
            </w:r>
            <w:hyperlink r:id="rId10" w:history="1">
              <w:r>
                <w:rPr>
                  <w:color w:val="#410a8c"/>
                  <w:u w:val="single"/>
                </w:rPr>
                <w:t xml:space="preserve">Philippe Jeanneret</w:t>
              </w:r>
            </w:hyperlink>
            <w:r>
              <w:rPr/>
              <w:t xml:space="preserve">,</w:t>
            </w:r>
            <w:hyperlink r:id="rId11" w:history="1">
              <w:r>
                <w:rPr>
                  <w:color w:val="#410a8c"/>
                  <w:u w:val="single"/>
                </w:rPr>
                <w:t xml:space="preserve">Hayo van Der Werf</w:t>
              </w:r>
            </w:hyperlink>
          </w:p>
          <w:p>
            <w:pPr/>
            <w:r>
              <w:rPr>
                <w:i w:val="1"/>
                <w:iCs w:val="1"/>
              </w:rPr>
              <w:t xml:space="preserve">Infos CTIFL</w:t>
            </w:r>
            <w:r>
              <w:rPr/>
              <w:t xml:space="preserve">, 2023, 388, pp.14-20</w:t>
            </w:r>
          </w:p>
          <w:p>
            <w:pPr/>
            <w:r>
              <w:rPr/>
              <w:t xml:space="preserve">Article dans une revue</w:t>
            </w:r>
          </w:p>
          <w:p>
            <w:pPr/>
            <w:hyperlink r:id="rId13" w:history="1">
              <w:r>
                <w:rPr>
                  <w:color w:val="#410a8c"/>
                  <w:u w:val="single"/>
                </w:rPr>
                <w:t xml:space="preserve">hal-04279106v1</w:t>
              </w:r>
            </w:hyperlink>
          </w:p>
        </w:tc>
      </w:tr>
      <w:tr>
        <w:trPr/>
        <w:tc>
          <w:tcPr>
            <w:noWrap/>
          </w:tcPr>
          <w:p>
            <w:pPr>
              <w:spacing w:after="200"/>
            </w:pPr>
            <w:hyperlink r:id="rId15" w:history="1">
              <w:r>
                <w:rPr>
                  <w:color w:val="1e198e"/>
                  <w:b w:val="1"/>
                  <w:bCs w:val="1"/>
                  <w:u w:val="single"/>
                </w:rPr>
                <w:t xml:space="preserve">Reducing energy consumption without compromising food security: the imperative that could transform agriculture</w:t>
              </w:r>
            </w:hyperlink>
          </w:p>
          <w:p>
            <w:pPr/>
            <w:hyperlink r:id="rId16" w:history="1">
              <w:r>
                <w:rPr>
                  <w:color w:val="#410a8c"/>
                  <w:u w:val="single"/>
                </w:rPr>
                <w:t xml:space="preserve">Guillaume Martin</w:t>
              </w:r>
            </w:hyperlink>
            <w:r>
              <w:rPr/>
              <w:t xml:space="preserve">,</w:t>
            </w:r>
            <w:hyperlink r:id="rId17" w:history="1">
              <w:r>
                <w:rPr>
                  <w:color w:val="#410a8c"/>
                  <w:u w:val="single"/>
                </w:rPr>
                <w:t xml:space="preserve">Marc Benoit</w:t>
              </w:r>
            </w:hyperlink>
            <w:r>
              <w:rPr/>
              <w:t xml:space="preserve">,</w:t>
            </w:r>
            <w:hyperlink r:id="rId18" w:history="1">
              <w:r>
                <w:rPr>
                  <w:color w:val="#410a8c"/>
                  <w:u w:val="single"/>
                </w:rPr>
                <w:t xml:space="preserve">Christian Bockstaller</w:t>
              </w:r>
            </w:hyperlink>
            <w:r>
              <w:rPr/>
              <w:t xml:space="preserve">,</w:t>
            </w:r>
            <w:hyperlink r:id="rId19" w:history="1">
              <w:r>
                <w:rPr>
                  <w:color w:val="#410a8c"/>
                  <w:u w:val="single"/>
                </w:rPr>
                <w:t xml:space="preserve">Petros Chatzimpiros</w:t>
              </w:r>
            </w:hyperlink>
            <w:r>
              <w:rPr/>
              <w:t xml:space="preserve">,</w:t>
            </w:r>
            <w:hyperlink r:id="rId20" w:history="1">
              <w:r>
                <w:rPr>
                  <w:color w:val="#410a8c"/>
                  <w:u w:val="single"/>
                </w:rPr>
                <w:t xml:space="preserve">Caroline Colnenne-David</w:t>
              </w:r>
            </w:hyperlink>
            <w:r>
              <w:rPr/>
              <w:t xml:space="preserve">et al.</w:t>
            </w:r>
          </w:p>
          <w:p>
            <w:pPr/>
            <w:r>
              <w:rPr>
                <w:i w:val="1"/>
                <w:iCs w:val="1"/>
              </w:rPr>
              <w:t xml:space="preserve">Environmental Research Letters</w:t>
            </w:r>
            <w:r>
              <w:rPr/>
              <w:t xml:space="preserve">, 2023, 18 (8), pp.081001. </w:t>
            </w:r>
            <w:hyperlink r:id="rId21" w:history="1">
              <w:r>
                <w:rPr>
                  <w:color w:val="#410a8c"/>
                  <w:u w:val="single"/>
                </w:rPr>
                <w:t xml:space="preserve">⟨10.1088/1748-9326/ace462⟩</w:t>
              </w:r>
            </w:hyperlink>
          </w:p>
          <w:p>
            <w:pPr/>
            <w:r>
              <w:rPr/>
              <w:t xml:space="preserve">Article dans une revue</w:t>
            </w:r>
          </w:p>
          <w:p>
            <w:pPr/>
            <w:hyperlink r:id="rId15" w:history="1">
              <w:r>
                <w:rPr>
                  <w:color w:val="#410a8c"/>
                  <w:u w:val="single"/>
                </w:rPr>
                <w:t xml:space="preserve">hal-04157081v1</w:t>
              </w:r>
            </w:hyperlink>
          </w:p>
        </w:tc>
      </w:tr>
      <w:tr>
        <w:trPr/>
        <w:tc>
          <w:tcPr>
            <w:noWrap/>
          </w:tcPr>
          <w:p>
            <w:pPr>
              <w:spacing w:after="200"/>
            </w:pPr>
            <w:hyperlink r:id="rId22" w:history="1">
              <w:r>
                <w:rPr>
                  <w:color w:val="1e198e"/>
                  <w:b w:val="1"/>
                  <w:bCs w:val="1"/>
                  <w:u w:val="single"/>
                </w:rPr>
                <w:t xml:space="preserve">Environmental assessment of contrasted French organic vegetable farms</w:t>
              </w:r>
            </w:hyperlink>
          </w:p>
          <w:p>
            <w:pPr/>
            <w:hyperlink r:id="rId8" w:history="1">
              <w:r>
                <w:rPr>
                  <w:color w:val="#410a8c"/>
                  <w:u w:val="single"/>
                </w:rPr>
                <w:t xml:space="preserve">Antonin Pepin</w:t>
              </w:r>
            </w:hyperlink>
            <w:r>
              <w:rPr/>
              <w:t xml:space="preserve">,</w:t>
            </w:r>
            <w:hyperlink r:id="rId23" w:history="1">
              <w:r>
                <w:rPr>
                  <w:color w:val="#410a8c"/>
                  <w:u w:val="single"/>
                </w:rPr>
                <w:t xml:space="preserve">Marie Trydeman Knudsen</w:t>
              </w:r>
            </w:hyperlink>
            <w:r>
              <w:rPr/>
              <w:t xml:space="preserve">,</w:t>
            </w:r>
            <w:hyperlink r:id="rId14" w:history="1">
              <w:r>
                <w:rPr>
                  <w:color w:val="#410a8c"/>
                  <w:u w:val="single"/>
                </w:rPr>
                <w:t xml:space="preserve">Kevin Morel</w:t>
              </w:r>
            </w:hyperlink>
            <w:r>
              <w:rPr/>
              <w:t xml:space="preserve">,</w:t>
            </w:r>
            <w:hyperlink r:id="rId24" w:history="1">
              <w:r>
                <w:rPr>
                  <w:color w:val="#410a8c"/>
                  <w:u w:val="single"/>
                </w:rPr>
                <w:t xml:space="preserve">Dominique Grasselly</w:t>
              </w:r>
            </w:hyperlink>
            <w:r>
              <w:rPr/>
              <w:t xml:space="preserve">,</w:t>
            </w:r>
            <w:hyperlink r:id="rId11" w:history="1">
              <w:r>
                <w:rPr>
                  <w:color w:val="#410a8c"/>
                  <w:u w:val="single"/>
                </w:rPr>
                <w:t xml:space="preserve">Hayo van Der Werf</w:t>
              </w:r>
            </w:hyperlink>
          </w:p>
          <w:p>
            <w:pPr/>
            <w:r>
              <w:rPr>
                <w:i w:val="1"/>
                <w:iCs w:val="1"/>
              </w:rPr>
              <w:t xml:space="preserve">Acta Horticulturae</w:t>
            </w:r>
            <w:r>
              <w:rPr/>
              <w:t xml:space="preserve">, 2022, 1355, pp.209-216. </w:t>
            </w:r>
            <w:hyperlink r:id="rId25" w:history="1">
              <w:r>
                <w:rPr>
                  <w:color w:val="#410a8c"/>
                  <w:u w:val="single"/>
                </w:rPr>
                <w:t xml:space="preserve">⟨10.17660/ActaHortic.2022.1355.27⟩</w:t>
              </w:r>
            </w:hyperlink>
          </w:p>
          <w:p>
            <w:pPr/>
            <w:r>
              <w:rPr/>
              <w:t xml:space="preserve">Article dans une revue</w:t>
            </w:r>
          </w:p>
          <w:p>
            <w:pPr/>
            <w:hyperlink r:id="rId22" w:history="1">
              <w:r>
                <w:rPr>
                  <w:color w:val="#410a8c"/>
                  <w:u w:val="single"/>
                </w:rPr>
                <w:t xml:space="preserve">hal-03936670v1</w:t>
              </w:r>
            </w:hyperlink>
          </w:p>
        </w:tc>
      </w:tr>
      <w:tr>
        <w:trPr/>
        <w:tc>
          <w:tcPr>
            <w:noWrap/>
          </w:tcPr>
          <w:p>
            <w:pPr>
              <w:spacing w:after="200"/>
            </w:pPr>
            <w:hyperlink r:id="rId26" w:history="1">
              <w:r>
                <w:rPr>
                  <w:color w:val="1e198e"/>
                  <w:b w:val="1"/>
                  <w:bCs w:val="1"/>
                  <w:u w:val="single"/>
                </w:rPr>
                <w:t xml:space="preserve">Conventionalised vs. agroecological practices on organic vegetable farms: Investigating the influence of farm structure in a bifurcation perspective</w:t>
              </w:r>
            </w:hyperlink>
          </w:p>
          <w:p>
            <w:pPr/>
            <w:hyperlink r:id="rId8" w:history="1">
              <w:r>
                <w:rPr>
                  <w:color w:val="#410a8c"/>
                  <w:u w:val="single"/>
                </w:rPr>
                <w:t xml:space="preserve">Antonin Pepin</w:t>
              </w:r>
            </w:hyperlink>
            <w:r>
              <w:rPr/>
              <w:t xml:space="preserve">,</w:t>
            </w:r>
            <w:hyperlink r:id="rId14" w:history="1">
              <w:r>
                <w:rPr>
                  <w:color w:val="#410a8c"/>
                  <w:u w:val="single"/>
                </w:rPr>
                <w:t xml:space="preserve">Kevin Morel</w:t>
              </w:r>
            </w:hyperlink>
            <w:r>
              <w:rPr/>
              <w:t xml:space="preserve">,</w:t>
            </w:r>
            <w:hyperlink r:id="rId11" w:history="1">
              <w:r>
                <w:rPr>
                  <w:color w:val="#410a8c"/>
                  <w:u w:val="single"/>
                </w:rPr>
                <w:t xml:space="preserve">Hayo van Der Werf</w:t>
              </w:r>
            </w:hyperlink>
          </w:p>
          <w:p>
            <w:pPr/>
            <w:r>
              <w:rPr>
                <w:i w:val="1"/>
                <w:iCs w:val="1"/>
              </w:rPr>
              <w:t xml:space="preserve">Agricultural Systems</w:t>
            </w:r>
            <w:r>
              <w:rPr/>
              <w:t xml:space="preserve">, 2021, 190, </w:t>
            </w:r>
            <w:hyperlink r:id="rId27" w:history="1">
              <w:r>
                <w:rPr>
                  <w:color w:val="#410a8c"/>
                  <w:u w:val="single"/>
                </w:rPr>
                <w:t xml:space="preserve">⟨10.1016/j.agsy.2021.103129⟩</w:t>
              </w:r>
            </w:hyperlink>
          </w:p>
          <w:p>
            <w:pPr/>
            <w:r>
              <w:rPr/>
              <w:t xml:space="preserve">Article dans une revue</w:t>
            </w:r>
          </w:p>
          <w:p>
            <w:pPr/>
            <w:hyperlink r:id="rId26" w:history="1">
              <w:r>
                <w:rPr>
                  <w:color w:val="#410a8c"/>
                  <w:u w:val="single"/>
                </w:rPr>
                <w:t xml:space="preserve">hal-03209234v1</w:t>
              </w:r>
            </w:hyperlink>
          </w:p>
        </w:tc>
      </w:tr>
      <w:tr>
        <w:trPr/>
        <w:tc>
          <w:tcPr>
            <w:noWrap/>
          </w:tcPr>
          <w:p>
            <w:pPr>
              <w:spacing w:after="200"/>
            </w:pPr>
            <w:hyperlink r:id="rId28" w:history="1">
              <w:r>
                <w:rPr>
                  <w:color w:val="1e198e"/>
                  <w:b w:val="1"/>
                  <w:bCs w:val="1"/>
                  <w:u w:val="single"/>
                </w:rPr>
                <w:t xml:space="preserve">Data on structure and farming practices of French organic vegetable farms, with focus on the use of inputs and the socio-economic context</w:t>
              </w:r>
            </w:hyperlink>
          </w:p>
          <w:p>
            <w:pPr/>
            <w:hyperlink r:id="rId8" w:history="1">
              <w:r>
                <w:rPr>
                  <w:color w:val="#410a8c"/>
                  <w:u w:val="single"/>
                </w:rPr>
                <w:t xml:space="preserve">Antonin Pepin</w:t>
              </w:r>
            </w:hyperlink>
            <w:r>
              <w:rPr/>
              <w:t xml:space="preserve">,</w:t>
            </w:r>
            <w:hyperlink r:id="rId14" w:history="1">
              <w:r>
                <w:rPr>
                  <w:color w:val="#410a8c"/>
                  <w:u w:val="single"/>
                </w:rPr>
                <w:t xml:space="preserve">Kevin Morel</w:t>
              </w:r>
            </w:hyperlink>
            <w:r>
              <w:rPr/>
              <w:t xml:space="preserve">,</w:t>
            </w:r>
            <w:hyperlink r:id="rId11" w:history="1">
              <w:r>
                <w:rPr>
                  <w:color w:val="#410a8c"/>
                  <w:u w:val="single"/>
                </w:rPr>
                <w:t xml:space="preserve">Hayo van Der Werf</w:t>
              </w:r>
            </w:hyperlink>
          </w:p>
          <w:p>
            <w:pPr/>
            <w:r>
              <w:rPr>
                <w:i w:val="1"/>
                <w:iCs w:val="1"/>
              </w:rPr>
              <w:t xml:space="preserve">Data in Brief</w:t>
            </w:r>
            <w:r>
              <w:rPr/>
              <w:t xml:space="preserve">, 2021, 37, </w:t>
            </w:r>
            <w:hyperlink r:id="rId29" w:history="1">
              <w:r>
                <w:rPr>
                  <w:color w:val="#410a8c"/>
                  <w:u w:val="single"/>
                </w:rPr>
                <w:t xml:space="preserve">⟨10.1016/j.dib.2021.107184⟩</w:t>
              </w:r>
            </w:hyperlink>
          </w:p>
          <w:p>
            <w:pPr/>
            <w:r>
              <w:rPr/>
              <w:t xml:space="preserve">Article dans une revue</w:t>
            </w:r>
            <w:r>
              <w:rPr/>
              <w:t xml:space="preserve"> (data paper)</w:t>
            </w:r>
          </w:p>
          <w:p>
            <w:pPr/>
            <w:hyperlink r:id="rId28" w:history="1">
              <w:r>
                <w:rPr>
                  <w:color w:val="#410a8c"/>
                  <w:u w:val="single"/>
                </w:rPr>
                <w:t xml:space="preserve">hal-03438946v1</w:t>
              </w:r>
            </w:hyperlink>
          </w:p>
        </w:tc>
      </w:tr>
      <w:tr>
        <w:trPr/>
        <w:tc>
          <w:tcPr>
            <w:noWrap/>
          </w:tcPr>
          <w:p>
            <w:pPr>
              <w:spacing w:after="200"/>
            </w:pPr>
            <w:hyperlink r:id="rId30" w:history="1">
              <w:r>
                <w:rPr>
                  <w:color w:val="1e198e"/>
                  <w:b w:val="1"/>
                  <w:bCs w:val="1"/>
                  <w:u w:val="single"/>
                </w:rPr>
                <w:t xml:space="preserve">Maraîchage biologique : Explorer la diversité des fermes à travers une typologie</w:t>
              </w:r>
            </w:hyperlink>
          </w:p>
          <w:p>
            <w:pPr/>
            <w:hyperlink r:id="rId8" w:history="1">
              <w:r>
                <w:rPr>
                  <w:color w:val="#410a8c"/>
                  <w:u w:val="single"/>
                </w:rPr>
                <w:t xml:space="preserve">Antonin Pepin</w:t>
              </w:r>
            </w:hyperlink>
            <w:r>
              <w:rPr/>
              <w:t xml:space="preserve">,</w:t>
            </w:r>
            <w:hyperlink r:id="rId14" w:history="1">
              <w:r>
                <w:rPr>
                  <w:color w:val="#410a8c"/>
                  <w:u w:val="single"/>
                </w:rPr>
                <w:t xml:space="preserve">Kevin Morel</w:t>
              </w:r>
            </w:hyperlink>
            <w:r>
              <w:rPr/>
              <w:t xml:space="preserve">,</w:t>
            </w:r>
            <w:hyperlink r:id="rId11" w:history="1">
              <w:r>
                <w:rPr>
                  <w:color w:val="#410a8c"/>
                  <w:u w:val="single"/>
                </w:rPr>
                <w:t xml:space="preserve">Hayo van Der Werf</w:t>
              </w:r>
            </w:hyperlink>
            <w:r>
              <w:rPr/>
              <w:t xml:space="preserve">,</w:t>
            </w:r>
            <w:hyperlink r:id="rId24" w:history="1">
              <w:r>
                <w:rPr>
                  <w:color w:val="#410a8c"/>
                  <w:u w:val="single"/>
                </w:rPr>
                <w:t xml:space="preserve">Dominique Grasselly</w:t>
              </w:r>
            </w:hyperlink>
          </w:p>
          <w:p>
            <w:pPr/>
            <w:r>
              <w:rPr>
                <w:i w:val="1"/>
                <w:iCs w:val="1"/>
              </w:rPr>
              <w:t xml:space="preserve">Infos CTIFL</w:t>
            </w:r>
            <w:r>
              <w:rPr/>
              <w:t xml:space="preserve">, 2021, 371, pp.36-45</w:t>
            </w:r>
          </w:p>
          <w:p>
            <w:pPr/>
            <w:r>
              <w:rPr/>
              <w:t xml:space="preserve">Article dans une revue</w:t>
            </w:r>
          </w:p>
          <w:p>
            <w:pPr/>
            <w:hyperlink r:id="rId30" w:history="1">
              <w:r>
                <w:rPr>
                  <w:color w:val="#410a8c"/>
                  <w:u w:val="single"/>
                </w:rPr>
                <w:t xml:space="preserve">hal-04279089v1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One size does not fit all : from a theoretical monolithic livestock future to anchored levers for agroecological transitions in a diversity of landscapes</w:t>
              </w:r>
            </w:hyperlink>
          </w:p>
          <w:p>
            <w:pPr/>
            <w:hyperlink r:id="rId32" w:history="1">
              <w:r>
                <w:rPr>
                  <w:color w:val="#410a8c"/>
                  <w:u w:val="single"/>
                </w:rPr>
                <w:t xml:space="preserve">Julie Ryschawy</w:t>
              </w:r>
            </w:hyperlink>
            <w:r>
              <w:rPr/>
              <w:t xml:space="preserve">,</w:t>
            </w:r>
            <w:hyperlink r:id="rId33" w:history="1">
              <w:r>
                <w:rPr>
                  <w:color w:val="#410a8c"/>
                  <w:u w:val="single"/>
                </w:rPr>
                <w:t xml:space="preserve">Myriam Grillot</w:t>
              </w:r>
            </w:hyperlink>
            <w:r>
              <w:rPr/>
              <w:t xml:space="preserve">,</w:t>
            </w:r>
            <w:hyperlink r:id="rId8" w:history="1">
              <w:r>
                <w:rPr>
                  <w:color w:val="#410a8c"/>
                  <w:u w:val="single"/>
                </w:rPr>
                <w:t xml:space="preserve">Antonin Pepin</w:t>
              </w:r>
            </w:hyperlink>
            <w:r>
              <w:rPr/>
              <w:t xml:space="preserve">,</w:t>
            </w:r>
            <w:hyperlink r:id="rId34" w:history="1">
              <w:r>
                <w:rPr>
                  <w:color w:val="#410a8c"/>
                  <w:u w:val="single"/>
                </w:rPr>
                <w:t xml:space="preserve">Olivier Godinot</w:t>
              </w:r>
            </w:hyperlink>
            <w:r>
              <w:rPr/>
              <w:t xml:space="preserve">,</w:t>
            </w:r>
            <w:hyperlink r:id="rId35" w:history="1">
              <w:r>
                <w:rPr>
                  <w:color w:val="#410a8c"/>
                  <w:u w:val="single"/>
                </w:rPr>
                <w:t xml:space="preserve">Clémentine Meunier</w:t>
              </w:r>
            </w:hyperlink>
            <w:r>
              <w:rPr/>
              <w:t xml:space="preserve">et al.</w:t>
            </w:r>
          </w:p>
          <w:p>
            <w:pPr/>
            <w:r>
              <w:rPr>
                <w:i w:val="1"/>
                <w:iCs w:val="1"/>
              </w:rPr>
              <w:t xml:space="preserve">76. Annual Meeting of the European Federation of Animal Science (EAAP 2025)</w:t>
            </w:r>
            <w:r>
              <w:rPr/>
              <w:t xml:space="preserve">, Aug 2025, Innsbruck, Austria. pp.523</w:t>
            </w:r>
          </w:p>
          <w:p>
            <w:pPr/>
            <w:r>
              <w:rPr/>
              <w:t xml:space="preserve">Communication dans un congrès</w:t>
            </w:r>
          </w:p>
          <w:p>
            <w:pPr/>
            <w:hyperlink r:id="rId31" w:history="1">
              <w:r>
                <w:rPr>
                  <w:color w:val="#410a8c"/>
                  <w:u w:val="single"/>
                </w:rPr>
                <w:t xml:space="preserve">hal-05364797v1</w:t>
              </w:r>
            </w:hyperlink>
          </w:p>
        </w:tc>
      </w:tr>
      <w:tr>
        <w:trPr/>
        <w:tc>
          <w:tcPr>
            <w:noWrap/>
          </w:tcPr>
          <w:p>
            <w:pPr>
              <w:spacing w:after="200"/>
            </w:pPr>
            <w:hyperlink r:id="rId36" w:history="1">
              <w:r>
                <w:rPr>
                  <w:color w:val="1e198e"/>
                  <w:b w:val="1"/>
                  <w:bCs w:val="1"/>
                  <w:u w:val="single"/>
                </w:rPr>
                <w:t xml:space="preserve">Combining technical and social localized knowledge to support the co-design of integrated crop-livestock systems between farms</w:t>
              </w:r>
            </w:hyperlink>
          </w:p>
          <w:p>
            <w:pPr/>
            <w:hyperlink r:id="rId8" w:history="1">
              <w:r>
                <w:rPr>
                  <w:color w:val="#410a8c"/>
                  <w:u w:val="single"/>
                </w:rPr>
                <w:t xml:space="preserve">Antonin Pepin</w:t>
              </w:r>
            </w:hyperlink>
            <w:r>
              <w:rPr/>
              <w:t xml:space="preserve">,</w:t>
            </w:r>
            <w:hyperlink r:id="rId32" w:history="1">
              <w:r>
                <w:rPr>
                  <w:color w:val="#410a8c"/>
                  <w:u w:val="single"/>
                </w:rPr>
                <w:t xml:space="preserve">Julie Ryschawy</w:t>
              </w:r>
            </w:hyperlink>
            <w:r>
              <w:rPr/>
              <w:t xml:space="preserve">,</w:t>
            </w:r>
            <w:hyperlink r:id="rId37" w:history="1">
              <w:r>
                <w:rPr>
                  <w:color w:val="#410a8c"/>
                  <w:u w:val="single"/>
                </w:rPr>
                <w:t xml:space="preserve">Lucie Fernandez</w:t>
              </w:r>
            </w:hyperlink>
            <w:r>
              <w:rPr/>
              <w:t xml:space="preserve">,</w:t>
            </w:r>
            <w:hyperlink r:id="rId38" w:history="1">
              <w:r>
                <w:rPr>
                  <w:color w:val="#410a8c"/>
                  <w:u w:val="single"/>
                </w:rPr>
                <w:t xml:space="preserve">Marthe Mosset</w:t>
              </w:r>
            </w:hyperlink>
            <w:r>
              <w:rPr/>
              <w:t xml:space="preserve">,</w:t>
            </w:r>
            <w:hyperlink r:id="rId39" w:history="1">
              <w:r>
                <w:rPr>
                  <w:color w:val="#410a8c"/>
                  <w:u w:val="single"/>
                </w:rPr>
                <w:t xml:space="preserve">Matthieu Carof</w:t>
              </w:r>
            </w:hyperlink>
          </w:p>
          <w:p>
            <w:pPr/>
            <w:r>
              <w:rPr>
                <w:i w:val="1"/>
                <w:iCs w:val="1"/>
              </w:rPr>
              <w:t xml:space="preserve">8th International Farming System Design Conference</w:t>
            </w:r>
            <w:r>
              <w:rPr/>
              <w:t xml:space="preserve">, Aug 2025, Palaiseau, France</w:t>
            </w:r>
          </w:p>
          <w:p>
            <w:pPr/>
            <w:r>
              <w:rPr/>
              <w:t xml:space="preserve">Communication dans un congrès</w:t>
            </w:r>
          </w:p>
          <w:p>
            <w:pPr/>
            <w:hyperlink r:id="rId36" w:history="1">
              <w:r>
                <w:rPr>
                  <w:color w:val="#410a8c"/>
                  <w:u w:val="single"/>
                </w:rPr>
                <w:t xml:space="preserve">hal-05314026v1</w:t>
              </w:r>
            </w:hyperlink>
          </w:p>
        </w:tc>
      </w:tr>
      <w:tr>
        <w:trPr/>
        <w:tc>
          <w:tcPr>
            <w:noWrap/>
          </w:tcPr>
          <w:p>
            <w:pPr>
              <w:spacing w:after="200"/>
            </w:pPr>
            <w:hyperlink r:id="rId40" w:history="1">
              <w:r>
                <w:rPr>
                  <w:color w:val="1e198e"/>
                  <w:b w:val="1"/>
                  <w:bCs w:val="1"/>
                  <w:u w:val="single"/>
                </w:rPr>
                <w:t xml:space="preserve">Combining technical and social localized knowledge to support the co-design of integrated crop-livestock systems between farms</w:t>
              </w:r>
            </w:hyperlink>
          </w:p>
          <w:p>
            <w:pPr/>
            <w:hyperlink r:id="rId8" w:history="1">
              <w:r>
                <w:rPr>
                  <w:color w:val="#410a8c"/>
                  <w:u w:val="single"/>
                </w:rPr>
                <w:t xml:space="preserve">Antonin Pepin</w:t>
              </w:r>
            </w:hyperlink>
            <w:r>
              <w:rPr/>
              <w:t xml:space="preserve">,</w:t>
            </w:r>
            <w:hyperlink r:id="rId32" w:history="1">
              <w:r>
                <w:rPr>
                  <w:color w:val="#410a8c"/>
                  <w:u w:val="single"/>
                </w:rPr>
                <w:t xml:space="preserve">Julie Ryschawy</w:t>
              </w:r>
            </w:hyperlink>
            <w:r>
              <w:rPr/>
              <w:t xml:space="preserve">,</w:t>
            </w:r>
            <w:hyperlink r:id="rId39" w:history="1">
              <w:r>
                <w:rPr>
                  <w:color w:val="#410a8c"/>
                  <w:u w:val="single"/>
                </w:rPr>
                <w:t xml:space="preserve">Matthieu Carof</w:t>
              </w:r>
            </w:hyperlink>
          </w:p>
          <w:p>
            <w:pPr/>
            <w:r>
              <w:rPr>
                <w:i w:val="1"/>
                <w:iCs w:val="1"/>
              </w:rPr>
              <w:t xml:space="preserve">8th International Farming System Design Conference</w:t>
            </w:r>
            <w:r>
              <w:rPr/>
              <w:t xml:space="preserve">, Aug 2025, Palaiseau, France. pp.420-422</w:t>
            </w:r>
          </w:p>
          <w:p>
            <w:pPr/>
            <w:r>
              <w:rPr/>
              <w:t xml:space="preserve">Communication dans un congrès</w:t>
            </w:r>
          </w:p>
          <w:p>
            <w:pPr/>
            <w:hyperlink r:id="rId40" w:history="1">
              <w:r>
                <w:rPr>
                  <w:color w:val="#410a8c"/>
                  <w:u w:val="single"/>
                </w:rPr>
                <w:t xml:space="preserve">hal-05240526v1</w:t>
              </w:r>
            </w:hyperlink>
          </w:p>
        </w:tc>
      </w:tr>
      <w:tr>
        <w:trPr/>
        <w:tc>
          <w:tcPr>
            <w:noWrap/>
          </w:tcPr>
          <w:p>
            <w:pPr>
              <w:spacing w:after="200"/>
            </w:pPr>
            <w:hyperlink r:id="rId41" w:history="1">
              <w:r>
                <w:rPr>
                  <w:color w:val="1e198e"/>
                  <w:b w:val="1"/>
                  <w:bCs w:val="1"/>
                  <w:u w:val="single"/>
                </w:rPr>
                <w:t xml:space="preserve">Assessing the impact of vegetables on biodiversity in life cycle assessment</w:t>
              </w:r>
            </w:hyperlink>
          </w:p>
          <w:p>
            <w:pPr/>
            <w:hyperlink r:id="rId42" w:history="1">
              <w:r>
                <w:rPr>
                  <w:color w:val="#410a8c"/>
                  <w:u w:val="single"/>
                </w:rPr>
                <w:t xml:space="preserve">Antonin Pépin</w:t>
              </w:r>
            </w:hyperlink>
            <w:r>
              <w:rPr/>
              <w:t xml:space="preserve">,</w:t>
            </w:r>
            <w:hyperlink r:id="rId9" w:history="1">
              <w:r>
                <w:rPr>
                  <w:color w:val="#410a8c"/>
                  <w:u w:val="single"/>
                </w:rPr>
                <w:t xml:space="preserve">Maria Vittoria Guidoboni</w:t>
              </w:r>
            </w:hyperlink>
            <w:r>
              <w:rPr/>
              <w:t xml:space="preserve">,</w:t>
            </w:r>
            <w:hyperlink r:id="rId10" w:history="1">
              <w:r>
                <w:rPr>
                  <w:color w:val="#410a8c"/>
                  <w:u w:val="single"/>
                </w:rPr>
                <w:t xml:space="preserve">Philippe Jeanneret</w:t>
              </w:r>
            </w:hyperlink>
            <w:r>
              <w:rPr/>
              <w:t xml:space="preserve">,</w:t>
            </w:r>
            <w:hyperlink r:id="rId11" w:history="1">
              <w:r>
                <w:rPr>
                  <w:color w:val="#410a8c"/>
                  <w:u w:val="single"/>
                </w:rPr>
                <w:t xml:space="preserve">Hayo van Der Werf</w:t>
              </w:r>
            </w:hyperlink>
          </w:p>
          <w:p>
            <w:pPr/>
            <w:r>
              <w:rPr>
                <w:i w:val="1"/>
                <w:iCs w:val="1"/>
              </w:rPr>
              <w:t xml:space="preserve">14th LCA Food international conference. Healthy food system for a healthy planet</w:t>
            </w:r>
            <w:r>
              <w:rPr/>
              <w:t xml:space="preserve">, IRTA, Sep 2024, Barcelona, France</w:t>
            </w:r>
          </w:p>
          <w:p>
            <w:pPr/>
            <w:r>
              <w:rPr/>
              <w:t xml:space="preserve">Communication dans un congrès</w:t>
            </w:r>
          </w:p>
          <w:p>
            <w:pPr/>
            <w:hyperlink r:id="rId41" w:history="1">
              <w:r>
                <w:rPr>
                  <w:color w:val="#410a8c"/>
                  <w:u w:val="single"/>
                </w:rPr>
                <w:t xml:space="preserve">hal-04749949v1</w:t>
              </w:r>
            </w:hyperlink>
          </w:p>
        </w:tc>
      </w:tr>
      <w:tr>
        <w:trPr/>
        <w:tc>
          <w:tcPr>
            <w:noWrap/>
          </w:tcPr>
          <w:p>
            <w:pPr>
              <w:spacing w:after="200"/>
            </w:pPr>
            <w:hyperlink r:id="rId43" w:history="1">
              <w:r>
                <w:rPr>
                  <w:color w:val="1e198e"/>
                  <w:b w:val="1"/>
                  <w:bCs w:val="1"/>
                  <w:u w:val="single"/>
                </w:rPr>
                <w:t xml:space="preserve">Energy consumption and efficiency in vegetable farming systems: Is saving energy or sparing land the priority?</w:t>
              </w:r>
            </w:hyperlink>
          </w:p>
          <w:p>
            <w:pPr/>
            <w:hyperlink r:id="rId8" w:history="1">
              <w:r>
                <w:rPr>
                  <w:color w:val="#410a8c"/>
                  <w:u w:val="single"/>
                </w:rPr>
                <w:t xml:space="preserve">Antonin Pepin</w:t>
              </w:r>
            </w:hyperlink>
            <w:r>
              <w:rPr/>
              <w:t xml:space="preserve">,</w:t>
            </w:r>
            <w:hyperlink r:id="rId11" w:history="1">
              <w:r>
                <w:rPr>
                  <w:color w:val="#410a8c"/>
                  <w:u w:val="single"/>
                </w:rPr>
                <w:t xml:space="preserve">Hayo van Der Werf</w:t>
              </w:r>
            </w:hyperlink>
          </w:p>
          <w:p>
            <w:pPr/>
            <w:r>
              <w:rPr>
                <w:i w:val="1"/>
                <w:iCs w:val="1"/>
              </w:rPr>
              <w:t xml:space="preserve">15th European IFSA Conference. Systemic change for sustainable futures</w:t>
            </w:r>
            <w:r>
              <w:rPr/>
              <w:t xml:space="preserve">, IFSA, International Farming Systems Association, Jul 2024, Trapani, Italy. pp.90-94</w:t>
            </w:r>
          </w:p>
          <w:p>
            <w:pPr/>
            <w:r>
              <w:rPr/>
              <w:t xml:space="preserve">Communication dans un congrès</w:t>
            </w:r>
          </w:p>
          <w:p>
            <w:pPr/>
            <w:hyperlink r:id="rId43" w:history="1">
              <w:r>
                <w:rPr>
                  <w:color w:val="#410a8c"/>
                  <w:u w:val="single"/>
                </w:rPr>
                <w:t xml:space="preserve">hal-04748934v1</w:t>
              </w:r>
            </w:hyperlink>
          </w:p>
        </w:tc>
      </w:tr>
      <w:tr>
        <w:trPr/>
        <w:tc>
          <w:tcPr>
            <w:noWrap/>
          </w:tcPr>
          <w:p>
            <w:pPr>
              <w:spacing w:after="200"/>
            </w:pPr>
            <w:hyperlink r:id="rId44" w:history="1">
              <w:r>
                <w:rPr>
                  <w:color w:val="1e198e"/>
                  <w:b w:val="1"/>
                  <w:bCs w:val="1"/>
                  <w:u w:val="single"/>
                </w:rPr>
                <w:t xml:space="preserve">Tracking down inter farm collaborations to promote crop diversity</w:t>
              </w:r>
            </w:hyperlink>
          </w:p>
          <w:p>
            <w:pPr/>
            <w:hyperlink r:id="rId8" w:history="1">
              <w:r>
                <w:rPr>
                  <w:color w:val="#410a8c"/>
                  <w:u w:val="single"/>
                </w:rPr>
                <w:t xml:space="preserve">Antonin Pepin</w:t>
              </w:r>
            </w:hyperlink>
            <w:r>
              <w:rPr/>
              <w:t xml:space="preserve">,</w:t>
            </w:r>
            <w:hyperlink r:id="rId38" w:history="1">
              <w:r>
                <w:rPr>
                  <w:color w:val="#410a8c"/>
                  <w:u w:val="single"/>
                </w:rPr>
                <w:t xml:space="preserve">Marthe Mosset</w:t>
              </w:r>
            </w:hyperlink>
          </w:p>
          <w:p>
            <w:pPr/>
            <w:r>
              <w:rPr>
                <w:i w:val="1"/>
                <w:iCs w:val="1"/>
              </w:rPr>
              <w:t xml:space="preserve">18th Congress of the European Society for Agronomy</w:t>
            </w:r>
            <w:r>
              <w:rPr/>
              <w:t xml:space="preserve">, l’Institut Agro Rennes-Angers, INRAE, Aug 2024, Rennes, France. 12 p</w:t>
            </w:r>
          </w:p>
          <w:p>
            <w:pPr/>
            <w:r>
              <w:rPr/>
              <w:t xml:space="preserve">Communication dans un congrès</w:t>
            </w:r>
          </w:p>
          <w:p>
            <w:pPr/>
            <w:hyperlink r:id="rId44" w:history="1">
              <w:r>
                <w:rPr>
                  <w:color w:val="#410a8c"/>
                  <w:u w:val="single"/>
                </w:rPr>
                <w:t xml:space="preserve">hal-04749936v1</w:t>
              </w:r>
            </w:hyperlink>
          </w:p>
        </w:tc>
      </w:tr>
      <w:tr>
        <w:trPr/>
        <w:tc>
          <w:tcPr>
            <w:noWrap/>
          </w:tcPr>
          <w:p>
            <w:pPr>
              <w:spacing w:after="200"/>
            </w:pPr>
            <w:hyperlink r:id="rId45" w:history="1">
              <w:r>
                <w:rPr>
                  <w:color w:val="1e198e"/>
                  <w:b w:val="1"/>
                  <w:bCs w:val="1"/>
                  <w:u w:val="single"/>
                </w:rPr>
                <w:t xml:space="preserve">Environmental assessment of contrasting French organic vegetable farms</w:t>
              </w:r>
            </w:hyperlink>
          </w:p>
          <w:p>
            <w:pPr/>
            <w:hyperlink r:id="rId8" w:history="1">
              <w:r>
                <w:rPr>
                  <w:color w:val="#410a8c"/>
                  <w:u w:val="single"/>
                </w:rPr>
                <w:t xml:space="preserve">Antonin Pepin</w:t>
              </w:r>
            </w:hyperlink>
            <w:r>
              <w:rPr/>
              <w:t xml:space="preserve">,</w:t>
            </w:r>
            <w:hyperlink r:id="rId14" w:history="1">
              <w:r>
                <w:rPr>
                  <w:color w:val="#410a8c"/>
                  <w:u w:val="single"/>
                </w:rPr>
                <w:t xml:space="preserve">Kevin Morel</w:t>
              </w:r>
            </w:hyperlink>
            <w:r>
              <w:rPr/>
              <w:t xml:space="preserve">,</w:t>
            </w:r>
            <w:hyperlink r:id="rId10" w:history="1">
              <w:r>
                <w:rPr>
                  <w:color w:val="#410a8c"/>
                  <w:u w:val="single"/>
                </w:rPr>
                <w:t xml:space="preserve">Philippe Jeanneret</w:t>
              </w:r>
            </w:hyperlink>
            <w:r>
              <w:rPr/>
              <w:t xml:space="preserve">,</w:t>
            </w:r>
            <w:hyperlink r:id="rId23" w:history="1">
              <w:r>
                <w:rPr>
                  <w:color w:val="#410a8c"/>
                  <w:u w:val="single"/>
                </w:rPr>
                <w:t xml:space="preserve">Marie Trydeman Knudsen</w:t>
              </w:r>
            </w:hyperlink>
            <w:r>
              <w:rPr/>
              <w:t xml:space="preserve">,</w:t>
            </w:r>
            <w:hyperlink r:id="rId11" w:history="1">
              <w:r>
                <w:rPr>
                  <w:color w:val="#410a8c"/>
                  <w:u w:val="single"/>
                </w:rPr>
                <w:t xml:space="preserve">Hayo van Der Werf</w:t>
              </w:r>
            </w:hyperlink>
          </w:p>
          <w:p>
            <w:pPr/>
            <w:r>
              <w:rPr>
                <w:i w:val="1"/>
                <w:iCs w:val="1"/>
              </w:rPr>
              <w:t xml:space="preserve">LCA FOODS: 13th International Conference on Life Cycle Assessment of Food</w:t>
            </w:r>
            <w:r>
              <w:rPr/>
              <w:t xml:space="preserve">, Oct 2022, Lima, Peru</w:t>
            </w:r>
          </w:p>
          <w:p>
            <w:pPr/>
            <w:r>
              <w:rPr/>
              <w:t xml:space="preserve">Communication dans un congrès</w:t>
            </w:r>
          </w:p>
          <w:p>
            <w:pPr/>
            <w:hyperlink r:id="rId45" w:history="1">
              <w:r>
                <w:rPr>
                  <w:color w:val="#410a8c"/>
                  <w:u w:val="single"/>
                </w:rPr>
                <w:t xml:space="preserve">hal-03930547v1</w:t>
              </w:r>
            </w:hyperlink>
          </w:p>
        </w:tc>
      </w:tr>
      <w:tr>
        <w:trPr/>
        <w:tc>
          <w:tcPr>
            <w:noWrap/>
          </w:tcPr>
          <w:p>
            <w:pPr>
              <w:spacing w:after="200"/>
            </w:pPr>
            <w:hyperlink r:id="rId46" w:history="1">
              <w:r>
                <w:rPr>
                  <w:color w:val="1e198e"/>
                  <w:b w:val="1"/>
                  <w:bCs w:val="1"/>
                  <w:u w:val="single"/>
                </w:rPr>
                <w:t xml:space="preserve">Environmental assessment of contrasting French organic vegetable farms</w:t>
              </w:r>
            </w:hyperlink>
          </w:p>
          <w:p>
            <w:pPr/>
            <w:hyperlink r:id="rId8" w:history="1">
              <w:r>
                <w:rPr>
                  <w:color w:val="#410a8c"/>
                  <w:u w:val="single"/>
                </w:rPr>
                <w:t xml:space="preserve">Antonin Pepin</w:t>
              </w:r>
            </w:hyperlink>
            <w:r>
              <w:rPr/>
              <w:t xml:space="preserve">,</w:t>
            </w:r>
            <w:hyperlink r:id="rId11" w:history="1">
              <w:r>
                <w:rPr>
                  <w:color w:val="#410a8c"/>
                  <w:u w:val="single"/>
                </w:rPr>
                <w:t xml:space="preserve">Hayo van Der Werf</w:t>
              </w:r>
            </w:hyperlink>
            <w:r>
              <w:rPr/>
              <w:t xml:space="preserve">,</w:t>
            </w:r>
            <w:hyperlink r:id="rId14" w:history="1">
              <w:r>
                <w:rPr>
                  <w:color w:val="#410a8c"/>
                  <w:u w:val="single"/>
                </w:rPr>
                <w:t xml:space="preserve">Kevin Morel</w:t>
              </w:r>
            </w:hyperlink>
            <w:r>
              <w:rPr/>
              <w:t xml:space="preserve">,</w:t>
            </w:r>
            <w:hyperlink r:id="rId47" w:history="1">
              <w:r>
                <w:rPr>
                  <w:color w:val="#410a8c"/>
                  <w:u w:val="single"/>
                </w:rPr>
                <w:t xml:space="preserve">Dominique Grassely</w:t>
              </w:r>
            </w:hyperlink>
            <w:r>
              <w:rPr/>
              <w:t xml:space="preserve">,</w:t>
            </w:r>
            <w:hyperlink r:id="rId23" w:history="1">
              <w:r>
                <w:rPr>
                  <w:color w:val="#410a8c"/>
                  <w:u w:val="single"/>
                </w:rPr>
                <w:t xml:space="preserve">Marie Trydeman Knudsen</w:t>
              </w:r>
            </w:hyperlink>
          </w:p>
          <w:p>
            <w:pPr/>
            <w:r>
              <w:rPr>
                <w:i w:val="1"/>
                <w:iCs w:val="1"/>
              </w:rPr>
              <w:t xml:space="preserve">International Horticultural Congress</w:t>
            </w:r>
            <w:r>
              <w:rPr/>
              <w:t xml:space="preserve">, International Society for Horticultural Science: ISHS, Aug 2022, Angers, France. pp.1-12</w:t>
            </w:r>
          </w:p>
          <w:p>
            <w:pPr/>
            <w:r>
              <w:rPr/>
              <w:t xml:space="preserve">Communication dans un congrès</w:t>
            </w:r>
          </w:p>
          <w:p>
            <w:pPr/>
            <w:hyperlink r:id="rId46" w:history="1">
              <w:r>
                <w:rPr>
                  <w:color w:val="#410a8c"/>
                  <w:u w:val="single"/>
                </w:rPr>
                <w:t xml:space="preserve">hal-03766007v1</w:t>
              </w:r>
            </w:hyperlink>
          </w:p>
        </w:tc>
      </w:tr>
      <w:tr>
        <w:trPr/>
        <w:tc>
          <w:tcPr>
            <w:noWrap/>
          </w:tcPr>
          <w:p>
            <w:pPr>
              <w:spacing w:after="200"/>
            </w:pPr>
            <w:hyperlink r:id="rId48" w:history="1">
              <w:r>
                <w:rPr>
                  <w:color w:val="1e198e"/>
                  <w:b w:val="1"/>
                  <w:bCs w:val="1"/>
                  <w:u w:val="single"/>
                </w:rPr>
                <w:t xml:space="preserve">Place des systèmes à base de riz pluvial dans les exploitations agricoles dns la région du Sud-Est.</w:t>
              </w:r>
            </w:hyperlink>
          </w:p>
          <w:p>
            <w:pPr/>
            <w:hyperlink r:id="rId49" w:history="1">
              <w:r>
                <w:rPr>
                  <w:color w:val="#410a8c"/>
                  <w:u w:val="single"/>
                </w:rPr>
                <w:t xml:space="preserve">J. Guegan</w:t>
              </w:r>
            </w:hyperlink>
            <w:r>
              <w:rPr/>
              <w:t xml:space="preserve">,</w:t>
            </w:r>
            <w:hyperlink r:id="rId8" w:history="1">
              <w:r>
                <w:rPr>
                  <w:color w:val="#410a8c"/>
                  <w:u w:val="single"/>
                </w:rPr>
                <w:t xml:space="preserve">Antonin Pepin</w:t>
              </w:r>
            </w:hyperlink>
            <w:r>
              <w:rPr/>
              <w:t xml:space="preserve">,</w:t>
            </w:r>
            <w:hyperlink r:id="rId50" w:history="1">
              <w:r>
                <w:rPr>
                  <w:color w:val="#410a8c"/>
                  <w:u w:val="single"/>
                </w:rPr>
                <w:t xml:space="preserve">E. Penot</w:t>
              </w:r>
            </w:hyperlink>
            <w:r>
              <w:rPr/>
              <w:t xml:space="preserve">,</w:t>
            </w:r>
            <w:hyperlink r:id="rId51" w:history="1">
              <w:r>
                <w:rPr>
                  <w:color w:val="#410a8c"/>
                  <w:u w:val="single"/>
                </w:rPr>
                <w:t xml:space="preserve">S. Razafimandimby</w:t>
              </w:r>
            </w:hyperlink>
          </w:p>
          <w:p>
            <w:pPr/>
            <w:r>
              <w:rPr>
                <w:i w:val="1"/>
                <w:iCs w:val="1"/>
              </w:rPr>
              <w:t xml:space="preserve">Atelier national sur la recherche et le développement du riz pluvial à Madagascar</w:t>
            </w:r>
            <w:r>
              <w:rPr/>
              <w:t xml:space="preserve">, Oct 2009, Antsirabe, Madagascar</w:t>
            </w:r>
          </w:p>
          <w:p>
            <w:pPr/>
            <w:r>
              <w:rPr/>
              <w:t xml:space="preserve">Communication dans un congrès</w:t>
            </w:r>
          </w:p>
          <w:p>
            <w:pPr/>
            <w:hyperlink r:id="rId48" w:history="1">
              <w:r>
                <w:rPr>
                  <w:color w:val="#410a8c"/>
                  <w:u w:val="single"/>
                </w:rPr>
                <w:t xml:space="preserve">cirad-00778690v1</w:t>
              </w:r>
            </w:hyperlink>
          </w:p>
        </w:tc>
      </w:tr>
      <w:tr>
        <w:trPr/>
        <w:tc>
          <w:tcPr>
            <w:noWrap/>
          </w:tcPr>
          <w:p>
            <w:pPr>
              <w:spacing w:after="200"/>
            </w:pPr>
            <w:hyperlink r:id="rId52" w:history="1">
              <w:r>
                <w:rPr>
                  <w:color w:val="1e198e"/>
                  <w:b w:val="1"/>
                  <w:bCs w:val="1"/>
                  <w:u w:val="single"/>
                </w:rPr>
                <w:t xml:space="preserve">Diversité des exploitations agricole et place du riz pluvial dans le Sud-Est de Madagascar</w:t>
              </w:r>
            </w:hyperlink>
          </w:p>
          <w:p>
            <w:pPr/>
            <w:hyperlink r:id="rId49" w:history="1">
              <w:r>
                <w:rPr>
                  <w:color w:val="#410a8c"/>
                  <w:u w:val="single"/>
                </w:rPr>
                <w:t xml:space="preserve">J. Guegan</w:t>
              </w:r>
            </w:hyperlink>
            <w:r>
              <w:rPr/>
              <w:t xml:space="preserve">,</w:t>
            </w:r>
            <w:hyperlink r:id="rId8" w:history="1">
              <w:r>
                <w:rPr>
                  <w:color w:val="#410a8c"/>
                  <w:u w:val="single"/>
                </w:rPr>
                <w:t xml:space="preserve">Antonin Pepin</w:t>
              </w:r>
            </w:hyperlink>
            <w:r>
              <w:rPr/>
              <w:t xml:space="preserve">,</w:t>
            </w:r>
            <w:hyperlink r:id="rId50" w:history="1">
              <w:r>
                <w:rPr>
                  <w:color w:val="#410a8c"/>
                  <w:u w:val="single"/>
                </w:rPr>
                <w:t xml:space="preserve">E. Penot</w:t>
              </w:r>
            </w:hyperlink>
            <w:r>
              <w:rPr/>
              <w:t xml:space="preserve">,</w:t>
            </w:r>
            <w:hyperlink r:id="rId51" w:history="1">
              <w:r>
                <w:rPr>
                  <w:color w:val="#410a8c"/>
                  <w:u w:val="single"/>
                </w:rPr>
                <w:t xml:space="preserve">S. Razafimandimby</w:t>
              </w:r>
            </w:hyperlink>
          </w:p>
          <w:p>
            <w:pPr/>
            <w:r>
              <w:rPr>
                <w:i w:val="1"/>
                <w:iCs w:val="1"/>
              </w:rPr>
              <w:t xml:space="preserve">Atelier national sur la recherche et le développement du riz pluvial à Madagascar</w:t>
            </w:r>
            <w:r>
              <w:rPr/>
              <w:t xml:space="preserve">, Oct 2009, Madagascar. pp.72-81</w:t>
            </w:r>
          </w:p>
          <w:p>
            <w:pPr/>
            <w:r>
              <w:rPr/>
              <w:t xml:space="preserve">Communication dans un congrès</w:t>
            </w:r>
          </w:p>
          <w:p>
            <w:pPr/>
            <w:hyperlink r:id="rId52" w:history="1">
              <w:r>
                <w:rPr>
                  <w:color w:val="#410a8c"/>
                  <w:u w:val="single"/>
                </w:rPr>
                <w:t xml:space="preserve">cirad-00768201v1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Toward an interdisciplinarity approach to explore the local embedding of organic pig farming systems in France</w:t>
              </w:r>
            </w:hyperlink>
          </w:p>
          <w:p>
            <w:pPr/>
            <w:hyperlink r:id="rId54" w:history="1">
              <w:r>
                <w:rPr>
                  <w:color w:val="#410a8c"/>
                  <w:u w:val="single"/>
                </w:rPr>
                <w:t xml:space="preserve">Justine Faure</w:t>
              </w:r>
            </w:hyperlink>
            <w:r>
              <w:rPr/>
              <w:t xml:space="preserve">,</w:t>
            </w:r>
            <w:hyperlink r:id="rId55" w:history="1">
              <w:r>
                <w:rPr>
                  <w:color w:val="#410a8c"/>
                  <w:u w:val="single"/>
                </w:rPr>
                <w:t xml:space="preserve">Lucile Montagne</w:t>
              </w:r>
            </w:hyperlink>
            <w:r>
              <w:rPr/>
              <w:t xml:space="preserve">,</w:t>
            </w:r>
            <w:hyperlink r:id="rId56" w:history="1">
              <w:r>
                <w:rPr>
                  <w:color w:val="#410a8c"/>
                  <w:u w:val="single"/>
                </w:rPr>
                <w:t xml:space="preserve">Fabrice Beline</w:t>
              </w:r>
            </w:hyperlink>
            <w:r>
              <w:rPr/>
              <w:t xml:space="preserve">,</w:t>
            </w:r>
            <w:hyperlink r:id="rId57" w:history="1">
              <w:r>
                <w:rPr>
                  <w:color w:val="#410a8c"/>
                  <w:u w:val="single"/>
                </w:rPr>
                <w:t xml:space="preserve">Cécile Bonnefont</w:t>
              </w:r>
            </w:hyperlink>
            <w:r>
              <w:rPr/>
              <w:t xml:space="preserve">,</w:t>
            </w:r>
            <w:hyperlink r:id="rId58"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53" w:history="1">
              <w:r>
                <w:rPr>
                  <w:color w:val="#410a8c"/>
                  <w:u w:val="single"/>
                </w:rPr>
                <w:t xml:space="preserve">hal-05282761v1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Energy consumption and efficiency in vegetable farming systems: Is saving energy or sparing land the priority?</w:t>
              </w:r>
            </w:hyperlink>
          </w:p>
          <w:p>
            <w:pPr/>
            <w:hyperlink r:id="rId8" w:history="1">
              <w:r>
                <w:rPr>
                  <w:color w:val="#410a8c"/>
                  <w:u w:val="single"/>
                </w:rPr>
                <w:t xml:space="preserve">Antonin Pepin</w:t>
              </w:r>
            </w:hyperlink>
            <w:r>
              <w:rPr/>
              <w:t xml:space="preserve">,</w:t>
            </w:r>
            <w:hyperlink r:id="rId11" w:history="1">
              <w:r>
                <w:rPr>
                  <w:color w:val="#410a8c"/>
                  <w:u w:val="single"/>
                </w:rPr>
                <w:t xml:space="preserve">Hayo van Der Werf</w:t>
              </w:r>
            </w:hyperlink>
          </w:p>
          <w:p>
            <w:pPr/>
            <w:r>
              <w:rPr>
                <w:i w:val="1"/>
                <w:iCs w:val="1"/>
              </w:rPr>
              <w:t xml:space="preserve">15th European IFSA Conference. Systemic change for sustainable futures, IFSA, International Farming Systems Association, Jul 2024, Trapani, Italy. pp.90-94</w:t>
            </w:r>
            <w:r>
              <w:rPr/>
              <w:t xml:space="preserve">, 2024</w:t>
            </w:r>
          </w:p>
          <w:p>
            <w:pPr/>
            <w:r>
              <w:rPr/>
              <w:t xml:space="preserve">Proceedings/Recueil des communications</w:t>
            </w:r>
          </w:p>
          <w:p>
            <w:pPr/>
            <w:hyperlink r:id="rId59" w:history="1">
              <w:r>
                <w:rPr>
                  <w:color w:val="#410a8c"/>
                  <w:u w:val="single"/>
                </w:rPr>
                <w:t xml:space="preserve">hal-04750720v1</w:t>
              </w:r>
            </w:hyperlink>
          </w:p>
        </w:tc>
      </w:tr>
      <w:tr>
        <w:trPr/>
        <w:tc>
          <w:tcPr>
            <w:noWrap/>
          </w:tcPr>
          <w:p>
            <w:pPr>
              <w:spacing w:after="200"/>
            </w:pPr>
            <w:hyperlink r:id="rId60" w:history="1">
              <w:r>
                <w:rPr>
                  <w:color w:val="1e198e"/>
                  <w:b w:val="1"/>
                  <w:bCs w:val="1"/>
                  <w:u w:val="single"/>
                </w:rPr>
                <w:t xml:space="preserve">Assessing the impact of vegetables on biodiversity in life cycle assessment</w:t>
              </w:r>
            </w:hyperlink>
          </w:p>
          <w:p>
            <w:pPr/>
            <w:hyperlink r:id="rId42" w:history="1">
              <w:r>
                <w:rPr>
                  <w:color w:val="#410a8c"/>
                  <w:u w:val="single"/>
                </w:rPr>
                <w:t xml:space="preserve">Antonin Pépin</w:t>
              </w:r>
            </w:hyperlink>
            <w:r>
              <w:rPr/>
              <w:t xml:space="preserve">,</w:t>
            </w:r>
            <w:hyperlink r:id="rId9" w:history="1">
              <w:r>
                <w:rPr>
                  <w:color w:val="#410a8c"/>
                  <w:u w:val="single"/>
                </w:rPr>
                <w:t xml:space="preserve">Maria Vittoria Guidoboni</w:t>
              </w:r>
            </w:hyperlink>
            <w:r>
              <w:rPr/>
              <w:t xml:space="preserve">,</w:t>
            </w:r>
            <w:hyperlink r:id="rId10" w:history="1">
              <w:r>
                <w:rPr>
                  <w:color w:val="#410a8c"/>
                  <w:u w:val="single"/>
                </w:rPr>
                <w:t xml:space="preserve">Philippe Jeanneret</w:t>
              </w:r>
            </w:hyperlink>
            <w:r>
              <w:rPr/>
              <w:t xml:space="preserve">,</w:t>
            </w:r>
            <w:hyperlink r:id="rId11" w:history="1">
              <w:r>
                <w:rPr>
                  <w:color w:val="#410a8c"/>
                  <w:u w:val="single"/>
                </w:rPr>
                <w:t xml:space="preserve">Hayo van Der Werf</w:t>
              </w:r>
            </w:hyperlink>
          </w:p>
          <w:p>
            <w:pPr/>
            <w:r>
              <w:rPr>
                <w:i w:val="1"/>
                <w:iCs w:val="1"/>
              </w:rPr>
              <w:t xml:space="preserve">in Núñez M 2024 (ed) Book of abstracts of the 14th International Conference on Life Cycle Assessment of Food (LCA Food 2024), 8 -12 September 2024, Barcelona, Spain</w:t>
            </w:r>
            <w:r>
              <w:rPr/>
              <w:t xml:space="preserve">, 2024</w:t>
            </w:r>
          </w:p>
          <w:p>
            <w:pPr/>
            <w:r>
              <w:rPr/>
              <w:t xml:space="preserve">Proceedings/Recueil des communications</w:t>
            </w:r>
          </w:p>
          <w:p>
            <w:pPr/>
            <w:hyperlink r:id="rId60" w:history="1">
              <w:r>
                <w:rPr>
                  <w:color w:val="#410a8c"/>
                  <w:u w:val="single"/>
                </w:rPr>
                <w:t xml:space="preserve">hal-04750677v1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Un outil d'auto-évaluation environnementale en maraîchage: PépiScore (Pépinière-MESCLUN)</w:t>
              </w:r>
            </w:hyperlink>
          </w:p>
          <w:p>
            <w:pPr/>
            <w:hyperlink r:id="rId62" w:history="1">
              <w:r>
                <w:rPr>
                  <w:color w:val="#410a8c"/>
                  <w:u w:val="single"/>
                </w:rPr>
                <w:t xml:space="preserve">Louise Castanier</w:t>
              </w:r>
            </w:hyperlink>
            <w:r>
              <w:rPr/>
              <w:t xml:space="preserve">,</w:t>
            </w:r>
            <w:hyperlink r:id="rId14" w:history="1">
              <w:r>
                <w:rPr>
                  <w:color w:val="#410a8c"/>
                  <w:u w:val="single"/>
                </w:rPr>
                <w:t xml:space="preserve">Kevin Morel</w:t>
              </w:r>
            </w:hyperlink>
            <w:r>
              <w:rPr/>
              <w:t xml:space="preserve">,</w:t>
            </w:r>
            <w:hyperlink r:id="rId63" w:history="1">
              <w:r>
                <w:rPr>
                  <w:color w:val="#410a8c"/>
                  <w:u w:val="single"/>
                </w:rPr>
                <w:t xml:space="preserve">Claire Lesur-Dumoulin</w:t>
              </w:r>
            </w:hyperlink>
            <w:r>
              <w:rPr/>
              <w:t xml:space="preserve">,</w:t>
            </w:r>
            <w:hyperlink r:id="rId8" w:history="1">
              <w:r>
                <w:rPr>
                  <w:color w:val="#410a8c"/>
                  <w:u w:val="single"/>
                </w:rPr>
                <w:t xml:space="preserve">Antonin Pepin</w:t>
              </w:r>
            </w:hyperlink>
          </w:p>
          <w:p>
            <w:pPr/>
            <w:r>
              <w:rPr/>
              <w:t xml:space="preserve">2023, </w:t>
            </w:r>
            <w:hyperlink r:id="rId64" w:history="1">
              <w:r>
                <w:rPr>
                  <w:color w:val="#410a8c"/>
                  <w:u w:val="single"/>
                </w:rPr>
                <w:t xml:space="preserve">⟨10.57745/ZA4CFO⟩</w:t>
              </w:r>
            </w:hyperlink>
          </w:p>
          <w:p>
            <w:pPr/>
            <w:r>
              <w:rPr/>
              <w:t xml:space="preserve">Autre publication scientifique</w:t>
            </w:r>
          </w:p>
          <w:p>
            <w:pPr/>
            <w:hyperlink r:id="rId61" w:history="1">
              <w:r>
                <w:rPr>
                  <w:color w:val="#410a8c"/>
                  <w:u w:val="single"/>
                </w:rPr>
                <w:t xml:space="preserve">hal-04278904v1</w:t>
              </w:r>
            </w:hyperlink>
          </w:p>
        </w:tc>
      </w:tr>
      <w:tr>
        <w:trPr/>
        <w:tc>
          <w:tcPr>
            <w:noWrap/>
          </w:tcPr>
          <w:p>
            <w:pPr>
              <w:spacing w:after="200"/>
            </w:pPr>
            <w:hyperlink r:id="rId65" w:history="1">
              <w:r>
                <w:rPr>
                  <w:color w:val="1e198e"/>
                  <w:b w:val="1"/>
                  <w:bCs w:val="1"/>
                  <w:u w:val="single"/>
                </w:rPr>
                <w:t xml:space="preserve">Diversité des exploitations agricole et place du riz pluvial dans le Sud-Est de Madagascar</w:t>
              </w:r>
            </w:hyperlink>
          </w:p>
          <w:p>
            <w:pPr/>
            <w:hyperlink r:id="rId49" w:history="1">
              <w:r>
                <w:rPr>
                  <w:color w:val="#410a8c"/>
                  <w:u w:val="single"/>
                </w:rPr>
                <w:t xml:space="preserve">J. Guegan</w:t>
              </w:r>
            </w:hyperlink>
            <w:r>
              <w:rPr/>
              <w:t xml:space="preserve">,</w:t>
            </w:r>
            <w:hyperlink r:id="rId8" w:history="1">
              <w:r>
                <w:rPr>
                  <w:color w:val="#410a8c"/>
                  <w:u w:val="single"/>
                </w:rPr>
                <w:t xml:space="preserve">Antonin Pepin</w:t>
              </w:r>
            </w:hyperlink>
            <w:r>
              <w:rPr/>
              <w:t xml:space="preserve">,</w:t>
            </w:r>
            <w:hyperlink r:id="rId50" w:history="1">
              <w:r>
                <w:rPr>
                  <w:color w:val="#410a8c"/>
                  <w:u w:val="single"/>
                </w:rPr>
                <w:t xml:space="preserve">E. Penot</w:t>
              </w:r>
            </w:hyperlink>
            <w:r>
              <w:rPr/>
              <w:t xml:space="preserve">,</w:t>
            </w:r>
            <w:hyperlink r:id="rId51" w:history="1">
              <w:r>
                <w:rPr>
                  <w:color w:val="#410a8c"/>
                  <w:u w:val="single"/>
                </w:rPr>
                <w:t xml:space="preserve">S. Razafimandimby</w:t>
              </w:r>
            </w:hyperlink>
          </w:p>
          <w:p>
            <w:pPr/>
            <w:r>
              <w:rPr/>
              <w:t xml:space="preserve">2010</w:t>
            </w:r>
          </w:p>
          <w:p>
            <w:pPr/>
            <w:r>
              <w:rPr/>
              <w:t xml:space="preserve">Autre publication scientifique</w:t>
            </w:r>
          </w:p>
          <w:p>
            <w:pPr/>
            <w:hyperlink r:id="rId65" w:history="1">
              <w:r>
                <w:rPr>
                  <w:color w:val="#410a8c"/>
                  <w:u w:val="single"/>
                </w:rPr>
                <w:t xml:space="preserve">cirad-00772726v1</w:t>
              </w:r>
            </w:hyperlink>
          </w:p>
        </w:tc>
      </w:tr>
      <w:tr>
        <w:trPr/>
        <w:tc>
          <w:tcPr>
            <w:noWrap/>
          </w:tcPr>
          <w:p>
            <w:pPr>
              <w:spacing w:after="200"/>
            </w:pPr>
            <w:hyperlink r:id="rId66" w:history="1">
              <w:r>
                <w:rPr>
                  <w:color w:val="1e198e"/>
                  <w:b w:val="1"/>
                  <w:bCs w:val="1"/>
                  <w:u w:val="single"/>
                </w:rPr>
                <w:t xml:space="preserve">Création du réseau de fermes de référence des exploitations agricoles du Sud-Est</w:t>
              </w:r>
            </w:hyperlink>
          </w:p>
          <w:p>
            <w:pPr/>
            <w:hyperlink r:id="rId49" w:history="1">
              <w:r>
                <w:rPr>
                  <w:color w:val="#410a8c"/>
                  <w:u w:val="single"/>
                </w:rPr>
                <w:t xml:space="preserve">J. Guegan</w:t>
              </w:r>
            </w:hyperlink>
            <w:r>
              <w:rPr/>
              <w:t xml:space="preserve">,</w:t>
            </w:r>
            <w:hyperlink r:id="rId8" w:history="1">
              <w:r>
                <w:rPr>
                  <w:color w:val="#410a8c"/>
                  <w:u w:val="single"/>
                </w:rPr>
                <w:t xml:space="preserve">Antonin Pepin</w:t>
              </w:r>
            </w:hyperlink>
            <w:r>
              <w:rPr/>
              <w:t xml:space="preserve">,</w:t>
            </w:r>
            <w:hyperlink r:id="rId50" w:history="1">
              <w:r>
                <w:rPr>
                  <w:color w:val="#410a8c"/>
                  <w:u w:val="single"/>
                </w:rPr>
                <w:t xml:space="preserve">E. Penot</w:t>
              </w:r>
            </w:hyperlink>
            <w:r>
              <w:rPr/>
              <w:t xml:space="preserve">,</w:t>
            </w:r>
            <w:hyperlink r:id="rId51" w:history="1">
              <w:r>
                <w:rPr>
                  <w:color w:val="#410a8c"/>
                  <w:u w:val="single"/>
                </w:rPr>
                <w:t xml:space="preserve">S. Razafimandimby</w:t>
              </w:r>
            </w:hyperlink>
          </w:p>
          <w:p>
            <w:pPr/>
            <w:r>
              <w:rPr/>
              <w:t xml:space="preserve">2010</w:t>
            </w:r>
          </w:p>
          <w:p>
            <w:pPr/>
            <w:r>
              <w:rPr/>
              <w:t xml:space="preserve">Autre publication scientifique</w:t>
            </w:r>
          </w:p>
          <w:p>
            <w:pPr/>
            <w:hyperlink r:id="rId66" w:history="1">
              <w:r>
                <w:rPr>
                  <w:color w:val="#410a8c"/>
                  <w:u w:val="single"/>
                </w:rPr>
                <w:t xml:space="preserve">cirad-00772723v1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Effect of farm type and functional unit on environmental impacts of organic vegetable farms</w:t>
              </w:r>
            </w:hyperlink>
          </w:p>
          <w:p>
            <w:pPr/>
            <w:hyperlink r:id="rId8" w:history="1">
              <w:r>
                <w:rPr>
                  <w:color w:val="#410a8c"/>
                  <w:u w:val="single"/>
                </w:rPr>
                <w:t xml:space="preserve">Antonin Pepin</w:t>
              </w:r>
            </w:hyperlink>
            <w:r>
              <w:rPr/>
              <w:t xml:space="preserve">,</w:t>
            </w:r>
            <w:hyperlink r:id="rId23" w:history="1">
              <w:r>
                <w:rPr>
                  <w:color w:val="#410a8c"/>
                  <w:u w:val="single"/>
                </w:rPr>
                <w:t xml:space="preserve">Marie Trydeman Knudsen</w:t>
              </w:r>
            </w:hyperlink>
            <w:r>
              <w:rPr/>
              <w:t xml:space="preserve">,</w:t>
            </w:r>
            <w:hyperlink r:id="rId14" w:history="1">
              <w:r>
                <w:rPr>
                  <w:color w:val="#410a8c"/>
                  <w:u w:val="single"/>
                </w:rPr>
                <w:t xml:space="preserve">Kevin Morel</w:t>
              </w:r>
            </w:hyperlink>
            <w:r>
              <w:rPr/>
              <w:t xml:space="preserve">,</w:t>
            </w:r>
            <w:hyperlink r:id="rId11" w:history="1">
              <w:r>
                <w:rPr>
                  <w:color w:val="#410a8c"/>
                  <w:u w:val="single"/>
                </w:rPr>
                <w:t xml:space="preserve">Hayo van Der Werf</w:t>
              </w:r>
            </w:hyperlink>
            <w:r>
              <w:rPr/>
              <w:t xml:space="preserve">,</w:t>
            </w:r>
            <w:hyperlink r:id="rId10" w:history="1">
              <w:r>
                <w:rPr>
                  <w:color w:val="#410a8c"/>
                  <w:u w:val="single"/>
                </w:rPr>
                <w:t xml:space="preserve">Philippe Jeanneret</w:t>
              </w:r>
            </w:hyperlink>
          </w:p>
          <w:p>
            <w:pPr/>
            <w:r>
              <w:rPr/>
              <w:t xml:space="preserve">2022</w:t>
            </w:r>
          </w:p>
          <w:p>
            <w:pPr/>
            <w:r>
              <w:rPr/>
              <w:t xml:space="preserve">Pré-publication, Document de travail</w:t>
            </w:r>
            <w:r>
              <w:rPr/>
              <w:t xml:space="preserve"> (preprint/prepublication)</w:t>
            </w:r>
          </w:p>
          <w:p>
            <w:pPr/>
            <w:hyperlink r:id="rId67" w:history="1">
              <w:r>
                <w:rPr>
                  <w:color w:val="#410a8c"/>
                  <w:u w:val="single"/>
                </w:rPr>
                <w:t xml:space="preserve">hal-03765570v1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Performance environnementale de fermes maraichères en Agriculture Biologique</w:t>
              </w:r>
            </w:hyperlink>
          </w:p>
          <w:p>
            <w:pPr/>
            <w:hyperlink r:id="rId8" w:history="1">
              <w:r>
                <w:rPr>
                  <w:color w:val="#410a8c"/>
                  <w:u w:val="single"/>
                </w:rPr>
                <w:t xml:space="preserve">Antonin Pepin</w:t>
              </w:r>
            </w:hyperlink>
          </w:p>
          <w:p>
            <w:pPr/>
            <w:r>
              <w:rPr/>
              <w:t xml:space="preserve">Sciences agricoles. Institut national d'enseignement supérieur pour l'agriculture, l'alimentation et l'environnement, 2022. Français. </w:t>
            </w:r>
            <w:hyperlink r:id="rId69" w:history="1">
              <w:r>
                <w:rPr>
                  <w:color w:val="#410a8c"/>
                  <w:u w:val="single"/>
                </w:rPr>
                <w:t xml:space="preserve">⟨NNT : 2022AGROC160⟩</w:t>
              </w:r>
            </w:hyperlink>
          </w:p>
          <w:p>
            <w:pPr/>
            <w:r>
              <w:rPr/>
              <w:t xml:space="preserve">Thèse</w:t>
            </w:r>
          </w:p>
          <w:p>
            <w:pPr/>
            <w:hyperlink r:id="rId68" w:history="1">
              <w:r>
                <w:rPr>
                  <w:color w:val="#410a8c"/>
                  <w:u w:val="single"/>
                </w:rPr>
                <w:t xml:space="preserve">tel-04059580v2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Collaboration « polyculture élevage » entre fermes : Enseignement du projet « Corollaire »</w:t>
              </w:r>
            </w:hyperlink>
          </w:p>
          <w:p>
            <w:pPr/>
            <w:hyperlink r:id="rId8" w:history="1">
              <w:r>
                <w:rPr>
                  <w:color w:val="#410a8c"/>
                  <w:u w:val="single"/>
                </w:rPr>
                <w:t xml:space="preserve">Antonin Pepin</w:t>
              </w:r>
            </w:hyperlink>
          </w:p>
          <w:p>
            <w:pPr/>
            <w:r>
              <w:rPr/>
              <w:t xml:space="preserve">École d'ingénieur. Institut Agro Montpellier, France. 2025</w:t>
            </w:r>
          </w:p>
          <w:p>
            <w:pPr/>
            <w:r>
              <w:rPr/>
              <w:t xml:space="preserve">Cours</w:t>
            </w:r>
          </w:p>
          <w:p>
            <w:pPr/>
            <w:hyperlink r:id="rId70" w:history="1">
              <w:r>
                <w:rPr>
                  <w:color w:val="#410a8c"/>
                  <w:u w:val="single"/>
                </w:rPr>
                <w:t xml:space="preserve">hal-05430699v1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Projet « Corollaire » : CO-conception d'une ROtation cultures-prAIRiEs inter-exploitations dans un collectif d'agriculteurs biologiques</w:t>
              </w:r>
            </w:hyperlink>
          </w:p>
          <w:p>
            <w:pPr/>
            <w:hyperlink r:id="rId42" w:history="1">
              <w:r>
                <w:rPr>
                  <w:color w:val="#410a8c"/>
                  <w:u w:val="single"/>
                </w:rPr>
                <w:t xml:space="preserve">Antonin Pépin</w:t>
              </w:r>
            </w:hyperlink>
            <w:r>
              <w:rPr/>
              <w:t xml:space="preserve">,</w:t>
            </w:r>
            <w:hyperlink r:id="rId32" w:history="1">
              <w:r>
                <w:rPr>
                  <w:color w:val="#410a8c"/>
                  <w:u w:val="single"/>
                </w:rPr>
                <w:t xml:space="preserve">Julie Ryschawy</w:t>
              </w:r>
            </w:hyperlink>
            <w:r>
              <w:rPr/>
              <w:t xml:space="preserve">,</w:t>
            </w:r>
            <w:hyperlink r:id="rId37" w:history="1">
              <w:r>
                <w:rPr>
                  <w:color w:val="#410a8c"/>
                  <w:u w:val="single"/>
                </w:rPr>
                <w:t xml:space="preserve">Lucie Fernandez</w:t>
              </w:r>
            </w:hyperlink>
            <w:r>
              <w:rPr/>
              <w:t xml:space="preserve">,</w:t>
            </w:r>
            <w:hyperlink r:id="rId39" w:history="1">
              <w:r>
                <w:rPr>
                  <w:color w:val="#410a8c"/>
                  <w:u w:val="single"/>
                </w:rPr>
                <w:t xml:space="preserve">Matthieu Carof</w:t>
              </w:r>
            </w:hyperlink>
            <w:r>
              <w:rPr/>
              <w:t xml:space="preserve">,</w:t>
            </w:r>
            <w:hyperlink r:id="rId72" w:history="1">
              <w:r>
                <w:rPr>
                  <w:color w:val="#410a8c"/>
                  <w:u w:val="single"/>
                </w:rPr>
                <w:t xml:space="preserve">Matthieu Millet</w:t>
              </w:r>
            </w:hyperlink>
          </w:p>
          <w:p>
            <w:pPr/>
            <w:r>
              <w:rPr/>
              <w:t xml:space="preserve">France. 2025</w:t>
            </w:r>
          </w:p>
          <w:p>
            <w:pPr/>
            <w:r>
              <w:rPr/>
              <w:t xml:space="preserve">Image</w:t>
            </w:r>
          </w:p>
          <w:p>
            <w:pPr/>
            <w:hyperlink r:id="rId71" w:history="1">
              <w:r>
                <w:rPr>
                  <w:color w:val="#410a8c"/>
                  <w:u w:val="single"/>
                </w:rPr>
                <w:t xml:space="preserve">hal-05434625v1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054294v1" TargetMode="External"/><Relationship Id="rId8" Type="http://schemas.openxmlformats.org/officeDocument/2006/relationships/hyperlink" Target="https://hal.science/search/index/?q=*&amp;authFullName_s=Antonin Pepin" TargetMode="External"/><Relationship Id="rId9" Type="http://schemas.openxmlformats.org/officeDocument/2006/relationships/hyperlink" Target="https://hal.science/search/index/?q=*&amp;authFullName_s=Maria Vittoria Guidoboni" TargetMode="External"/><Relationship Id="rId10" Type="http://schemas.openxmlformats.org/officeDocument/2006/relationships/hyperlink" Target="https://hal.science/search/index/?q=*&amp;authFullName_s=Philippe Jeanneret" TargetMode="External"/><Relationship Id="rId11" Type="http://schemas.openxmlformats.org/officeDocument/2006/relationships/hyperlink" Target="https://hal.science/search/index/?q=*&amp;authFullName_s=Hayo van Der Werf" TargetMode="External"/><Relationship Id="rId12" Type="http://schemas.openxmlformats.org/officeDocument/2006/relationships/hyperlink" Target="https://dx.doi.org/10.1016/j.ecolind.2023.110098" TargetMode="External"/><Relationship Id="rId13" Type="http://schemas.openxmlformats.org/officeDocument/2006/relationships/hyperlink" Target="https://hal.inrae.fr/hal-04279106v1" TargetMode="External"/><Relationship Id="rId14" Type="http://schemas.openxmlformats.org/officeDocument/2006/relationships/hyperlink" Target="https://hal.science/search/index/?q=*&amp;authFullName_s=Kevin Morel" TargetMode="External"/><Relationship Id="rId15" Type="http://schemas.openxmlformats.org/officeDocument/2006/relationships/hyperlink" Target="https://hal.inrae.fr/hal-04157081v1" TargetMode="External"/><Relationship Id="rId16" Type="http://schemas.openxmlformats.org/officeDocument/2006/relationships/hyperlink" Target="https://hal.science/search/index/?q=*&amp;authFullName_s=Guillaume Martin" TargetMode="External"/><Relationship Id="rId17" Type="http://schemas.openxmlformats.org/officeDocument/2006/relationships/hyperlink" Target="https://hal.science/search/index/?q=*&amp;authFullName_s=Marc Benoit" TargetMode="External"/><Relationship Id="rId18" Type="http://schemas.openxmlformats.org/officeDocument/2006/relationships/hyperlink" Target="https://hal.science/search/index/?q=*&amp;authFullName_s=Christian Bockstaller" TargetMode="External"/><Relationship Id="rId19" Type="http://schemas.openxmlformats.org/officeDocument/2006/relationships/hyperlink" Target="https://hal.science/search/index/?q=*&amp;authFullName_s=Petros Chatzimpiros" TargetMode="External"/><Relationship Id="rId20" Type="http://schemas.openxmlformats.org/officeDocument/2006/relationships/hyperlink" Target="https://hal.science/search/index/?q=*&amp;authFullName_s=Caroline Colnenne-David" TargetMode="External"/><Relationship Id="rId21" Type="http://schemas.openxmlformats.org/officeDocument/2006/relationships/hyperlink" Target="https://dx.doi.org/10.1088/1748-9326/ace462" TargetMode="External"/><Relationship Id="rId22" Type="http://schemas.openxmlformats.org/officeDocument/2006/relationships/hyperlink" Target="https://hal.inrae.fr/hal-03936670v1" TargetMode="External"/><Relationship Id="rId23" Type="http://schemas.openxmlformats.org/officeDocument/2006/relationships/hyperlink" Target="https://hal.science/search/index/?q=*&amp;authFullName_s=Marie Trydeman Knudsen" TargetMode="External"/><Relationship Id="rId24" Type="http://schemas.openxmlformats.org/officeDocument/2006/relationships/hyperlink" Target="https://hal.science/search/index/?q=*&amp;authFullName_s=Dominique Grasselly" TargetMode="External"/><Relationship Id="rId25" Type="http://schemas.openxmlformats.org/officeDocument/2006/relationships/hyperlink" Target="https://dx.doi.org/10.17660/ActaHortic.2022.1355.27" TargetMode="External"/><Relationship Id="rId26" Type="http://schemas.openxmlformats.org/officeDocument/2006/relationships/hyperlink" Target="https://hal.inrae.fr/hal-03209234v1" TargetMode="External"/><Relationship Id="rId27" Type="http://schemas.openxmlformats.org/officeDocument/2006/relationships/hyperlink" Target="https://dx.doi.org/10.1016/j.agsy.2021.103129" TargetMode="External"/><Relationship Id="rId28" Type="http://schemas.openxmlformats.org/officeDocument/2006/relationships/hyperlink" Target="https://hal.inrae.fr/hal-03438946v1" TargetMode="External"/><Relationship Id="rId29" Type="http://schemas.openxmlformats.org/officeDocument/2006/relationships/hyperlink" Target="https://dx.doi.org/10.1016/j.dib.2021.107184" TargetMode="External"/><Relationship Id="rId30" Type="http://schemas.openxmlformats.org/officeDocument/2006/relationships/hyperlink" Target="https://hal.inrae.fr/hal-04279089v1" TargetMode="External"/><Relationship Id="rId31" Type="http://schemas.openxmlformats.org/officeDocument/2006/relationships/hyperlink" Target="https://hal.inrae.fr/hal-05364797v1" TargetMode="External"/><Relationship Id="rId32" Type="http://schemas.openxmlformats.org/officeDocument/2006/relationships/hyperlink" Target="https://hal.science/search/index/?q=*&amp;authFullName_s=Julie Ryschawy" TargetMode="External"/><Relationship Id="rId33" Type="http://schemas.openxmlformats.org/officeDocument/2006/relationships/hyperlink" Target="https://hal.science/search/index/?q=*&amp;authFullName_s=Myriam Grillot" TargetMode="External"/><Relationship Id="rId34" Type="http://schemas.openxmlformats.org/officeDocument/2006/relationships/hyperlink" Target="https://hal.science/search/index/?q=*&amp;authFullName_s=Olivier Godinot" TargetMode="External"/><Relationship Id="rId35" Type="http://schemas.openxmlformats.org/officeDocument/2006/relationships/hyperlink" Target="https://hal.science/search/index/?q=*&amp;authFullName_s=Cl&#233;mentine Meunier" TargetMode="External"/><Relationship Id="rId36" Type="http://schemas.openxmlformats.org/officeDocument/2006/relationships/hyperlink" Target="https://hal.inrae.fr/hal-05314026v1" TargetMode="External"/><Relationship Id="rId37" Type="http://schemas.openxmlformats.org/officeDocument/2006/relationships/hyperlink" Target="https://hal.science/search/index/?q=*&amp;authFullName_s=Lucie Fernandez" TargetMode="External"/><Relationship Id="rId38" Type="http://schemas.openxmlformats.org/officeDocument/2006/relationships/hyperlink" Target="https://hal.science/search/index/?q=*&amp;authFullName_s=Marthe Mosset" TargetMode="External"/><Relationship Id="rId39" Type="http://schemas.openxmlformats.org/officeDocument/2006/relationships/hyperlink" Target="https://hal.science/search/index/?q=*&amp;authFullName_s=Matthieu Carof" TargetMode="External"/><Relationship Id="rId40" Type="http://schemas.openxmlformats.org/officeDocument/2006/relationships/hyperlink" Target="https://hal.inrae.fr/hal-05240526v1" TargetMode="External"/><Relationship Id="rId41" Type="http://schemas.openxmlformats.org/officeDocument/2006/relationships/hyperlink" Target="https://hal.inrae.fr/hal-04749949v1" TargetMode="External"/><Relationship Id="rId42" Type="http://schemas.openxmlformats.org/officeDocument/2006/relationships/hyperlink" Target="https://hal.science/search/index/?q=*&amp;authFullName_s=Antonin P&#233;pin" TargetMode="External"/><Relationship Id="rId43" Type="http://schemas.openxmlformats.org/officeDocument/2006/relationships/hyperlink" Target="https://hal.inrae.fr/hal-04748934v1" TargetMode="External"/><Relationship Id="rId44" Type="http://schemas.openxmlformats.org/officeDocument/2006/relationships/hyperlink" Target="https://hal.inrae.fr/hal-04749936v1" TargetMode="External"/><Relationship Id="rId45" Type="http://schemas.openxmlformats.org/officeDocument/2006/relationships/hyperlink" Target="https://hal.inrae.fr/hal-03930547v1" TargetMode="External"/><Relationship Id="rId46" Type="http://schemas.openxmlformats.org/officeDocument/2006/relationships/hyperlink" Target="https://hal.inrae.fr/hal-03766007v1" TargetMode="External"/><Relationship Id="rId47" Type="http://schemas.openxmlformats.org/officeDocument/2006/relationships/hyperlink" Target="https://hal.science/search/index/?q=*&amp;authFullName_s=Dominique Grassely" TargetMode="External"/><Relationship Id="rId48" Type="http://schemas.openxmlformats.org/officeDocument/2006/relationships/hyperlink" Target="https://hal.science/cirad-00778690v1" TargetMode="External"/><Relationship Id="rId49" Type="http://schemas.openxmlformats.org/officeDocument/2006/relationships/hyperlink" Target="https://hal.science/search/index/?q=*&amp;authFullName_s=J. Guegan" TargetMode="External"/><Relationship Id="rId50" Type="http://schemas.openxmlformats.org/officeDocument/2006/relationships/hyperlink" Target="https://hal.science/search/index/?q=*&amp;authFullName_s=E. Penot" TargetMode="External"/><Relationship Id="rId51" Type="http://schemas.openxmlformats.org/officeDocument/2006/relationships/hyperlink" Target="https://hal.science/search/index/?q=*&amp;authFullName_s=S. Razafimandimby" TargetMode="External"/><Relationship Id="rId52" Type="http://schemas.openxmlformats.org/officeDocument/2006/relationships/hyperlink" Target="https://hal.science/cirad-00768201v1" TargetMode="External"/><Relationship Id="rId53" Type="http://schemas.openxmlformats.org/officeDocument/2006/relationships/hyperlink" Target="https://hal.science/hal-05282761v1" TargetMode="External"/><Relationship Id="rId54" Type="http://schemas.openxmlformats.org/officeDocument/2006/relationships/hyperlink" Target="https://hal.science/search/index/?q=*&amp;authFullName_s=Justine Faure" TargetMode="External"/><Relationship Id="rId55" Type="http://schemas.openxmlformats.org/officeDocument/2006/relationships/hyperlink" Target="https://hal.science/search/index/?q=*&amp;authFullName_s=Lucile Montagne" TargetMode="External"/><Relationship Id="rId56" Type="http://schemas.openxmlformats.org/officeDocument/2006/relationships/hyperlink" Target="https://hal.science/search/index/?q=*&amp;authFullName_s=Fabrice Beline" TargetMode="External"/><Relationship Id="rId57" Type="http://schemas.openxmlformats.org/officeDocument/2006/relationships/hyperlink" Target="https://hal.science/search/index/?q=*&amp;authFullName_s=C&#233;cile Bonnefont" TargetMode="External"/><Relationship Id="rId58" Type="http://schemas.openxmlformats.org/officeDocument/2006/relationships/hyperlink" Target="https://hal.science/search/index/?q=*&amp;authFullName_s=Marc-Olivier D&#233;plaude" TargetMode="External"/><Relationship Id="rId59" Type="http://schemas.openxmlformats.org/officeDocument/2006/relationships/hyperlink" Target="https://hal.inrae.fr/hal-04750720v1" TargetMode="External"/><Relationship Id="rId60" Type="http://schemas.openxmlformats.org/officeDocument/2006/relationships/hyperlink" Target="https://hal.inrae.fr/hal-04750677v1" TargetMode="External"/><Relationship Id="rId61" Type="http://schemas.openxmlformats.org/officeDocument/2006/relationships/hyperlink" Target="https://hal.inrae.fr/hal-04278904v1" TargetMode="External"/><Relationship Id="rId62" Type="http://schemas.openxmlformats.org/officeDocument/2006/relationships/hyperlink" Target="https://hal.science/search/index/?q=*&amp;authFullName_s=Louise Castanier" TargetMode="External"/><Relationship Id="rId63" Type="http://schemas.openxmlformats.org/officeDocument/2006/relationships/hyperlink" Target="https://hal.science/search/index/?q=*&amp;authFullName_s=Claire Lesur-Dumoulin" TargetMode="External"/><Relationship Id="rId64" Type="http://schemas.openxmlformats.org/officeDocument/2006/relationships/hyperlink" Target="https://dx.doi.org/10.57745/ZA4CFO" TargetMode="External"/><Relationship Id="rId65" Type="http://schemas.openxmlformats.org/officeDocument/2006/relationships/hyperlink" Target="https://hal.science/cirad-00772726v1" TargetMode="External"/><Relationship Id="rId66" Type="http://schemas.openxmlformats.org/officeDocument/2006/relationships/hyperlink" Target="https://hal.science/cirad-00772723v1" TargetMode="External"/><Relationship Id="rId67" Type="http://schemas.openxmlformats.org/officeDocument/2006/relationships/hyperlink" Target="https://hal.inrae.fr/hal-03765570v1" TargetMode="External"/><Relationship Id="rId68" Type="http://schemas.openxmlformats.org/officeDocument/2006/relationships/hyperlink" Target="https://theses.hal.science/tel-04059580v2" TargetMode="External"/><Relationship Id="rId69" Type="http://schemas.openxmlformats.org/officeDocument/2006/relationships/hyperlink" Target="https://www.theses.fr/2022AGROC160" TargetMode="External"/><Relationship Id="rId70" Type="http://schemas.openxmlformats.org/officeDocument/2006/relationships/hyperlink" Target="https://hal.inrae.fr/hal-05430699v1" TargetMode="External"/><Relationship Id="rId71" Type="http://schemas.openxmlformats.org/officeDocument/2006/relationships/hyperlink" Target="https://hal.inrae.fr/hal-05434625v1" TargetMode="External"/><Relationship Id="rId72" Type="http://schemas.openxmlformats.org/officeDocument/2006/relationships/hyperlink" Target="https://hal.science/search/index/?q=*&amp;authFullName_s=Matthieu Millet"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Antonin Pépin</dc:title>
  <dc:description>CV</dc:description>
  <dc:subject/>
  <cp:keywords/>
  <cp:category/>
  <cp:lastModifiedBy/>
  <dcterms:created xsi:type="dcterms:W3CDTF">2026-03-25T05:01:33+01:00</dcterms:created>
  <dcterms:modified xsi:type="dcterms:W3CDTF">2026-03-25T05:01:33+01:00</dcterms:modified>
</cp:coreProperties>
</file>

<file path=docProps/custom.xml><?xml version="1.0" encoding="utf-8"?>
<Properties xmlns="http://schemas.openxmlformats.org/officeDocument/2006/custom-properties" xmlns:vt="http://schemas.openxmlformats.org/officeDocument/2006/docPropsVTypes"/>
</file>