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Aránzazu San Juan Llano </w:t></w:r><w:r><w:rPr><w:color w:val="641e6e"/></w:rPr><w:t xml:space="preserve">Principal Cloud Engineer & PhD Candidate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aranzazu-san-juan-llano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0009-0006-6004-3653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POEMA: a Personal Cloud for Inclusive Education</w:t></w:r></w:hyperlink></w:p><w:p><w:pPr/><w:hyperlink r:id="rId10" w:history="1"><w:r><w:rPr><w:color w:val="#410a8c"/><w:u w:val="single"/></w:rPr><w:t xml:space="preserve">Aránzazu San Juan Llano</w:t></w:r></w:hyperlink><w:r><w:rPr/><w:t xml:space="preserve">,</w:t></w:r><w:hyperlink r:id="rId11" w:history="1"><w:r><w:rPr><w:color w:val="#410a8c"/><w:u w:val="single"/></w:rPr><w:t xml:space="preserve">Thi-Mai-Trang Nguyen</w:t></w:r></w:hyperlink><w:r><w:rPr/><w:t xml:space="preserve">,</w:t></w:r><w:hyperlink r:id="rId12" w:history="1"><w:r><w:rPr><w:color w:val="#410a8c"/><w:u w:val="single"/></w:rPr><w:t xml:space="preserve">Daniel Rodriguez</w:t></w:r></w:hyperlink><w:r><w:rPr/><w:t xml:space="preserve">,</w:t></w:r><w:hyperlink r:id="rId13" w:history="1"><w:r><w:rPr><w:color w:val="#410a8c"/><w:u w:val="single"/></w:rPr><w:t xml:space="preserve">Matthieu Chardy</w:t></w:r></w:hyperlink></w:p><w:p><w:pPr/><w:r><w:rPr><w:i w:val="1"/><w:iCs w:val="1"/></w:rPr><w:t xml:space="preserve">Central European Conference on Information and Intelligent Systems. CECIIS 2023</w:t></w:r><w:r><w:rPr/><w:t xml:space="preserve">, Faculty of Organization and Informatics. University of Zagreb, Sep 2023, Dubrovnik, Croatia. pp.509-515</w:t></w:r></w:p><w:p><w:pPr/><w:r><w:rPr/><w:t xml:space="preserve">Communication dans un congrès</w:t></w:r></w:p><w:p><w:pPr/><w:hyperlink r:id="rId9" w:history="1"><w:r><w:rPr><w:color w:val="#410a8c"/><w:u w:val="single"/></w:rPr><w:t xml:space="preserve">hal-04256875v1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Opening Telecommunication Data for Inclusive Education</w:t></w:r></w:hyperlink></w:p><w:p><w:pPr/><w:hyperlink r:id="rId10" w:history="1"><w:r><w:rPr><w:color w:val="#410a8c"/><w:u w:val="single"/></w:rPr><w:t xml:space="preserve">Aránzazu San Juan Llano</w:t></w:r></w:hyperlink><w:r><w:rPr/><w:t xml:space="preserve">,</w:t></w:r><w:hyperlink r:id="rId11" w:history="1"><w:r><w:rPr><w:color w:val="#410a8c"/><w:u w:val="single"/></w:rPr><w:t xml:space="preserve">Thi-Mai-Trang Nguyen</w:t></w:r></w:hyperlink><w:r><w:rPr/><w:t xml:space="preserve">,</w:t></w:r><w:hyperlink r:id="rId12" w:history="1"><w:r><w:rPr><w:color w:val="#410a8c"/><w:u w:val="single"/></w:rPr><w:t xml:space="preserve">Daniel Rodriguez</w:t></w:r></w:hyperlink><w:r><w:rPr/><w:t xml:space="preserve">,</w:t></w:r><w:hyperlink r:id="rId13" w:history="1"><w:r><w:rPr><w:color w:val="#410a8c"/><w:u w:val="single"/></w:rPr><w:t xml:space="preserve">Matthieu Chardy</w:t></w:r></w:hyperlink></w:p><w:p><w:pPr/><w:r><w:rPr><w:i w:val="1"/><w:iCs w:val="1"/></w:rPr><w:t xml:space="preserve">NetMob 2023, NetMob 2023 Data Challenge</w:t></w:r><w:r><w:rPr/><w:t xml:space="preserve">, Universidad Carlos III de Madrid, Oct 2023, Madrid, Spain</w:t></w:r></w:p><w:p><w:pPr/><w:r><w:rPr/><w:t xml:space="preserve">Communication dans un congrès</w:t></w:r></w:p><w:p><w:pPr/><w:hyperlink r:id="rId14" w:history="1"><w:r><w:rPr><w:color w:val="#410a8c"/><w:u w:val="single"/></w:rPr><w:t xml:space="preserve">hal-04256509v1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Impacto de la Web e instrumentos socioeducativos en la elección de la profesión de programadora y prototipo de herramienta de popularización</w:t></w:r></w:hyperlink></w:p><w:p><w:pPr/><w:hyperlink r:id="rId10" w:history="1"><w:r><w:rPr><w:color w:val="#410a8c"/><w:u w:val="single"/></w:rPr><w:t xml:space="preserve">Aránzazu San Juan Llano</w:t></w:r></w:hyperlink></w:p><w:p><w:pPr/><w:r><w:rPr><w:i w:val="1"/><w:iCs w:val="1"/></w:rPr><w:t xml:space="preserve">Actas del VII Congreso Internacional sobre Aplicación de Tecnologías de la Información y Comunicaciones Avanzadas (ATICA2016)</w:t></w:r><w:r><w:rPr/><w:t xml:space="preserve">, Universidad Politécnica Salesiana de Ecuador. Campus Universitario de Cuenca, Jun 2016, Cuenca, Ecuador</w:t></w:r></w:p><w:p><w:pPr/><w:r><w:rPr/><w:t xml:space="preserve">Communication dans un congrès</w:t></w:r></w:p><w:p><w:pPr/><w:hyperlink r:id="rId15" w:history="1"><w:r><w:rPr><w:color w:val="#410a8c"/><w:u w:val="single"/></w:rPr><w:t xml:space="preserve">hal-04125133v1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Opening Telecommunication Data for Inclusive Education</w:t></w:r></w:hyperlink></w:p><w:p><w:pPr/><w:hyperlink r:id="rId10" w:history="1"><w:r><w:rPr><w:color w:val="#410a8c"/><w:u w:val="single"/></w:rPr><w:t xml:space="preserve">Aránzazu San Juan Llano</w:t></w:r></w:hyperlink><w:r><w:rPr/><w:t xml:space="preserve">,</w:t></w:r><w:hyperlink r:id="rId11" w:history="1"><w:r><w:rPr><w:color w:val="#410a8c"/><w:u w:val="single"/></w:rPr><w:t xml:space="preserve">Thi-Mai-Trang Nguyen</w:t></w:r></w:hyperlink><w:r><w:rPr/><w:t xml:space="preserve">,</w:t></w:r><w:hyperlink r:id="rId12" w:history="1"><w:r><w:rPr><w:color w:val="#410a8c"/><w:u w:val="single"/></w:rPr><w:t xml:space="preserve">Daniel Rodriguez</w:t></w:r></w:hyperlink><w:r><w:rPr/><w:t xml:space="preserve">,</w:t></w:r><w:hyperlink r:id="rId13" w:history="1"><w:r><w:rPr><w:color w:val="#410a8c"/><w:u w:val="single"/></w:rPr><w:t xml:space="preserve">Matthieu Chardy</w:t></w:r></w:hyperlink></w:p><w:p><w:pPr/><w:r><w:rPr><w:i w:val="1"/><w:iCs w:val="1"/></w:rPr><w:t xml:space="preserve">NetMob 2023, NetMob 2023 Data Challenge</w:t></w:r><w:r><w:rPr/><w:t xml:space="preserve">, Oct 2023, Madrid, Spain. , 2023</w:t></w:r></w:p><w:p><w:pPr/><w:r><w:rPr/><w:t xml:space="preserve">Poster de conférence</w:t></w:r></w:p><w:p><w:pPr/><w:hyperlink r:id="rId16" w:history="1"><w:r><w:rPr><w:color w:val="#410a8c"/><w:u w:val="single"/></w:rPr><w:t xml:space="preserve">hal-04256613v1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B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anzazu-san-juan-llano" TargetMode="External"/><Relationship Id="rId8" Type="http://schemas.openxmlformats.org/officeDocument/2006/relationships/hyperlink" Target="https://orcid.org/0009-0006-6004-3653" TargetMode="External"/><Relationship Id="rId9" Type="http://schemas.openxmlformats.org/officeDocument/2006/relationships/hyperlink" Target="https://hal.science/hal-04256875v1" TargetMode="External"/><Relationship Id="rId10" Type="http://schemas.openxmlformats.org/officeDocument/2006/relationships/hyperlink" Target="https://hal.science/search/index/?q=*&amp;authFullName_s=Ar&#225;nzazu San Juan Llano" TargetMode="External"/><Relationship Id="rId11" Type="http://schemas.openxmlformats.org/officeDocument/2006/relationships/hyperlink" Target="https://hal.science/search/index/?q=*&amp;authFullName_s=Thi-Mai-Trang Nguyen" TargetMode="External"/><Relationship Id="rId12" Type="http://schemas.openxmlformats.org/officeDocument/2006/relationships/hyperlink" Target="https://hal.science/search/index/?q=*&amp;authFullName_s=Daniel Rodriguez" TargetMode="External"/><Relationship Id="rId13" Type="http://schemas.openxmlformats.org/officeDocument/2006/relationships/hyperlink" Target="https://hal.science/search/index/?q=*&amp;authFullName_s=Matthieu Chardy" TargetMode="External"/><Relationship Id="rId14" Type="http://schemas.openxmlformats.org/officeDocument/2006/relationships/hyperlink" Target="https://hal.science/hal-04256509v1" TargetMode="External"/><Relationship Id="rId15" Type="http://schemas.openxmlformats.org/officeDocument/2006/relationships/hyperlink" Target="https://hal.science/hal-04125133v1" TargetMode="External"/><Relationship Id="rId16" Type="http://schemas.openxmlformats.org/officeDocument/2006/relationships/hyperlink" Target="https://hal.science/hal-0425661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Aránzazu San Juan Llano</dc:title>
  <dc:description>CV</dc:description>
  <dc:subject/>
  <cp:keywords/>
  <cp:category/>
  <cp:lastModifiedBy/>
  <dcterms:created xsi:type="dcterms:W3CDTF">2026-05-16T19:18:04+02:00</dcterms:created>
  <dcterms:modified xsi:type="dcterms:W3CDTF">2026-05-16T19:18:04+02:00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