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MOZHDEHEI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Micron-thick Interphase Thermodynamics along a Water-Rock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 Dual Porous Media Connecting Nano-scale Throats to Millimeter-scale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Thermodynamic Properties of in-pore Water when Coming Closer to a Solid Boundary: the Notion of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insu-04092125v1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role of solid-liquid and liquid-gas interfaces on the water-rock interaction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</w:p>
          <w:p>
            <w:pPr/>
            <w:r>
              <w:rPr/>
              <w:t xml:space="preserve">Other. Université d'Orléans,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2023ORLE1011⟩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tel-04297631v1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22v2" TargetMode="External"/><Relationship Id="rId8" Type="http://schemas.openxmlformats.org/officeDocument/2006/relationships/hyperlink" Target="https://hal.science/search/index/?q=*&amp;authFullName_s=Mohammad Nadim Kamar" TargetMode="External"/><Relationship Id="rId9" Type="http://schemas.openxmlformats.org/officeDocument/2006/relationships/hyperlink" Target="https://hal.science/search/index/?q=*&amp;authFullName_s=Armin Mozhdehei" TargetMode="External"/><Relationship Id="rId10" Type="http://schemas.openxmlformats.org/officeDocument/2006/relationships/hyperlink" Target="https://hal.science/search/index/?q=*&amp;authFullName_s=Ronan Lefort" TargetMode="External"/><Relationship Id="rId11" Type="http://schemas.openxmlformats.org/officeDocument/2006/relationships/hyperlink" Target="https://hal.science/search/index/?q=*&amp;authFullName_s=Christiane Alba-Simionesco" TargetMode="External"/><Relationship Id="rId12" Type="http://schemas.openxmlformats.org/officeDocument/2006/relationships/hyperlink" Target="https://hal.science/search/index/?q=*&amp;authFullName_s=Viviana Cristiglio" TargetMode="External"/><Relationship Id="rId13" Type="http://schemas.openxmlformats.org/officeDocument/2006/relationships/hyperlink" Target="https://dx.doi.org/10.1063/5.0328110" TargetMode="External"/><Relationship Id="rId14" Type="http://schemas.openxmlformats.org/officeDocument/2006/relationships/hyperlink" Target="https://hal.science/hal-05227895v2" TargetMode="External"/><Relationship Id="rId15" Type="http://schemas.openxmlformats.org/officeDocument/2006/relationships/hyperlink" Target="https://hal.science/search/index/?q=*&amp;authFullName_s=Basma Dupont" TargetMode="External"/><Relationship Id="rId16" Type="http://schemas.openxmlformats.org/officeDocument/2006/relationships/hyperlink" Target="https://hal.science/search/index/?q=*&amp;authFullName_s=Alain Mor&#233;ac" TargetMode="External"/><Relationship Id="rId17" Type="http://schemas.openxmlformats.org/officeDocument/2006/relationships/hyperlink" Target="https://dx.doi.org/10.1063/5.0289812" TargetMode="External"/><Relationship Id="rId18" Type="http://schemas.openxmlformats.org/officeDocument/2006/relationships/hyperlink" Target="https://hal.science/hal-05227918v2" TargetMode="External"/><Relationship Id="rId19" Type="http://schemas.openxmlformats.org/officeDocument/2006/relationships/hyperlink" Target="https://hal.science/search/index/?q=*&amp;authFullName_s=Philip Lenz" TargetMode="External"/><Relationship Id="rId20" Type="http://schemas.openxmlformats.org/officeDocument/2006/relationships/hyperlink" Target="https://hal.science/search/index/?q=*&amp;authFullName_s=Stella Gries" TargetMode="External"/><Relationship Id="rId21" Type="http://schemas.openxmlformats.org/officeDocument/2006/relationships/hyperlink" Target="https://hal.science/search/index/?q=*&amp;authFullName_s=Sophia-Marie Meinert" TargetMode="External"/><Relationship Id="rId22" Type="http://schemas.openxmlformats.org/officeDocument/2006/relationships/hyperlink" Target="https://dx.doi.org/10.1021/acs.jpcc.5c04787" TargetMode="External"/><Relationship Id="rId23" Type="http://schemas.openxmlformats.org/officeDocument/2006/relationships/hyperlink" Target="https://insu.hal.science/insu-04190435v1" TargetMode="External"/><Relationship Id="rId24" Type="http://schemas.openxmlformats.org/officeDocument/2006/relationships/hyperlink" Target="https://hal.science/search/index/?q=*&amp;authFullName_s=Aneta Slodczyk" TargetMode="External"/><Relationship Id="rId25" Type="http://schemas.openxmlformats.org/officeDocument/2006/relationships/hyperlink" Target="https://hal.science/search/index/?q=*&amp;authFullName_s=Eirik Almklov Magnussen" TargetMode="External"/><Relationship Id="rId26" Type="http://schemas.openxmlformats.org/officeDocument/2006/relationships/hyperlink" Target="https://hal.science/search/index/?q=*&amp;authFullName_s=Achim Kohler" TargetMode="External"/><Relationship Id="rId27" Type="http://schemas.openxmlformats.org/officeDocument/2006/relationships/hyperlink" Target="https://hal.science/search/index/?q=*&amp;authFullName_s=Christophe Sandt" TargetMode="External"/><Relationship Id="rId28" Type="http://schemas.openxmlformats.org/officeDocument/2006/relationships/hyperlink" Target="https://dx.doi.org/10.1039/d3an00138e" TargetMode="External"/><Relationship Id="rId29" Type="http://schemas.openxmlformats.org/officeDocument/2006/relationships/hyperlink" Target="https://hal.science/hal-05407447v1" TargetMode="External"/><Relationship Id="rId30" Type="http://schemas.openxmlformats.org/officeDocument/2006/relationships/hyperlink" Target="https://hal.science/search/index/?q=*&amp;authFullName_s=Denis Morineau" TargetMode="External"/><Relationship Id="rId31" Type="http://schemas.openxmlformats.org/officeDocument/2006/relationships/hyperlink" Target="https://hal.science/search/index/?q=*&amp;authFullName_s=Aicha Jani" TargetMode="External"/><Relationship Id="rId32" Type="http://schemas.openxmlformats.org/officeDocument/2006/relationships/hyperlink" Target="https://hal.science/hal-05559066v1" TargetMode="External"/><Relationship Id="rId33" Type="http://schemas.openxmlformats.org/officeDocument/2006/relationships/hyperlink" Target="https://hal.science/search/index/?q=*&amp;authFullName_s=Thomas Marescot" TargetMode="External"/><Relationship Id="rId34" Type="http://schemas.openxmlformats.org/officeDocument/2006/relationships/hyperlink" Target="https://cnrs.hal.science/hal-04732570v1" TargetMode="External"/><Relationship Id="rId35" Type="http://schemas.openxmlformats.org/officeDocument/2006/relationships/hyperlink" Target="https://hal.science/hal-04842346v1" TargetMode="External"/><Relationship Id="rId36" Type="http://schemas.openxmlformats.org/officeDocument/2006/relationships/hyperlink" Target="https://cnrs.hal.science/hal-04732546v1" TargetMode="External"/><Relationship Id="rId37" Type="http://schemas.openxmlformats.org/officeDocument/2006/relationships/hyperlink" Target="https://hal.science/search/index/?q=*&amp;authFullName_s=J&#252;rgen Senker" TargetMode="External"/><Relationship Id="rId38" Type="http://schemas.openxmlformats.org/officeDocument/2006/relationships/hyperlink" Target="https://hal.science/search/index/?q=*&amp;authFullName_s=Michael Bettermann" TargetMode="External"/><Relationship Id="rId39" Type="http://schemas.openxmlformats.org/officeDocument/2006/relationships/hyperlink" Target="https://cnrs.hal.science/hal-04732595v1" TargetMode="External"/><Relationship Id="rId40" Type="http://schemas.openxmlformats.org/officeDocument/2006/relationships/hyperlink" Target="https://hal.science/search/index/?q=*&amp;authFullName_s=Jacques Ollivier" TargetMode="External"/><Relationship Id="rId41" Type="http://schemas.openxmlformats.org/officeDocument/2006/relationships/hyperlink" Target="https://insu.hal.science/insu-04182744v1" TargetMode="External"/><Relationship Id="rId42" Type="http://schemas.openxmlformats.org/officeDocument/2006/relationships/hyperlink" Target="https://hal.science/search/index/?q=*&amp;authFullName_s=Lionel Mercury" TargetMode="External"/><Relationship Id="rId43" Type="http://schemas.openxmlformats.org/officeDocument/2006/relationships/hyperlink" Target="https://dx.doi.org/10.5194/egusphere-egu23-463" TargetMode="External"/><Relationship Id="rId44" Type="http://schemas.openxmlformats.org/officeDocument/2006/relationships/hyperlink" Target="https://insu.hal.science/insu-04092126v1" TargetMode="External"/><Relationship Id="rId45" Type="http://schemas.openxmlformats.org/officeDocument/2006/relationships/hyperlink" Target="https://insu.hal.science/insu-04092125v1" TargetMode="External"/><Relationship Id="rId46" Type="http://schemas.openxmlformats.org/officeDocument/2006/relationships/hyperlink" Target="https://hal.science/hal-05316518v2" TargetMode="External"/><Relationship Id="rId47" Type="http://schemas.openxmlformats.org/officeDocument/2006/relationships/hyperlink" Target="https://theses.hal.science/tel-04297631v1" TargetMode="External"/><Relationship Id="rId48" Type="http://schemas.openxmlformats.org/officeDocument/2006/relationships/hyperlink" Target="https://www.theses.fr/2023ORLE101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MOZHDEHEI</dc:title>
  <dc:description>CV</dc:description>
  <dc:subject/>
  <cp:keywords/>
  <cp:category/>
  <cp:lastModifiedBy/>
  <dcterms:created xsi:type="dcterms:W3CDTF">2026-04-11T08:35:29+02:00</dcterms:created>
  <dcterms:modified xsi:type="dcterms:W3CDTF">2026-04-11T08:35:29+02:00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