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Viarouge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momentum effect reflects temporal cognition and cannot be entirely explained by central tendency and range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Jacquel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2026, 272, pp.106500.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⟨10.1016/j.cognition.2026.106500⟩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concrete to abstract: How stimulus concreteness impacts numerical conflict resolution in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2026, 128, pp.102894.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⟨10.1016/j.lindif.2026.102894⟩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Inhibitory Skills and Numerical Momentum in Infancy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Gisella Decarli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Naila Illikoud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2025,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⟨10.1080/15248372.2025.2600944⟩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different number-space mappings interact?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88 (8), pp.2389-2400.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⟨10.1007/s00426-024-01958-5⟩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to number requires magnitude-specific inhibition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Hoyeon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230, pp.105285.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⟨10.1016/j.cognition.2022.105285⟩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Reveal the Impact of Conflict Strength in a Numerical Stroop Paradigm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Nydia Vurdah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(4), pp.586.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⟨10.3390/brainsci13040586⟩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exécutives comme levier pour les apprentissages en arithmétique: l'exemple de l'inhibition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2022, 34 (180), pp.587-595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Representational Object Account for Different Number-Space Mappings?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⟨10.3389/fnhum.2021.750964⟩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whole number bias in decimal number comparison: A developmental negative priming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Margot Roëll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177, pp.240-247.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⟨10.1016/j.jecp.2018.08.010⟩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role of inhibition in numerical comparison: A negative priming study in 7- to 8-year-olds and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186, pp.131-141.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⟨10.1016/j.jecp.2019.05.011⟩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number and length in the parietal cortex: Sharing resources, not a common code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Valentina Borghesani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Pinheiro-Chagas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 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114, pp.17-27.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⟨10.1016/j.cortex.2018.07.017⟩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visuospatial bias in decimal number comparison in adolescents and in adults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Margot Roell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Hilscher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pp.14770.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⟨10.1038/s41598-019-51392-6⟩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6-year-old conserver: Numerical saliency and sensitivity as core mechanisms of numerical abstraction in a Piaget-like estimation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190, pp.137-142.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⟨10.1016/j.cognition.2019.05.005⟩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orientation towards irrelevant dimensions of magnitude and numerical acuity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Philippine Courtier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Melnik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2018, 54 (3), pp.156-163.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⟨10.1016/j.learninstruc.2017.09.004⟩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and decimal number comparison in school-aged children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Margot Roell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⟨10.1371/journal.pone.0188276⟩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intuition and the cognitive roots of mathematical concepts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2010, Special issue on Mathematical knowledge: Intuition, visualization, and understanding, 29 (1), pp.15-27.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⟨10.1007/s11245-009-9063-6⟩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Perceptual Processing on Numerical Estimation: Priming Local Processing Amplifies Number/Size Conflicts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</w:t>
            </w:r>
            <w:r>
              <w:rPr/>
              <w:t xml:space="preserve">, European Society for Cognitive Psychology,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Underlying a Momentum Effect in the Time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Jacquel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different number/spatial extent conflicts in the acquisition of numerical 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Nydia Vurdah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Mind, Brain and Education Society (IMBES)</w:t>
            </w:r>
            <w:r>
              <w:rPr/>
              <w:t xml:space="preserve">, Jul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negative priming effect in a non-symbolic numerical comparison task.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Cognition and Learning Society (MCLS)</w:t>
            </w:r>
            <w:r>
              <w:rPr/>
              <w:t xml:space="preserve">, Apr 2019,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numerical estimation: the role of spontaneous orientation towards different dimensions of magnitude.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Cognition and Learning Society (MCLS)</w:t>
            </w:r>
            <w:r>
              <w:rPr/>
              <w:t xml:space="preserve">, Apr 2018,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Decimal numbers and cognitive control in children and adolescents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Roell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Archives Jean Piaget Conference</w:t>
            </w:r>
            <w:r>
              <w:rPr/>
              <w:t xml:space="preserve">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effects of language and magnitude on two-digit number magnitude comparison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Roman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Cognition and Learning Society</w:t>
            </w:r>
            <w:r>
              <w:rPr/>
              <w:t xml:space="preserve">, Jun 2025, Hong-Kong,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number/spatial extent conflicts: an impact of abstract and concrete representations?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Mind, Brain and Education Society (IMBES)</w:t>
            </w:r>
            <w:r>
              <w:rPr/>
              <w:t xml:space="preserve">, Jul 2024,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Linguisitic influences on number processing in a two-digit number comparison task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Roman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Relations between space, language, and numbers</w:t>
            </w:r>
            <w:r>
              <w:rPr/>
              <w:t xml:space="preserve">, Apr 2024, Tuebingen,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Physical representations of numbers in a double-digit Number Comparison Task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Roman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Mind, Brain and Education Society Conference (IMBES)</w:t>
            </w:r>
            <w:r>
              <w:rPr/>
              <w:t xml:space="preserve">, Jul 2024, Leuven (Belgium),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stimulus energy from temporal intervals to probe the operational momentum effect in the time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Jacquel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Mind, Brain and Education Society (IMBES)</w:t>
            </w:r>
            <w:r>
              <w:rPr/>
              <w:t xml:space="preserve">, Jul 2024,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stimulus energy from temporal intervals to probe the operational momentum effect in the time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Jacquel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Cognition and Learning Society</w:t>
            </w:r>
            <w:r>
              <w:rPr/>
              <w:t xml:space="preserve">, Jun 2024, Washinghton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spontaneous focus on numerical magnitude in the relation between non-symbolic and symbolic numerical abilities.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Nydia Vurdah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Cognition and Learning Society (MCLS)</w:t>
            </w:r>
            <w:r>
              <w:rPr/>
              <w:t xml:space="preserve">, Jun 2022, Antwerp,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Negative Priming effect in a nonsymbolic numerical comparison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Research on Child Development (SRCD) Biennial Meeting</w:t>
            </w:r>
            <w:r>
              <w:rPr/>
              <w:t xml:space="preserve">, Mar 2019, Baltimore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inhibition in countering decimal comparison errors, a developmental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Margot Roell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Mariana Simoes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Research on Child Development (SRCD) Biennial Meeting</w:t>
            </w:r>
            <w:r>
              <w:rPr/>
              <w:t xml:space="preserve">, Apr 2017, Austin (TX),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numbers from lengths: individual differences of a gradual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Hoppe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Philippine Courtier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Melnik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Research on Child Development (SRCD) Biennial Meeting</w:t>
            </w:r>
            <w:r>
              <w:rPr/>
              <w:t xml:space="preserve">, Apr 2017, Austin,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capacités de calcul chez les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Cognition and Executive Functions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Margot Roell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Handbook of Cognitive Development</w:t>
            </w:r>
            <w:r>
              <w:rPr/>
              <w:t xml:space="preserve">, 1, Cambridge University Press, pp.383-407,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⟨10.1017/9781108399838.021⟩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des apprentissages : dyslexie et dyscalculie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d’enseignant - L’essentiel à connaître pour devenir professeur.</w:t>
            </w:r>
            <w:r>
              <w:rPr/>
              <w:t xml:space="preserve">, Editions Bréal,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Le nombre et l’arithmétique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cognitives développementales</w:t>
            </w:r>
            <w:r>
              <w:rPr/>
              <w:t xml:space="preserve">, De Boeck Supérieur, pp.160-193,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⟨10.3917/dbu.poire.2020.01.0160⟩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son attention vers le nombre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Nydia Vurdah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hal-03939967v1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943v1" TargetMode="External"/><Relationship Id="rId8" Type="http://schemas.openxmlformats.org/officeDocument/2006/relationships/hyperlink" Target="https://hal.science/search/index/?q=*&amp;authFullName_s=Marie Jacquel" TargetMode="External"/><Relationship Id="rId9" Type="http://schemas.openxmlformats.org/officeDocument/2006/relationships/hyperlink" Target="https://hal.science/search/index/?q=*&amp;authFullName_s=Arnaud Viarouge" TargetMode="External"/><Relationship Id="rId10" Type="http://schemas.openxmlformats.org/officeDocument/2006/relationships/hyperlink" Target="https://hal.science/search/index/?q=*&amp;authFullName_s=Andr&#233; Knops" TargetMode="External"/><Relationship Id="rId11" Type="http://schemas.openxmlformats.org/officeDocument/2006/relationships/hyperlink" Target="https://dx.doi.org/10.1016/j.cognition.2026.106500" TargetMode="External"/><Relationship Id="rId12" Type="http://schemas.openxmlformats.org/officeDocument/2006/relationships/hyperlink" Target="https://hal.science/hal-05539350v1" TargetMode="External"/><Relationship Id="rId13" Type="http://schemas.openxmlformats.org/officeDocument/2006/relationships/hyperlink" Target="https://hal.science/search/index/?q=*&amp;authFullName_s=L&#233;a Chr&#233;tien" TargetMode="External"/><Relationship Id="rId14" Type="http://schemas.openxmlformats.org/officeDocument/2006/relationships/hyperlink" Target="https://dx.doi.org/10.1016/j.lindif.2026.102894" TargetMode="External"/><Relationship Id="rId15" Type="http://schemas.openxmlformats.org/officeDocument/2006/relationships/hyperlink" Target="https://hal.science/hal-05497573v1" TargetMode="External"/><Relationship Id="rId16" Type="http://schemas.openxmlformats.org/officeDocument/2006/relationships/hyperlink" Target="https://hal.science/search/index/?q=*&amp;authFullName_s=Gisella Decarli" TargetMode="External"/><Relationship Id="rId17" Type="http://schemas.openxmlformats.org/officeDocument/2006/relationships/hyperlink" Target="https://hal.science/search/index/?q=*&amp;authFullName_s=Naila Illikoud" TargetMode="External"/><Relationship Id="rId18" Type="http://schemas.openxmlformats.org/officeDocument/2006/relationships/hyperlink" Target="https://hal.science/search/index/?q=*&amp;authFullName_s=Lionel Granjon" TargetMode="External"/><Relationship Id="rId19" Type="http://schemas.openxmlformats.org/officeDocument/2006/relationships/hyperlink" Target="https://dx.doi.org/10.1080/15248372.2025.2600944" TargetMode="External"/><Relationship Id="rId20" Type="http://schemas.openxmlformats.org/officeDocument/2006/relationships/hyperlink" Target="https://hal.science/hal-04547768v1" TargetMode="External"/><Relationship Id="rId21" Type="http://schemas.openxmlformats.org/officeDocument/2006/relationships/hyperlink" Target="https://hal.science/search/index/?q=*&amp;authFullName_s=Maria Dolores de Hevia" TargetMode="External"/><Relationship Id="rId22" Type="http://schemas.openxmlformats.org/officeDocument/2006/relationships/hyperlink" Target="https://dx.doi.org/10.1007/s00426-024-01958-5" TargetMode="External"/><Relationship Id="rId23" Type="http://schemas.openxmlformats.org/officeDocument/2006/relationships/hyperlink" Target="https://hal.science/hal-03790594v1" TargetMode="External"/><Relationship Id="rId24" Type="http://schemas.openxmlformats.org/officeDocument/2006/relationships/hyperlink" Target="https://hal.science/search/index/?q=*&amp;authFullName_s=Hoyeon Lee" TargetMode="External"/><Relationship Id="rId25" Type="http://schemas.openxmlformats.org/officeDocument/2006/relationships/hyperlink" Target="https://hal.science/search/index/?q=*&amp;authFullName_s=Gr&#233;goire Borst" TargetMode="External"/><Relationship Id="rId26" Type="http://schemas.openxmlformats.org/officeDocument/2006/relationships/hyperlink" Target="https://dx.doi.org/10.1016/j.cognition.2022.105285" TargetMode="External"/><Relationship Id="rId27" Type="http://schemas.openxmlformats.org/officeDocument/2006/relationships/hyperlink" Target="https://hal.science/hal-04056872v1" TargetMode="External"/><Relationship Id="rId28" Type="http://schemas.openxmlformats.org/officeDocument/2006/relationships/hyperlink" Target="https://hal.science/search/index/?q=*&amp;authFullName_s=Nydia Vurdah" TargetMode="External"/><Relationship Id="rId29" Type="http://schemas.openxmlformats.org/officeDocument/2006/relationships/hyperlink" Target="https://hal.science/search/index/?q=*&amp;authFullName_s=Julie Vidal" TargetMode="External"/><Relationship Id="rId30" Type="http://schemas.openxmlformats.org/officeDocument/2006/relationships/hyperlink" Target="https://dx.doi.org/10.3390/brainsci13040586" TargetMode="External"/><Relationship Id="rId31" Type="http://schemas.openxmlformats.org/officeDocument/2006/relationships/hyperlink" Target="https://hal.science/hal-03938531v1" TargetMode="External"/><Relationship Id="rId32" Type="http://schemas.openxmlformats.org/officeDocument/2006/relationships/hyperlink" Target="https://hal.science/hal-03396143v1" TargetMode="External"/><Relationship Id="rId33" Type="http://schemas.openxmlformats.org/officeDocument/2006/relationships/hyperlink" Target="https://dx.doi.org/10.3389/fnhum.2021.750964" TargetMode="External"/><Relationship Id="rId34" Type="http://schemas.openxmlformats.org/officeDocument/2006/relationships/hyperlink" Target="https://hal.science/hal-02905253v1" TargetMode="External"/><Relationship Id="rId35" Type="http://schemas.openxmlformats.org/officeDocument/2006/relationships/hyperlink" Target="https://hal.science/search/index/?q=*&amp;authFullName_s=Margot Ro&#235;ll" TargetMode="External"/><Relationship Id="rId36" Type="http://schemas.openxmlformats.org/officeDocument/2006/relationships/hyperlink" Target="https://hal.science/search/index/?q=*&amp;authFullName_s=Olivier Houde" TargetMode="External"/><Relationship Id="rId37" Type="http://schemas.openxmlformats.org/officeDocument/2006/relationships/hyperlink" Target="https://dx.doi.org/10.1016/j.jecp.2018.08.010" TargetMode="External"/><Relationship Id="rId38" Type="http://schemas.openxmlformats.org/officeDocument/2006/relationships/hyperlink" Target="https://hal.science/hal-02920291v1" TargetMode="External"/><Relationship Id="rId39" Type="http://schemas.openxmlformats.org/officeDocument/2006/relationships/hyperlink" Target="https://hal.science/search/index/?q=*&amp;authFullName_s=Olivier Houd&#233;" TargetMode="External"/><Relationship Id="rId40" Type="http://schemas.openxmlformats.org/officeDocument/2006/relationships/hyperlink" Target="https://dx.doi.org/10.1016/j.jecp.2019.05.011" TargetMode="External"/><Relationship Id="rId41" Type="http://schemas.openxmlformats.org/officeDocument/2006/relationships/hyperlink" Target="https://hal.sorbonne-universite.fr/hal-02173572v1" TargetMode="External"/><Relationship Id="rId42" Type="http://schemas.openxmlformats.org/officeDocument/2006/relationships/hyperlink" Target="https://hal.science/search/index/?q=*&amp;authFullName_s=Valentina Borghesani" TargetMode="External"/><Relationship Id="rId43" Type="http://schemas.openxmlformats.org/officeDocument/2006/relationships/hyperlink" Target="https://hal.science/search/index/?q=*&amp;authFullName_s=Pedro Pinheiro-Chagas" TargetMode="External"/><Relationship Id="rId44" Type="http://schemas.openxmlformats.org/officeDocument/2006/relationships/hyperlink" Target="https://hal.science/search/index/?q=*&amp;authFullName_s=Evelyn Eger" TargetMode="External"/><Relationship Id="rId45" Type="http://schemas.openxmlformats.org/officeDocument/2006/relationships/hyperlink" Target="https://dx.doi.org/10.1016/j.cortex.2018.07.017" TargetMode="External"/><Relationship Id="rId46" Type="http://schemas.openxmlformats.org/officeDocument/2006/relationships/hyperlink" Target="https://hal.science/hal-02905270v1" TargetMode="External"/><Relationship Id="rId47" Type="http://schemas.openxmlformats.org/officeDocument/2006/relationships/hyperlink" Target="https://hal.science/search/index/?q=*&amp;authFullName_s=Margot Roell" TargetMode="External"/><Relationship Id="rId48" Type="http://schemas.openxmlformats.org/officeDocument/2006/relationships/hyperlink" Target="https://hal.science/search/index/?q=*&amp;authFullName_s=Emma Hilscher" TargetMode="External"/><Relationship Id="rId49" Type="http://schemas.openxmlformats.org/officeDocument/2006/relationships/hyperlink" Target="https://dx.doi.org/10.1038/s41598-019-51392-6" TargetMode="External"/><Relationship Id="rId50" Type="http://schemas.openxmlformats.org/officeDocument/2006/relationships/hyperlink" Target="https://hal.science/hal-02905273v1" TargetMode="External"/><Relationship Id="rId51" Type="http://schemas.openxmlformats.org/officeDocument/2006/relationships/hyperlink" Target="https://dx.doi.org/10.1016/j.cognition.2019.05.005" TargetMode="External"/><Relationship Id="rId52" Type="http://schemas.openxmlformats.org/officeDocument/2006/relationships/hyperlink" Target="https://hal.science/hal-02905262v1" TargetMode="External"/><Relationship Id="rId53" Type="http://schemas.openxmlformats.org/officeDocument/2006/relationships/hyperlink" Target="https://hal.science/search/index/?q=*&amp;authFullName_s=Philippine Courtier" TargetMode="External"/><Relationship Id="rId54" Type="http://schemas.openxmlformats.org/officeDocument/2006/relationships/hyperlink" Target="https://hal.science/search/index/?q=*&amp;authFullName_s=Manon Hoppe" TargetMode="External"/><Relationship Id="rId55" Type="http://schemas.openxmlformats.org/officeDocument/2006/relationships/hyperlink" Target="https://hal.science/search/index/?q=*&amp;authFullName_s=Juliette Melnik" TargetMode="External"/><Relationship Id="rId56" Type="http://schemas.openxmlformats.org/officeDocument/2006/relationships/hyperlink" Target="https://dx.doi.org/10.1016/j.learninstruc.2017.09.004" TargetMode="External"/><Relationship Id="rId57" Type="http://schemas.openxmlformats.org/officeDocument/2006/relationships/hyperlink" Target="https://hal.science/hal-02905237v1" TargetMode="External"/><Relationship Id="rId58" Type="http://schemas.openxmlformats.org/officeDocument/2006/relationships/hyperlink" Target="https://dx.doi.org/10.1371/journal.pone.0188276" TargetMode="External"/><Relationship Id="rId59" Type="http://schemas.openxmlformats.org/officeDocument/2006/relationships/hyperlink" Target="https://ens.hal.science/hal-03319493v1" TargetMode="External"/><Relationship Id="rId60" Type="http://schemas.openxmlformats.org/officeDocument/2006/relationships/hyperlink" Target="https://hal.science/search/index/?q=*&amp;authFullName_s=Giuseppe Longo" TargetMode="External"/><Relationship Id="rId61" Type="http://schemas.openxmlformats.org/officeDocument/2006/relationships/hyperlink" Target="https://dx.doi.org/10.1007/s11245-009-9063-6" TargetMode="External"/><Relationship Id="rId62" Type="http://schemas.openxmlformats.org/officeDocument/2006/relationships/hyperlink" Target="https://hal.science/hal-05405158v1" TargetMode="External"/><Relationship Id="rId63" Type="http://schemas.openxmlformats.org/officeDocument/2006/relationships/hyperlink" Target="https://hal.science/search/index/?q=*&amp;authFullName_s=Nicolas Poirel" TargetMode="External"/><Relationship Id="rId64" Type="http://schemas.openxmlformats.org/officeDocument/2006/relationships/hyperlink" Target="https://hal.science/hal-05418301v1" TargetMode="External"/><Relationship Id="rId65" Type="http://schemas.openxmlformats.org/officeDocument/2006/relationships/hyperlink" Target="https://hal.science/hal-04935761v1" TargetMode="External"/><Relationship Id="rId66" Type="http://schemas.openxmlformats.org/officeDocument/2006/relationships/hyperlink" Target="https://hal.science/hal-03939976v1" TargetMode="External"/><Relationship Id="rId67" Type="http://schemas.openxmlformats.org/officeDocument/2006/relationships/hyperlink" Target="https://hal.science/hal-03939987v1" TargetMode="External"/><Relationship Id="rId68" Type="http://schemas.openxmlformats.org/officeDocument/2006/relationships/hyperlink" Target="https://hal.science/hal-04049443v1" TargetMode="External"/><Relationship Id="rId69" Type="http://schemas.openxmlformats.org/officeDocument/2006/relationships/hyperlink" Target="https://hal.science/hal-05405067v1" TargetMode="External"/><Relationship Id="rId70" Type="http://schemas.openxmlformats.org/officeDocument/2006/relationships/hyperlink" Target="https://hal.science/search/index/?q=*&amp;authFullName_s=Roman Janssen" TargetMode="External"/><Relationship Id="rId71" Type="http://schemas.openxmlformats.org/officeDocument/2006/relationships/hyperlink" Target="https://hal.science/search/index/?q=*&amp;authFullName_s=Elise Klein" TargetMode="External"/><Relationship Id="rId72" Type="http://schemas.openxmlformats.org/officeDocument/2006/relationships/hyperlink" Target="https://hal.science/hal-04935685v1" TargetMode="External"/><Relationship Id="rId73" Type="http://schemas.openxmlformats.org/officeDocument/2006/relationships/hyperlink" Target="https://shs.hal.science/halshs-04864697v1" TargetMode="External"/><Relationship Id="rId74" Type="http://schemas.openxmlformats.org/officeDocument/2006/relationships/hyperlink" Target="https://shs.hal.science/halshs-04864690v1" TargetMode="External"/><Relationship Id="rId75" Type="http://schemas.openxmlformats.org/officeDocument/2006/relationships/hyperlink" Target="https://hal.science/hal-04937424v1" TargetMode="External"/><Relationship Id="rId76" Type="http://schemas.openxmlformats.org/officeDocument/2006/relationships/hyperlink" Target="https://hal.science/hal-04937476v1" TargetMode="External"/><Relationship Id="rId77" Type="http://schemas.openxmlformats.org/officeDocument/2006/relationships/hyperlink" Target="https://hal.science/hal-03940001v1" TargetMode="External"/><Relationship Id="rId78" Type="http://schemas.openxmlformats.org/officeDocument/2006/relationships/hyperlink" Target="https://hal.science/hal-04049583v1" TargetMode="External"/><Relationship Id="rId79" Type="http://schemas.openxmlformats.org/officeDocument/2006/relationships/hyperlink" Target="https://hal.science/hal-04049266v1" TargetMode="External"/><Relationship Id="rId80" Type="http://schemas.openxmlformats.org/officeDocument/2006/relationships/hyperlink" Target="https://hal.science/search/index/?q=*&amp;authFullName_s=Mariana Simoes" TargetMode="External"/><Relationship Id="rId81" Type="http://schemas.openxmlformats.org/officeDocument/2006/relationships/hyperlink" Target="https://hal.science/hal-04049336v1" TargetMode="External"/><Relationship Id="rId82" Type="http://schemas.openxmlformats.org/officeDocument/2006/relationships/hyperlink" Target="https://hal.science/hal-04935250v1" TargetMode="External"/><Relationship Id="rId83" Type="http://schemas.openxmlformats.org/officeDocument/2006/relationships/hyperlink" Target="https://hal.science/hal-03939715v1" TargetMode="External"/><Relationship Id="rId84" Type="http://schemas.openxmlformats.org/officeDocument/2006/relationships/hyperlink" Target="https://dx.doi.org/10.1017/9781108399838.021" TargetMode="External"/><Relationship Id="rId85" Type="http://schemas.openxmlformats.org/officeDocument/2006/relationships/hyperlink" Target="https://hal.science/hal-03938596v1" TargetMode="External"/><Relationship Id="rId86" Type="http://schemas.openxmlformats.org/officeDocument/2006/relationships/hyperlink" Target="https://hal.science/search/index/?q=*&amp;authFullName_s=Irene Altarelli" TargetMode="External"/><Relationship Id="rId87" Type="http://schemas.openxmlformats.org/officeDocument/2006/relationships/hyperlink" Target="https://hal.science/hal-03938552v1" TargetMode="External"/><Relationship Id="rId88" Type="http://schemas.openxmlformats.org/officeDocument/2006/relationships/hyperlink" Target="https://dx.doi.org/10.3917/dbu.poire.2020.01.0160" TargetMode="External"/><Relationship Id="rId89" Type="http://schemas.openxmlformats.org/officeDocument/2006/relationships/hyperlink" Target="https://hal.science/hal-03939967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Viarouge</dc:title>
  <dc:description>CV</dc:description>
  <dc:subject/>
  <cp:keywords/>
  <cp:category/>
  <cp:lastModifiedBy/>
  <dcterms:created xsi:type="dcterms:W3CDTF">2026-03-15T15:22:21+01:00</dcterms:created>
  <dcterms:modified xsi:type="dcterms:W3CDTF">2026-03-15T15:22:21+01:00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