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Crespin-Boucaud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connaissances à partir de données textuelles : application à la découverte de règles de changement d'usage des 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Valentin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Crespin-Boucaud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Grisel Quispe Aramayo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2025, RNTI-E-41, pp.263-270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Harmonized in situ datasets for agricultural land use mapping and monitoring in tropical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Jolivot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Mael Ameline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Andriamanga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(12), pp.5951-5967.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⟨10.5194/essd-13-5951-2021⟩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hal-03541256v1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des occupations et usages des sols sur le long terme et lien avec la recharge – application aux hydrosystèmes karstiques de la Loue (25) et de Fontaine de Vaucluse (84)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Crespin-Boucaud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Bérion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Géosciences Montpellier, Hydrosciences Montpellier et ISEM,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changements d’occupation des sols en Afrique sub-saharienne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 Crespin-Boucaud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 Nigro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JMSC 2024 - 5ème édition des Journées de Modélisation des Surfaces Continentales</w:t>
            </w:r>
            <w:r>
              <w:rPr/>
              <w:t xml:space="preserve">, ITES,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Agriculturally consistent mapping of smallholder farming systems using remote sensing and spatial modelling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 Crespin-Boucaud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 Lebourgeois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 Lo Seen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Castets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William T. Pecora Memorial Remote Sensing Symposium (Pecora 21) and the 38. International Symposium on Remote Sensing of Environment (ISRSE 38) : PECORA 21/ISRSE 38</w:t>
            </w:r>
            <w:r>
              <w:rPr/>
              <w:t xml:space="preserve">, Oct 2019, Baltimore, United States. pp.35-42,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⟨10.5194/isprs-archives-XLII-3-W11-35-2020⟩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hal-03152730v1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5748v1" TargetMode="External"/><Relationship Id="rId8" Type="http://schemas.openxmlformats.org/officeDocument/2006/relationships/hyperlink" Target="https://hal.science/search/index/?q=*&amp;authFullName_s=Sarah Valentin" TargetMode="External"/><Relationship Id="rId9" Type="http://schemas.openxmlformats.org/officeDocument/2006/relationships/hyperlink" Target="https://hal.science/search/index/?q=*&amp;authFullName_s=Arthur Crespin-Boucaud" TargetMode="External"/><Relationship Id="rId10" Type="http://schemas.openxmlformats.org/officeDocument/2006/relationships/hyperlink" Target="https://hal.science/search/index/?q=*&amp;authFullName_s=Grisel Quispe Aramayo" TargetMode="External"/><Relationship Id="rId11" Type="http://schemas.openxmlformats.org/officeDocument/2006/relationships/hyperlink" Target="https://hal.science/search/index/?q=*&amp;authFullName_s=Christophe Peugeot" TargetMode="External"/><Relationship Id="rId12" Type="http://schemas.openxmlformats.org/officeDocument/2006/relationships/hyperlink" Target="https://hal.science/search/index/?q=*&amp;authFullName_s=Maguelonne Teisseire" TargetMode="External"/><Relationship Id="rId13" Type="http://schemas.openxmlformats.org/officeDocument/2006/relationships/hyperlink" Target="https://hal.inrae.fr/hal-03541256v1" TargetMode="External"/><Relationship Id="rId14" Type="http://schemas.openxmlformats.org/officeDocument/2006/relationships/hyperlink" Target="https://hal.science/search/index/?q=*&amp;authFullName_s=Audrey Jolivot" TargetMode="External"/><Relationship Id="rId15" Type="http://schemas.openxmlformats.org/officeDocument/2006/relationships/hyperlink" Target="https://hal.science/search/index/?q=*&amp;authFullName_s=Valentine Lebourgeois" TargetMode="External"/><Relationship Id="rId16" Type="http://schemas.openxmlformats.org/officeDocument/2006/relationships/hyperlink" Target="https://hal.science/search/index/?q=*&amp;authFullName_s=Louise Leroux" TargetMode="External"/><Relationship Id="rId17" Type="http://schemas.openxmlformats.org/officeDocument/2006/relationships/hyperlink" Target="https://hal.science/search/index/?q=*&amp;authFullName_s=Mael Ameline" TargetMode="External"/><Relationship Id="rId18" Type="http://schemas.openxmlformats.org/officeDocument/2006/relationships/hyperlink" Target="https://hal.science/search/index/?q=*&amp;authFullName_s=Val&#233;rie Andriamanga" TargetMode="External"/><Relationship Id="rId19" Type="http://schemas.openxmlformats.org/officeDocument/2006/relationships/hyperlink" Target="https://dx.doi.org/10.5194/essd-13-5951-2021" TargetMode="External"/><Relationship Id="rId20" Type="http://schemas.openxmlformats.org/officeDocument/2006/relationships/hyperlink" Target="https://hal.science/hal-05352106v1" TargetMode="External"/><Relationship Id="rId21" Type="http://schemas.openxmlformats.org/officeDocument/2006/relationships/hyperlink" Target="https://hal.science/search/index/?q=*&amp;authFullName_s=Chlo&#233; Ollivier" TargetMode="External"/><Relationship Id="rId22" Type="http://schemas.openxmlformats.org/officeDocument/2006/relationships/hyperlink" Target="https://hal.science/search/index/?q=*&amp;authFullName_s=Pascal B&#233;rion" TargetMode="External"/><Relationship Id="rId23" Type="http://schemas.openxmlformats.org/officeDocument/2006/relationships/hyperlink" Target="https://hal.science/search/index/?q=*&amp;authFullName_s=Jean-Baptiste Charlier" TargetMode="External"/><Relationship Id="rId24" Type="http://schemas.openxmlformats.org/officeDocument/2006/relationships/hyperlink" Target="https://cnrs.hal.science/hal-05080348v1" TargetMode="External"/><Relationship Id="rId25" Type="http://schemas.openxmlformats.org/officeDocument/2006/relationships/hyperlink" Target="https://hal.science/search/index/?q=*&amp;authFullName_s=A Crespin-Boucaud" TargetMode="External"/><Relationship Id="rId26" Type="http://schemas.openxmlformats.org/officeDocument/2006/relationships/hyperlink" Target="https://hal.science/search/index/?q=*&amp;authFullName_s=B Nigro" TargetMode="External"/><Relationship Id="rId27" Type="http://schemas.openxmlformats.org/officeDocument/2006/relationships/hyperlink" Target="https://agroparistech.hal.science/hal-03152730v1" TargetMode="External"/><Relationship Id="rId28" Type="http://schemas.openxmlformats.org/officeDocument/2006/relationships/hyperlink" Target="https://hal.science/search/index/?q=*&amp;authFullName_s=V Lebourgeois" TargetMode="External"/><Relationship Id="rId29" Type="http://schemas.openxmlformats.org/officeDocument/2006/relationships/hyperlink" Target="https://hal.science/search/index/?q=*&amp;authFullName_s=D Lo Seen" TargetMode="External"/><Relationship Id="rId30" Type="http://schemas.openxmlformats.org/officeDocument/2006/relationships/hyperlink" Target="https://hal.science/search/index/?q=*&amp;authFullName_s=M Castets" TargetMode="External"/><Relationship Id="rId31" Type="http://schemas.openxmlformats.org/officeDocument/2006/relationships/hyperlink" Target="https://hal.science/search/index/?q=*&amp;authFullName_s=Agn&#232;s B&#233;gu&#233;" TargetMode="External"/><Relationship Id="rId32" Type="http://schemas.openxmlformats.org/officeDocument/2006/relationships/hyperlink" Target="https://dx.doi.org/10.5194/isprs-archives-XLII-3-W11-35-2020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Crespin-Boucaud</dc:title>
  <dc:description>CV</dc:description>
  <dc:subject/>
  <cp:keywords/>
  <cp:category/>
  <cp:lastModifiedBy/>
  <dcterms:created xsi:type="dcterms:W3CDTF">2026-04-01T10:31:10+02:00</dcterms:created>
  <dcterms:modified xsi:type="dcterms:W3CDTF">2026-04-01T10:31:10+02:00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