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Denon Arthur Richmond GONO </w:t>
      </w:r>
      <w:r>
        <w:rPr>
          <w:color w:val="641e6e"/>
        </w:rPr>
        <w:t xml:space="preserve">Enseignant -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arthurgono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0000-0002-7188-4144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L’ÉLABORATION D’UNE Q-MATRICE POUR L’AMÉLIORATION DE L’APPRENTISSAGE EN CONTEXTE D’APPROCHE PAR COMPÉTENCE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Denon Arthur Richmond Gono</w:t>
              </w:r>
            </w:hyperlink>
          </w:p>
          <w:p>
            <w:pPr/>
            <w:r>
              <w:rPr/>
              <w:t xml:space="preserve">Informatique [cs]. Institut National Polytechnique Félix Houphouët-Boigny de Yamoussoukro (Côte d'Ivoire),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2024STI017⟩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tel-04829004v1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Using Multi-Relational Weighted Matrix Factorization (WMRMF) and Cohen’s Kappa (Sk) to Refine Educational Items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Denon Arthur Richmond Gono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Appoh Kouame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Konan Marcellin Brou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 Tra Goore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2024, 19 (07), pp.92-103.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⟨10.3991/ijet.v19i07.50943⟩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hal-04832432v1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7F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thurgono" TargetMode="External"/><Relationship Id="rId9" Type="http://schemas.openxmlformats.org/officeDocument/2006/relationships/hyperlink" Target="https://orcid.org/0000-0002-7188-4144" TargetMode="External"/><Relationship Id="rId10" Type="http://schemas.openxmlformats.org/officeDocument/2006/relationships/hyperlink" Target="https://theses.hal.science/tel-04829004v1" TargetMode="External"/><Relationship Id="rId11" Type="http://schemas.openxmlformats.org/officeDocument/2006/relationships/hyperlink" Target="https://hal.science/search/index/?q=*&amp;authFullName_s=Denon Arthur Richmond Gono" TargetMode="External"/><Relationship Id="rId12" Type="http://schemas.openxmlformats.org/officeDocument/2006/relationships/hyperlink" Target="https://www.theses.fr/2024STI017" TargetMode="External"/><Relationship Id="rId13" Type="http://schemas.openxmlformats.org/officeDocument/2006/relationships/hyperlink" Target="https://hal.science/hal-04832432v1" TargetMode="External"/><Relationship Id="rId14" Type="http://schemas.openxmlformats.org/officeDocument/2006/relationships/hyperlink" Target="https://hal.science/search/index/?q=*&amp;authFullName_s=Appoh Kouame" TargetMode="External"/><Relationship Id="rId15" Type="http://schemas.openxmlformats.org/officeDocument/2006/relationships/hyperlink" Target="https://hal.science/search/index/?q=*&amp;authFullName_s=Konan Marcellin Brou" TargetMode="External"/><Relationship Id="rId16" Type="http://schemas.openxmlformats.org/officeDocument/2006/relationships/hyperlink" Target="https://hal.science/search/index/?q=*&amp;authFullName_s=Bi Tra Goore" TargetMode="External"/><Relationship Id="rId17" Type="http://schemas.openxmlformats.org/officeDocument/2006/relationships/hyperlink" Target="https://dx.doi.org/10.3991/ijet.v19i07.5094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Denon Arthur Richmond GONO</dc:title>
  <dc:description>CV</dc:description>
  <dc:subject/>
  <cp:keywords/>
  <cp:category/>
  <cp:lastModifiedBy/>
  <dcterms:created xsi:type="dcterms:W3CDTF">2026-03-14T07:30:00+01:00</dcterms:created>
  <dcterms:modified xsi:type="dcterms:W3CDTF">2026-03-14T07:30:00+01:00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