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ASSIA MOHSSINE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assia-mohssine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197466001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ASSIA MOHSSINE</w:t>
      </w:r>
      <w:r>
        <w:rPr/>
        <w:t xml:space="preserve"> est Maître de Conférences E.X en Etudes Hispaniques et Hispano-américaines à l´Université Blaise Pascal (Clermont II) depuis septembre 1992, après avoir enseigné comme ATER (1990-1992) à l’Université Paul Valéry, Montpellier III.</w:t>
      </w:r>
    </w:p>
    <w:p>
      <w:pPr/>
      <w:r>
        <w:rPr/>
        <w:t xml:space="preserve">Docteur en Etudes Romanes, spécialité Etudes Hispano-américaines par l’Université Paul Valéry à Montpellier III, elle est l´auteure d´une thèse de doctorat intitulée : </w:t>
      </w:r>
      <w:r>
        <w:rPr>
          <w:i w:val="1"/>
          <w:iCs w:val="1"/>
        </w:rPr>
        <w:t xml:space="preserve">De la critique génétique à la morphogénèse. Le cas de Hasta no verte Jesús mío</w:t>
      </w:r>
      <w:r>
        <w:rPr/>
        <w:t xml:space="preserve"> d´Elena Poniatowska, sous la direction du Professeur Edmond CROS. Elle est aussi titulaire d´un DEA en Sciences du langage (Université de Toulouse II le Mirail, sous la co-direction des professeurs Borillo et Courtés).</w:t>
      </w:r>
    </w:p>
    <w:p>
      <w:pPr/>
      <w:r>
        <w:rPr/>
        <w:t xml:space="preserve">Actuellement, elle enseigne la civilisation et la littérature hispano-américaines ainsi que la langue (espagnol péninsulaire et d´Amérique).</w:t>
      </w:r>
    </w:p>
    <w:p>
      <w:pPr/>
      <w:r>
        <w:rPr/>
        <w:t xml:space="preserve">Membre titulaire du CELIS depuis 2011 (Centre de recherches sur les littératures et la sociopoétique, EA 4280), dirigé par le Professeur Saulo Neiva. Equipe Ecritures et interactions sociales, </w:t>
      </w:r>
      <w:r>
        <w:rPr>
          <w:b w:val="1"/>
          <w:bCs w:val="1"/>
        </w:rPr>
        <w:t xml:space="preserve">Programme:</w:t>
      </w:r>
      <w:r>
        <w:rPr/>
        <w:t xml:space="preserve"> Genres littéraires et gender (resp. Assia Mohssine et Daniel Rodrigues)</w:t>
      </w:r>
    </w:p>
    <w:p>
      <w:pPr/>
      <w:r>
        <w:rPr/>
        <w:t xml:space="preserve">Membre co-fondateur du CIMEEP/UFS (centre de recherches sur le genre épique) de Universidad federal do Sergipe (Brésil) ; coordinatrice de </w:t>
      </w:r>
      <w:r>
        <w:rPr>
          <w:b w:val="1"/>
          <w:bCs w:val="1"/>
        </w:rPr>
        <w:t xml:space="preserve">l’axe 4</w:t>
      </w:r>
      <w:r>
        <w:rPr/>
        <w:t xml:space="preserve">  : Epopée hispano-américaine</w:t>
      </w:r>
    </w:p>
    <w:p>
      <w:pPr/>
      <w:r>
        <w:rPr/>
        <w:t xml:space="preserve">Membre associé de ANPOLL (Asociación Nacional en Posgraduación e Investigación en Letras y Lingüística de l´ Université de Brasilia, dirigée par le professeur Cristina Stevens, depuis 2011. Membre associé du réseau de recherches sur Género y comunicación de l’Université Européenne de Madrid, sous la responsabilité de Carolina Meloni (2011). Membre depuis 1989 de l´Iinstitut International de Sociocritique (IIS), sprésidé par Edmond CROS. Membre associé de l´Association des Chercheurs Européens sur le Théâtre Mexicain et Latino-américain.</w:t>
      </w:r>
    </w:p>
    <w:p>
      <w:pPr/>
      <w:r>
        <w:rPr>
          <w:b w:val="1"/>
          <w:bCs w:val="1"/>
        </w:rPr>
        <w:t xml:space="preserve">Domaines de recherche</w:t>
      </w:r>
      <w:r>
        <w:rPr/>
        <w:t xml:space="preserve"> : Amérique latine XIXe et XXe siècles.</w:t>
      </w:r>
    </w:p>
    <w:p>
      <w:pPr/>
      <w:r>
        <w:rPr>
          <w:b w:val="1"/>
          <w:bCs w:val="1"/>
        </w:rPr>
        <w:t xml:space="preserve">Axes de recherches :</w:t>
      </w:r>
    </w:p>
    <w:p>
      <w:pPr/>
      <w:r>
        <w:rPr/>
        <w:t xml:space="preserve">a) Les genres littéraires : hybridité, migrations génériques, interactions, dissidence.</w:t>
      </w:r>
    </w:p>
    <w:p>
      <w:pPr/>
      <w:r>
        <w:rPr/>
        <w:t xml:space="preserve">b) Le rapport entre les genres littéraires et le gender dans les Amériques (discours littéraire, Gender studies, écritures des femmes).</w:t>
      </w:r>
    </w:p>
    <w:p>
      <w:pPr/>
      <w:r>
        <w:rPr/>
        <w:t xml:space="preserve">c) La poétique de l’espace : orientalisme périphérique, récits de voyage et gender.</w:t>
      </w:r>
    </w:p>
    <w:p>
      <w:pPr/>
      <w:r>
        <w:rPr/>
        <w:t xml:space="preserve">d) Approche sociocritique des productions culturelles.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Amériques, sociocritique, littérature de témoignage, héroïsme épique, récits de voyage et gender, genres littéraires et Gender, oralité et écriture, histoire et théâtre, théâtre du Second Empire, mystique des marges, énonciation, phraséologie.</w:t>
      </w:r>
    </w:p>
    <w:p>
      <w:pPr>
        <w:pStyle w:val="Heading2"/>
      </w:pPr>
      <w:r>
        <w:rPr/>
        <w:t xml:space="preserve">Équipe de Recherche :</w:t>
      </w:r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u w:val="single"/>
          </w:rPr>
          <w:t xml:space="preserve">Écritures et interactions sociales, </w:t>
        </w:r>
      </w:hyperlink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u w:val="single"/>
          </w:rPr>
          <w:t xml:space="preserve">Programme: Genres littéraires et gender (resp. Assia Mohssine et Daniel Rodrigues)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Epistemologías en confluencia: sociocrítica y giro decolonial”, dans Antonio Chicharro (dir.), Actualité de la sociocritique et étude des fictions d’Edmond Cros/Actualidad de la sociocrítica y estudio de las ficciones de Edmond Cros. Homenaje a Edmond 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2025, n° XXXIX-1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Epistemologías en confluencia: sociocrítica y giro decolonial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2025, XXXIX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Epistemologías en confluencia: sociocrítica y giro decolonial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 y sinrazón en Isla de Bobos de Ana García Bergua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de construction du féminisme du tiers monde états-unien ». Carrefours. A propos des croisements entre études postcoloniales, mémorielles et de genre, Chloé Chaudet, Philippe Mesnard et Jean-Marc Moura (eds.)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pátria insomne de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Revistas Épicas </w:t>
            </w:r>
            <w:r>
              <w:rPr/>
              <w:t xml:space="preserve">, 2019, 3,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DISSIDENCES GÉNÉRIQUES ET GENDER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2012, Dissidences génériques et gender dans les Amériques,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sacré dans la mystique des marges. L´exemple de Hasta no verte Jesús mío de Elena Poniatowska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Sociopoética</w:t>
            </w:r>
            <w:r>
              <w:rPr/>
              <w:t xml:space="preserve">, 2012, CONFLUÊNCIA DE IMAGINÁRIOS, 1 (9),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Roman-témoignage et gender : Performativité et positionnement générique Le cas de Hasta no verte Jesús mío de Elena Poniatowska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2012, Dissidences génériques et gender dans les Amériques,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“Memoria matrilineal y memoria multidireccional : genealogías y resistencias en la literatura de mujeres mayas y mestizas de la Península de Yucatán”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Ti' xan ku bin u na'akal u nojil a ch'i'ibal / tejiendo memorias matrilineales »</w:t>
            </w:r>
            <w:r>
              <w:rPr/>
              <w:t xml:space="preserve">, Responsables scientifiques : Assia Mohssine (CELIS-UCA), Silvia Cristina Leirana Alcocer (UADY, Mérida), Oct 2025, Mérida, Yucatán,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&amp;quot;Vida, nada te debo!&amp;quot; Rosario, a ti si te debemos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« Rosario Castellanos. Una Mujer con pluma en ristre »</w:t>
            </w:r>
            <w:r>
              <w:rPr/>
              <w:t xml:space="preserve">, Responsables scientifiques : Assia Mohssine (CELIS-Université Clermont Auvergne), Carmen Villoro (Universidad de Guadalajara) et Patricia Rosas (Universidad de Guadalajara), Mar 2025, Universidad de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Cuando lo íntimo se vuelve gesta: La épica inversa de Alberto Ruy Sánchez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de Literatura Mexicana « Una pesetita al aire. Veinticinco años de historia, cultura, literatura, y de otras artes y disciplinas »</w:t>
            </w:r>
            <w:r>
              <w:rPr/>
              <w:t xml:space="preserve">, organisé par Dept. of Span. &amp; Port. University California Santa Bárbara y UC-Mexicanistas, Mar 2025, Mérida, Yucatán,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subjectivité frontalière en tant qu’agentivité et résistance chez Mernissi et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Colloque international « Fatema Mernissi et le sujet transfrontalier. Vers une transculturalité critique »</w:t>
            </w:r>
            <w:r>
              <w:rPr/>
              <w:t xml:space="preserve">, Organisation : Assia Mohssine (CELIS-UCA) et Rédouane Abouddahab (Le Mans Université - 3 L.AM),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Presencial Miradas en confluencia: Fátema Mernissi y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Académicas Internacionales «Fátema Mernissi: Otro modo de ser humana y libre»</w:t>
            </w:r>
            <w:r>
              <w:rPr/>
              <w:t xml:space="preserve">, Assia Mohssine, Aug 2023,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Poéticas intermediales. Conjunto vacío de Verónica Gerber Bicecci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« Poéticas de la literatura en España e Hispanoamérica en el siglo XXI »</w:t>
            </w:r>
            <w:r>
              <w:rPr/>
              <w:t xml:space="preserve">, Mariola Pietrak et Alfonso Javier Castillo Peragón, Dec 2023, Lublin, Polonia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“Pensar la diferencia. El viaje de José María Guzmán en Oriente (1835)”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del Medio Oriente y Norte de África (SEMONA)</w:t>
            </w:r>
            <w:r>
              <w:rPr/>
              <w:t xml:space="preserve">, Indira Lasel Sánchez Bernal (org.), Aug 2023,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“Ratalgando con los clásicos. El Complot de los románticos de Carmen Boullosa”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Congreso Internacional de Literatura Mexicana “De que las hay, las hay. Mujeres en la historia, la cultura, la literatura, y otras artes y disciplinas”</w:t>
            </w:r>
            <w:r>
              <w:rPr/>
              <w:t xml:space="preserve">, Sara Poot Herrera (org.), Mar 2023,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rostros cambiantes de la literatura escrita por mujeres: reconfiguraciones intergenéricas e intermediales”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« INTERARTES: COMPLEX PLANET (La relación crítica entre lo endémico y lo global) »</w:t>
            </w:r>
            <w:r>
              <w:rPr/>
              <w:t xml:space="preserve">, Manolo Cocho et Aurora Lechuga (Orgs.), Oct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Fatema Mernissi et Gloria Anzaldúa : regards croisés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d’études internationales : « Lire Fatema Mernissi. Approches pluridisciplinaires »</w:t>
            </w:r>
            <w:r>
              <w:rPr/>
              <w:t xml:space="preserve">, Responsable scientifique : Assia Mohssine, Oct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Sur en el Norte: escenas de construcción del pensamiento fronterizo de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XVIII Congrès de l’Institut International de Sociocritique (IIS) : Sociocritique et « tournant décolonial ». Convergences et perspectives. Hommage à Edmond Cros</w:t>
            </w:r>
            <w:r>
              <w:rPr/>
              <w:t xml:space="preserve">, Assia Mohssine, Jun 2022, MSH de Clermont-Ferrand,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du projet MAAC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de l’équipe EIS : « Constitution et valorisation de corpus »</w:t>
            </w:r>
            <w:r>
              <w:rPr/>
              <w:t xml:space="preserve">, Responsable scientifique : Anne-Sophie Gomez, Apr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Dibujos para traducir palabras : Arte y literatura en Conjunto vacío de Verónica Gerber Bicecci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Koamivi Mawulolo Aziagba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« Figurações Interartes »</w:t>
            </w:r>
            <w:r>
              <w:rPr/>
              <w:t xml:space="preserve">, CENTRO DE LITERATURAS LUSÓFONAS E EUROPEIAS (CLEPUL), da UNIVERSIDADE DE LISBOA.,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“Épicas invertidas en clave de mujer”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 d’études : « Épicas invertidas en Sor Juana »</w:t>
            </w:r>
            <w:r>
              <w:rPr/>
              <w:t xml:space="preserve">, Responsables scientifiques : Assia Mohssine (CELIS), Sara Poot Herrera, Carmen Villoro et Jorge Souza, Mar 2022,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feminismo tercermundista estadounidense como patrimonio/ matrimonio. El pensamiento fronterizo de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Congesso international ABRALIC : « Circulação, Tramas e sentidos na literatura »</w:t>
            </w:r>
            <w:r>
              <w:rPr/>
              <w:t xml:space="preserve">, Jul 2019, Universidade de Brasilia (UNB),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de construction du sujet frontalier dans le féminisme du Tiers monde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Carrefours. À propos des croisements entre études postcoloniales, mémorielles et de genre</w:t>
            </w:r>
            <w:r>
              <w:rPr/>
              <w:t xml:space="preserve">, (Organisateurs) : Philippe Mesnard, Chloé Chaudet et Jean-Marc Moura, Jan 2019, Clermont-Ferrand, Maison des Sciences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Heroínas en harapos. Isla de bobos de 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Mujeres, cuerpos y épicas inversas en escritoras mexicanas de la contemporaneidad »</w:t>
            </w:r>
            <w:r>
              <w:rPr/>
              <w:t xml:space="preserve">, (Organisatrices) : Assia Mohssine et Carmen Villoro, Nov 2019, Cátedra de Arte, Poética y literatura Fernando Del Paso, Universidad de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Historia, memoria y olvido en Isla de bobos de 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internacional de literatura « Después de los despueses: el pasado en el futuro de la cultura mexicana »</w:t>
            </w:r>
            <w:r>
              <w:rPr/>
              <w:t xml:space="preserve">, Mar 2019, Mérida, Universidad Autónoma de Yucatán,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Epistemologías en confluencia: Sociocrítica y giro decolonial. Homenaje a Edmond 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Peter Lang. , vol. 2 (p. 422), 2024, coll. « Études romanes », série « Argumentos y Debates », 9783631900017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Salto de la salvaja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Padilla Libros Editores y Libreros. , p. 266, 2023, 978-84-8434-764-4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con pluma en ristre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, p. 314, 2022, Sevilla, Padilla Libros, coll. « Ensayos », 978-84-8434-741-5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en activo: Carmen Boullosa entre memoria e imaginación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Universidad Autónoma de Nuevo León (UANL), 2019, 978-27-1044-3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littéraires et gender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Clermont-Ferrand, PUBP. , pp.377, 2019, coll. « Littératures », 978-2-84516-835-0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l´héroïne mythique à l´héroïne en haillons. Métamorphoses du genre épique dans l´écriture des femmes des Amériques et de l´aire ibérique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CIMEEP/ Universidade Federal de Sergipe,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voyages et gender dans les Amériques (1830-1950). Une esthétique de l´ambigüité. Sociocriticism, Arguments et débats I, VOL. XIX, 1 y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Institut international de sociocritique Universidad de Granada, 419 p., 2014, Dr Edmond Cros y Dr Antonio Chaicharro Chamorro, ISSN 0985 – 5939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Poéticas intergenéricas e intermediales en Carmen Boullosa, Lilia Carrillo y Ana Clavel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Studia Literaria in Honorem Juan de Dios Torralbo, Córdoba, UCOpress,. </w:t>
            </w:r>
            <w:r>
              <w:rPr>
                <w:i w:val="1"/>
                <w:iCs w:val="1"/>
              </w:rPr>
              <w:t xml:space="preserve">in Miguel Á. García Peinado/Carmen Balbuena Torezano/Gloria Torralbo Caballero (eds.), But thy eternal summer shall not fade.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Presentación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/>
              <w:t xml:space="preserve">Berlin, Peter Lang. </w:t>
            </w:r>
            <w:r>
              <w:rPr>
                <w:i w:val="1"/>
                <w:iCs w:val="1"/>
              </w:rPr>
              <w:t xml:space="preserve">Assia Mohssine et Daniel Rodrigues (éds.), Reimaginar la piel. Voces y corporalidades travestidas en la literatura iberoamericana contemporánea</w:t>
            </w:r>
            <w:r>
              <w:rPr/>
              <w:t xml:space="preserve">, , p. 11-19, 2024, coll. « Argumentos y debates. Sociocrítica e interdisciplinariedad », 9783631905364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Apresentação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/>
              <w:t xml:space="preserve">Berlin, Peter Lang. </w:t>
            </w:r>
            <w:r>
              <w:rPr>
                <w:i w:val="1"/>
                <w:iCs w:val="1"/>
              </w:rPr>
              <w:t xml:space="preserve">Assia Mohssine et Daniel Rodrigues (éds.), Reimaginar la piel. Voces y corporalidades travestidas en la literatura iberoamericana contemporánea</w:t>
            </w:r>
            <w:r>
              <w:rPr/>
              <w:t xml:space="preserve">, , p. 21-28, 2024, coll. « Argumentos y debates. Sociocrítica e interdisciplinariedad », 9783631905364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Pensar la diferencia cultural. El viaje del mexicano José María Guzmán por Oriente (1835)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Publicaciones de la Universidad Autónoma de Baja California Sur. </w:t>
            </w:r>
            <w:r>
              <w:rPr>
                <w:i w:val="1"/>
                <w:iCs w:val="1"/>
              </w:rPr>
              <w:t xml:space="preserve">Mehdi Mesmoudi, Marta Piña y Randa Jebrouni (coords.), Marruecos y América Latina en la cartografía transhispánica: abordajes y desvelos actuales</w:t>
            </w:r>
            <w:r>
              <w:rPr/>
              <w:t xml:space="preserve">, p. 59-83, 2023, 9786078820214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deseo ¿fuerza del mal o potencia liberadora ? Las violetas son flores del deseo de Ana Clavel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Ediciones Alfar. </w:t>
            </w:r>
            <w:r>
              <w:rPr>
                <w:i w:val="1"/>
                <w:iCs w:val="1"/>
              </w:rPr>
              <w:t xml:space="preserve">Assia Mohssine y Samuel Rodríguez (coords.), Nuevas escrituras del mal en las creadoras hispánicas contemporáneas</w:t>
            </w:r>
            <w:r>
              <w:rPr/>
              <w:t xml:space="preserve">, , p. 181-202, 2023, serie : “Estudios sobre la mujer”, 978-84-7898-950-8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Sud dans le Nord. Scènes de construction du féminisme du tiers monde états-unien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Assia Mohssine (ed.), Sociocritique et tournant décolonial. Convergences et perspectives. Hommage à Edmond Cros</w:t>
            </w:r>
            <w:r>
              <w:rPr/>
              <w:t xml:space="preserve">, , p. 223-236, 2023, coll. « Debates y argumentos. Sociocrítica e interdisciplinariedad », 9783631893791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pensamiento fronterizo de Gloria Anzaldú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Mujeres con pluma en ristre, Assia Mohssine (dir.)</w:t>
            </w:r>
            <w:r>
              <w:rPr/>
              <w:t xml:space="preserve">, , p. 219-233, 2022, Sevilla, Padilla Libros, coll. « Ensayos », 978-84-8434-741-5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Mujeres con pluma en ristre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Mujeres con pluma en ristre, Assia Mohssine (dir.)</w:t>
            </w:r>
            <w:r>
              <w:rPr/>
              <w:t xml:space="preserve">, , p. 7-20, 2022, Sevilla, Padilla Libros, coll. « Ensayos », 978-84-8434-741-5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L’option décoloniale dans Llanto. Novelas imposibles de Carmen Boullosa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Saulo Neiva et Soraya Lani (dir.). </w:t>
            </w:r>
            <w:r>
              <w:rPr>
                <w:i w:val="1"/>
                <w:iCs w:val="1"/>
              </w:rPr>
              <w:t xml:space="preserve">Temporalités amérindiennes. Représentations de l’Autre et rachat du passé</w:t>
            </w:r>
            <w:r>
              <w:rPr/>
              <w:t xml:space="preserve">, , p. 157-179, 2021, Clermont-Ferrand, PUBP, coll. « Littératures », 978-2-84516-973-9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MULHERES, CORPOS E EPOPEIAS INVERSAS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Multiculturalismo épico, Dionísio Vila Maior e Maria Aparecida Fontes (Organizadores), Lisboa, CLEPUL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Ratalgando con los clásicos. Parodia y juego literario en El complot de los románticos de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en activo. Carmen Boullosa entre memoria e imaginación, Assia Mohssine (ccord.)</w:t>
            </w:r>
            <w:r>
              <w:rPr/>
              <w:t xml:space="preserve">, Universidad Autónoma de Nuevo León, 2019, 978-607-27-1044-3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“Ratalgando con los clásicos”. Parodia y juego literario en El complot de los románticos de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en activo: Carmen Boullosa entre memoria e imaginación, Assia Mohssine (coord.)</w:t>
            </w:r>
            <w:r>
              <w:rPr/>
              <w:t xml:space="preserve">, Nuevo Léon, México, Editorial Universitaria Universidad Autónoma de Nuevo Léon (UNAL), 2019, 978-607-27-1044-3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folie dans L’île aux fous d’Ana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Stéphanie Urdician et Nadia Mekouar-Hertzberg (dir.), Folies, mélancolies et autres ravissements</w:t>
            </w:r>
            <w:r>
              <w:rPr/>
              <w:t xml:space="preserve">, Éditions Orbis Tertius, pp.P. 291-318, 2019, coll. « Universitas », 978-2-36783-119-0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Histoire, gender et subalternité : Elena Poniatowska et 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de la marge. Cultures de résistance, Anne Garrait-Bourrier et Philippe Mesnard (éds.)</w:t>
            </w:r>
            <w:r>
              <w:rPr/>
              <w:t xml:space="preserve">, Paris, Kimé,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mujeres en la historia ¿un imposible heroísmo?»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literatura: confluencia de perspectivas, Edith González Cruz, Marta Piña Zentella, Francisco Altable (Coords.)</w:t>
            </w:r>
            <w:r>
              <w:rPr/>
              <w:t xml:space="preserve">, Baja California, Universidad de Baja California Sur, pp.146-165,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lenguaje en acción. Hasta no verte Jesús mío de Elena Poniatowska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Inundación castáldica. Homenaje a Elena Poniatowska</w:t>
            </w:r>
            <w:r>
              <w:rPr/>
              <w:t xml:space="preserve">, México, Universidad Del Claustro de Sor Juana, p. 43-48,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génétique à la morphogenèse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Littératures. Montpellier III, 1992.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1992MON30004⟩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tel-01370141v1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9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7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sia-mohssine" TargetMode="External"/><Relationship Id="rId9" Type="http://schemas.openxmlformats.org/officeDocument/2006/relationships/hyperlink" Target="https://www.idref.fr/197466001" TargetMode="External"/><Relationship Id="rId10" Type="http://schemas.openxmlformats.org/officeDocument/2006/relationships/hyperlink" Target="http://celis.univ-bpclermont.fr/spip.php?rubrique13" TargetMode="External"/><Relationship Id="rId11" Type="http://schemas.openxmlformats.org/officeDocument/2006/relationships/hyperlink" Target="https://uca.hal.science/hal-05420722v1" TargetMode="External"/><Relationship Id="rId12" Type="http://schemas.openxmlformats.org/officeDocument/2006/relationships/hyperlink" Target="https://hal.science/search/index/?q=*&amp;authFullName_s=Assia Mohssine" TargetMode="External"/><Relationship Id="rId13" Type="http://schemas.openxmlformats.org/officeDocument/2006/relationships/hyperlink" Target="https://uca.hal.science/hal-05420584v1" TargetMode="External"/><Relationship Id="rId14" Type="http://schemas.openxmlformats.org/officeDocument/2006/relationships/hyperlink" Target="https://uca.hal.science/hal-05398320v1" TargetMode="External"/><Relationship Id="rId15" Type="http://schemas.openxmlformats.org/officeDocument/2006/relationships/hyperlink" Target="https://hal.science/hal-03010769v1" TargetMode="External"/><Relationship Id="rId16" Type="http://schemas.openxmlformats.org/officeDocument/2006/relationships/hyperlink" Target="https://hal.science/hal-03010738v1" TargetMode="External"/><Relationship Id="rId17" Type="http://schemas.openxmlformats.org/officeDocument/2006/relationships/hyperlink" Target="https://uca.hal.science/hal-02378999v1" TargetMode="External"/><Relationship Id="rId18" Type="http://schemas.openxmlformats.org/officeDocument/2006/relationships/hyperlink" Target="https://uca.hal.science/hal-01334692v1" TargetMode="External"/><Relationship Id="rId19" Type="http://schemas.openxmlformats.org/officeDocument/2006/relationships/hyperlink" Target="https://uca.hal.science/hal-01362168v1" TargetMode="External"/><Relationship Id="rId20" Type="http://schemas.openxmlformats.org/officeDocument/2006/relationships/hyperlink" Target="https://uca.hal.science/hal-01334674v1" TargetMode="External"/><Relationship Id="rId21" Type="http://schemas.openxmlformats.org/officeDocument/2006/relationships/hyperlink" Target="https://uca.hal.science/hal-05398399v1" TargetMode="External"/><Relationship Id="rId22" Type="http://schemas.openxmlformats.org/officeDocument/2006/relationships/hyperlink" Target="https://uca.hal.science/hal-05398366v1" TargetMode="External"/><Relationship Id="rId23" Type="http://schemas.openxmlformats.org/officeDocument/2006/relationships/hyperlink" Target="https://uca.hal.science/hal-05398424v1" TargetMode="External"/><Relationship Id="rId24" Type="http://schemas.openxmlformats.org/officeDocument/2006/relationships/hyperlink" Target="https://uca.hal.science/hal-04736803v1" TargetMode="External"/><Relationship Id="rId25" Type="http://schemas.openxmlformats.org/officeDocument/2006/relationships/hyperlink" Target="https://uca.hal.science/hal-04311347v1" TargetMode="External"/><Relationship Id="rId26" Type="http://schemas.openxmlformats.org/officeDocument/2006/relationships/hyperlink" Target="https://uca.hal.science/hal-04337103v1" TargetMode="External"/><Relationship Id="rId27" Type="http://schemas.openxmlformats.org/officeDocument/2006/relationships/hyperlink" Target="https://uca.hal.science/hal-04337159v1" TargetMode="External"/><Relationship Id="rId28" Type="http://schemas.openxmlformats.org/officeDocument/2006/relationships/hyperlink" Target="https://uca.hal.science/hal-04337135v1" TargetMode="External"/><Relationship Id="rId29" Type="http://schemas.openxmlformats.org/officeDocument/2006/relationships/hyperlink" Target="https://uca.hal.science/hal-04337119v1" TargetMode="External"/><Relationship Id="rId30" Type="http://schemas.openxmlformats.org/officeDocument/2006/relationships/hyperlink" Target="https://uca.hal.science/hal-03808316v1" TargetMode="External"/><Relationship Id="rId31" Type="http://schemas.openxmlformats.org/officeDocument/2006/relationships/hyperlink" Target="https://uca.hal.science/hal-03813701v1" TargetMode="External"/><Relationship Id="rId32" Type="http://schemas.openxmlformats.org/officeDocument/2006/relationships/hyperlink" Target="https://uca.hal.science/hal-03808625v1" TargetMode="External"/><Relationship Id="rId33" Type="http://schemas.openxmlformats.org/officeDocument/2006/relationships/hyperlink" Target="https://hal.science/search/index/?q=*&amp;authFullName_s=Daniel Rodrigues" TargetMode="External"/><Relationship Id="rId34" Type="http://schemas.openxmlformats.org/officeDocument/2006/relationships/hyperlink" Target="https://hal.science/search/index/?q=*&amp;authFullName_s=St&#233;phanie Urdician" TargetMode="External"/><Relationship Id="rId35" Type="http://schemas.openxmlformats.org/officeDocument/2006/relationships/hyperlink" Target="https://hal.science/hal-05580992v1" TargetMode="External"/><Relationship Id="rId36" Type="http://schemas.openxmlformats.org/officeDocument/2006/relationships/hyperlink" Target="https://hal.science/search/index/?q=*&amp;authFullName_s=Koamivi Mawulolo Aziagba" TargetMode="External"/><Relationship Id="rId37" Type="http://schemas.openxmlformats.org/officeDocument/2006/relationships/hyperlink" Target="https://uca.hal.science/hal-03808441v1" TargetMode="External"/><Relationship Id="rId38" Type="http://schemas.openxmlformats.org/officeDocument/2006/relationships/hyperlink" Target="https://uca.hal.science/hal-02365146v1" TargetMode="External"/><Relationship Id="rId39" Type="http://schemas.openxmlformats.org/officeDocument/2006/relationships/hyperlink" Target="https://uca.hal.science/hal-02362081v1" TargetMode="External"/><Relationship Id="rId40" Type="http://schemas.openxmlformats.org/officeDocument/2006/relationships/hyperlink" Target="https://uca.hal.science/hal-02373991v1" TargetMode="External"/><Relationship Id="rId41" Type="http://schemas.openxmlformats.org/officeDocument/2006/relationships/hyperlink" Target="https://uca.hal.science/hal-02365137v1" TargetMode="External"/><Relationship Id="rId42" Type="http://schemas.openxmlformats.org/officeDocument/2006/relationships/hyperlink" Target="https://uca.hal.science/hal-04746063v1" TargetMode="External"/><Relationship Id="rId43" Type="http://schemas.openxmlformats.org/officeDocument/2006/relationships/hyperlink" Target="https://uca.hal.science/hal-04320971v1" TargetMode="External"/><Relationship Id="rId44" Type="http://schemas.openxmlformats.org/officeDocument/2006/relationships/hyperlink" Target="https://uca.hal.science/hal-03812126v1" TargetMode="External"/><Relationship Id="rId45" Type="http://schemas.openxmlformats.org/officeDocument/2006/relationships/hyperlink" Target="https://uca.hal.science/hal-02373749v1" TargetMode="External"/><Relationship Id="rId46" Type="http://schemas.openxmlformats.org/officeDocument/2006/relationships/hyperlink" Target="https://uca.hal.science/hal-02361997v1" TargetMode="External"/><Relationship Id="rId47" Type="http://schemas.openxmlformats.org/officeDocument/2006/relationships/hyperlink" Target="https://uca.hal.science/hal-02373786v1" TargetMode="External"/><Relationship Id="rId48" Type="http://schemas.openxmlformats.org/officeDocument/2006/relationships/hyperlink" Target="https://uca.hal.science/hal-02373843v1" TargetMode="External"/><Relationship Id="rId49" Type="http://schemas.openxmlformats.org/officeDocument/2006/relationships/hyperlink" Target="https://uca.hal.science/hal-05398221v1" TargetMode="External"/><Relationship Id="rId50" Type="http://schemas.openxmlformats.org/officeDocument/2006/relationships/hyperlink" Target="https://uca.hal.science/hal-04745912v1" TargetMode="External"/><Relationship Id="rId51" Type="http://schemas.openxmlformats.org/officeDocument/2006/relationships/hyperlink" Target="https://uca.hal.science/hal-04745925v1" TargetMode="External"/><Relationship Id="rId52" Type="http://schemas.openxmlformats.org/officeDocument/2006/relationships/hyperlink" Target="https://uca.hal.science/hal-04328396v1" TargetMode="External"/><Relationship Id="rId53" Type="http://schemas.openxmlformats.org/officeDocument/2006/relationships/hyperlink" Target="https://uca.hal.science/hal-04328380v1" TargetMode="External"/><Relationship Id="rId54" Type="http://schemas.openxmlformats.org/officeDocument/2006/relationships/hyperlink" Target="https://uca.hal.science/hal-04328369v1" TargetMode="External"/><Relationship Id="rId55" Type="http://schemas.openxmlformats.org/officeDocument/2006/relationships/hyperlink" Target="https://uca.hal.science/hal-03812137v1" TargetMode="External"/><Relationship Id="rId56" Type="http://schemas.openxmlformats.org/officeDocument/2006/relationships/hyperlink" Target="https://uca.hal.science/hal-03812130v1" TargetMode="External"/><Relationship Id="rId57" Type="http://schemas.openxmlformats.org/officeDocument/2006/relationships/hyperlink" Target="https://uca.hal.science/hal-03431401v1" TargetMode="External"/><Relationship Id="rId58" Type="http://schemas.openxmlformats.org/officeDocument/2006/relationships/hyperlink" Target="https://hal.science/hal-03010688v1" TargetMode="External"/><Relationship Id="rId59" Type="http://schemas.openxmlformats.org/officeDocument/2006/relationships/hyperlink" Target="https://uca.hal.science/hal-02378954v1" TargetMode="External"/><Relationship Id="rId60" Type="http://schemas.openxmlformats.org/officeDocument/2006/relationships/hyperlink" Target="https://uca.hal.science/hal-02373697v1" TargetMode="External"/><Relationship Id="rId61" Type="http://schemas.openxmlformats.org/officeDocument/2006/relationships/hyperlink" Target="https://uca.hal.science/hal-02373013v1" TargetMode="External"/><Relationship Id="rId62" Type="http://schemas.openxmlformats.org/officeDocument/2006/relationships/hyperlink" Target="https://uca.hal.science/hal-02374267v1" TargetMode="External"/><Relationship Id="rId63" Type="http://schemas.openxmlformats.org/officeDocument/2006/relationships/hyperlink" Target="https://uca.hal.science/hal-02374065v1" TargetMode="External"/><Relationship Id="rId64" Type="http://schemas.openxmlformats.org/officeDocument/2006/relationships/hyperlink" Target="https://uca.hal.science/hal-02374118v1" TargetMode="External"/><Relationship Id="rId65" Type="http://schemas.openxmlformats.org/officeDocument/2006/relationships/hyperlink" Target="https://theses.hal.science/tel-01370141v1" TargetMode="External"/><Relationship Id="rId66" Type="http://schemas.openxmlformats.org/officeDocument/2006/relationships/hyperlink" Target="https://www.theses.fr/1992MON30004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ASSIA MOHSSINE</dc:title>
  <dc:description>CV</dc:description>
  <dc:subject/>
  <cp:keywords/>
  <cp:category/>
  <cp:lastModifiedBy/>
  <dcterms:created xsi:type="dcterms:W3CDTF">2026-04-07T19:28:24+02:00</dcterms:created>
  <dcterms:modified xsi:type="dcterms:W3CDTF">2026-04-07T19:28:24+02:00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