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Annick Murielle ASSO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cantique des larmes</w:t>
              </w:r>
            </w:hyperlink>
          </w:p>
          <w:p>
            <w:pPr/>
            <w:hyperlink r:id="rId8" w:history="1">
              <w:r>
                <w:rPr>
                  <w:color w:val="#410a8c"/>
                  <w:u w:val="single"/>
                </w:rPr>
                <w:t xml:space="preserve">Annick Murielle Asso</w:t>
              </w:r>
            </w:hyperlink>
          </w:p>
          <w:p>
            <w:pPr/>
            <w:r>
              <w:rPr/>
              <w:t xml:space="preserve">PERRIN, A paraître, TEMPUS</w:t>
            </w:r>
          </w:p>
          <w:p>
            <w:pPr/>
            <w:r>
              <w:rPr/>
              <w:t xml:space="preserve">Ouvrages</w:t>
            </w:r>
          </w:p>
          <w:p>
            <w:pPr/>
            <w:hyperlink r:id="rId7" w:history="1">
              <w:r>
                <w:rPr>
                  <w:color w:val="#410a8c"/>
                  <w:u w:val="single"/>
                </w:rPr>
                <w:t xml:space="preserve">hal-04846357v1</w:t>
              </w:r>
            </w:hyperlink>
          </w:p>
        </w:tc>
      </w:tr>
      <w:tr>
        <w:trPr/>
        <w:tc>
          <w:tcPr>
            <w:noWrap/>
          </w:tcPr>
          <w:p>
            <w:pPr>
              <w:spacing w:after="200"/>
            </w:pPr>
            <w:hyperlink r:id="rId9" w:history="1">
              <w:r>
                <w:rPr>
                  <w:color w:val="1e198e"/>
                  <w:b w:val="1"/>
                  <w:bCs w:val="1"/>
                  <w:u w:val="single"/>
                </w:rPr>
                <w:t xml:space="preserve">Exprimer le génocide des Arméniens</w:t>
              </w:r>
            </w:hyperlink>
          </w:p>
          <w:p>
            <w:pPr/>
            <w:hyperlink r:id="rId8" w:history="1">
              <w:r>
                <w:rPr>
                  <w:color w:val="#410a8c"/>
                  <w:u w:val="single"/>
                </w:rPr>
                <w:t xml:space="preserve">Annick Murielle Asso</w:t>
              </w:r>
            </w:hyperlink>
            <w:r>
              <w:rPr/>
              <w:t xml:space="preserve">,</w:t>
            </w:r>
            <w:hyperlink r:id="rId10" w:history="1">
              <w:r>
                <w:rPr>
                  <w:color w:val="#410a8c"/>
                  <w:u w:val="single"/>
                </w:rPr>
                <w:t xml:space="preserve">Héléna Demirdjian</w:t>
              </w:r>
            </w:hyperlink>
            <w:r>
              <w:rPr/>
              <w:t xml:space="preserve">,</w:t>
            </w:r>
            <w:hyperlink r:id="rId11" w:history="1">
              <w:r>
                <w:rPr>
                  <w:color w:val="#410a8c"/>
                  <w:u w:val="single"/>
                </w:rPr>
                <w:t xml:space="preserve">Patrick Louvier</w:t>
              </w:r>
            </w:hyperlink>
          </w:p>
          <w:p>
            <w:pPr/>
            <w:r>
              <w:rPr/>
              <w:t xml:space="preserve">Asso Annick; Démirdjian Héléna; Louvier Patrick. Presses Universitaires de Rennes, 266 p., 2016</w:t>
            </w:r>
          </w:p>
          <w:p>
            <w:pPr/>
            <w:r>
              <w:rPr/>
              <w:t xml:space="preserve">Ouvrages</w:t>
            </w:r>
          </w:p>
          <w:p>
            <w:pPr/>
            <w:hyperlink r:id="rId9" w:history="1">
              <w:r>
                <w:rPr>
                  <w:color w:val="#410a8c"/>
                  <w:u w:val="single"/>
                </w:rPr>
                <w:t xml:space="preserve">hal-03051284v1</w:t>
              </w:r>
            </w:hyperlink>
          </w:p>
        </w:tc>
      </w:tr>
      <w:tr>
        <w:trPr/>
        <w:tc>
          <w:tcPr>
            <w:noWrap/>
          </w:tcPr>
          <w:p>
            <w:pPr>
              <w:spacing w:after="200"/>
            </w:pPr>
            <w:hyperlink r:id="rId12" w:history="1">
              <w:r>
                <w:rPr>
                  <w:color w:val="1e198e"/>
                  <w:b w:val="1"/>
                  <w:bCs w:val="1"/>
                  <w:u w:val="single"/>
                </w:rPr>
                <w:t xml:space="preserve">BEAU FUTUR (BELLO FUTURO)</w:t>
              </w:r>
            </w:hyperlink>
          </w:p>
          <w:p>
            <w:pPr/>
            <w:hyperlink r:id="rId8" w:history="1">
              <w:r>
                <w:rPr>
                  <w:color w:val="#410a8c"/>
                  <w:u w:val="single"/>
                </w:rPr>
                <w:t xml:space="preserve">Annick Murielle Asso</w:t>
              </w:r>
            </w:hyperlink>
            <w:r>
              <w:rPr/>
              <w:t xml:space="preserve">,</w:t>
            </w:r>
            <w:hyperlink r:id="rId13" w:history="1">
              <w:r>
                <w:rPr>
                  <w:color w:val="#410a8c"/>
                  <w:u w:val="single"/>
                </w:rPr>
                <w:t xml:space="preserve">Gerardo Oettinger Searle</w:t>
              </w:r>
            </w:hyperlink>
          </w:p>
          <w:p>
            <w:pPr/>
            <w:r>
              <w:rPr/>
              <w:t xml:space="preserve">2014</w:t>
            </w:r>
          </w:p>
          <w:p>
            <w:pPr/>
            <w:r>
              <w:rPr/>
              <w:t xml:space="preserve">Ouvrages</w:t>
            </w:r>
          </w:p>
          <w:p>
            <w:pPr/>
            <w:hyperlink r:id="rId12" w:history="1">
              <w:r>
                <w:rPr>
                  <w:color w:val="#410a8c"/>
                  <w:u w:val="single"/>
                </w:rPr>
                <w:t xml:space="preserve">hal-03077334v1</w:t>
              </w:r>
            </w:hyperlink>
          </w:p>
        </w:tc>
      </w:tr>
      <w:tr>
        <w:trPr/>
        <w:tc>
          <w:tcPr>
            <w:noWrap/>
          </w:tcPr>
          <w:p>
            <w:pPr>
              <w:spacing w:after="200"/>
            </w:pPr>
            <w:hyperlink r:id="rId14" w:history="1">
              <w:r>
                <w:rPr>
                  <w:color w:val="1e198e"/>
                  <w:b w:val="1"/>
                  <w:bCs w:val="1"/>
                  <w:u w:val="single"/>
                </w:rPr>
                <w:t xml:space="preserve">Le théâtre du génocide</w:t>
              </w:r>
            </w:hyperlink>
          </w:p>
          <w:p>
            <w:pPr/>
            <w:hyperlink r:id="rId8" w:history="1">
              <w:r>
                <w:rPr>
                  <w:color w:val="#410a8c"/>
                  <w:u w:val="single"/>
                </w:rPr>
                <w:t xml:space="preserve">Annick Murielle Asso</w:t>
              </w:r>
            </w:hyperlink>
          </w:p>
          <w:p>
            <w:pPr/>
            <w:r>
              <w:rPr/>
              <w:t xml:space="preserve">Champion, pp.544, 2013</w:t>
            </w:r>
          </w:p>
          <w:p>
            <w:pPr/>
            <w:r>
              <w:rPr/>
              <w:t xml:space="preserve">Ouvrages</w:t>
            </w:r>
          </w:p>
          <w:p>
            <w:pPr/>
            <w:hyperlink r:id="rId14" w:history="1">
              <w:r>
                <w:rPr>
                  <w:color w:val="#410a8c"/>
                  <w:u w:val="single"/>
                </w:rPr>
                <w:t xml:space="preserve">hal-03050333v1</w:t>
              </w:r>
            </w:hyperlink>
          </w:p>
        </w:tc>
      </w:tr>
      <w:tr>
        <w:trPr/>
        <w:tc>
          <w:tcPr>
            <w:noWrap/>
          </w:tcPr>
          <w:p>
            <w:pPr>
              <w:spacing w:after="200"/>
            </w:pPr>
            <w:hyperlink r:id="rId15" w:history="1">
              <w:r>
                <w:rPr>
                  <w:color w:val="1e198e"/>
                  <w:b w:val="1"/>
                  <w:bCs w:val="1"/>
                  <w:u w:val="single"/>
                </w:rPr>
                <w:t xml:space="preserve">Le cantique des larmes</w:t>
              </w:r>
            </w:hyperlink>
          </w:p>
          <w:p>
            <w:pPr/>
            <w:hyperlink r:id="rId8" w:history="1">
              <w:r>
                <w:rPr>
                  <w:color w:val="#410a8c"/>
                  <w:u w:val="single"/>
                </w:rPr>
                <w:t xml:space="preserve">Annick Murielle Asso</w:t>
              </w:r>
            </w:hyperlink>
          </w:p>
          <w:p>
            <w:pPr/>
            <w:r>
              <w:rPr/>
              <w:t xml:space="preserve">La Table ronde, 291 p., 2005</w:t>
            </w:r>
          </w:p>
          <w:p>
            <w:pPr/>
            <w:r>
              <w:rPr/>
              <w:t xml:space="preserve">Ouvrages</w:t>
            </w:r>
          </w:p>
          <w:p>
            <w:pPr/>
            <w:hyperlink r:id="rId15" w:history="1">
              <w:r>
                <w:rPr>
                  <w:color w:val="#410a8c"/>
                  <w:u w:val="single"/>
                </w:rPr>
                <w:t xml:space="preserve">hal-03054458v1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Art de l’oubli, amnésie et détours mémoriels au théâtre : dispositifs dramaturgiques et scéniques d'une mémoire trouée de la Shoah</w:t>
              </w:r>
            </w:hyperlink>
          </w:p>
          <w:p>
            <w:pPr/>
            <w:hyperlink r:id="rId8" w:history="1">
              <w:r>
                <w:rPr>
                  <w:color w:val="#410a8c"/>
                  <w:u w:val="single"/>
                </w:rPr>
                <w:t xml:space="preserve">Annick Murielle Asso</w:t>
              </w:r>
            </w:hyperlink>
          </w:p>
          <w:p>
            <w:pPr/>
            <w:r>
              <w:rPr>
                <w:i w:val="1"/>
                <w:iCs w:val="1"/>
              </w:rPr>
              <w:t xml:space="preserve">Journée d’Etudes « L’Art de l’oubli »</w:t>
            </w:r>
            <w:r>
              <w:rPr/>
              <w:t xml:space="preserve">, Florence Thérond, IRIEC, Oct 2024, MONTPELLIER (FRANCE), France</w:t>
            </w:r>
          </w:p>
          <w:p>
            <w:pPr/>
            <w:r>
              <w:rPr/>
              <w:t xml:space="preserve">Communication dans un congrès</w:t>
            </w:r>
          </w:p>
          <w:p>
            <w:pPr/>
            <w:hyperlink r:id="rId16" w:history="1">
              <w:r>
                <w:rPr>
                  <w:color w:val="#410a8c"/>
                  <w:u w:val="single"/>
                </w:rPr>
                <w:t xml:space="preserve">hal-04846331v1</w:t>
              </w:r>
            </w:hyperlink>
          </w:p>
        </w:tc>
      </w:tr>
      <w:tr>
        <w:trPr/>
        <w:tc>
          <w:tcPr>
            <w:noWrap/>
          </w:tcPr>
          <w:p>
            <w:pPr>
              <w:spacing w:after="200"/>
            </w:pPr>
            <w:hyperlink r:id="rId17" w:history="1">
              <w:r>
                <w:rPr>
                  <w:color w:val="1e198e"/>
                  <w:b w:val="1"/>
                  <w:bCs w:val="1"/>
                  <w:u w:val="single"/>
                </w:rPr>
                <w:t xml:space="preserve">Médiatiser la guerre au théâtre : Mère de Wajdi Mouawad</w:t>
              </w:r>
            </w:hyperlink>
          </w:p>
          <w:p>
            <w:pPr/>
            <w:hyperlink r:id="rId8" w:history="1">
              <w:r>
                <w:rPr>
                  <w:color w:val="#410a8c"/>
                  <w:u w:val="single"/>
                </w:rPr>
                <w:t xml:space="preserve">Annick Murielle Asso</w:t>
              </w:r>
            </w:hyperlink>
          </w:p>
          <w:p>
            <w:pPr/>
            <w:r>
              <w:rPr>
                <w:i w:val="1"/>
                <w:iCs w:val="1"/>
              </w:rPr>
              <w:t xml:space="preserve">Médias &amp; Arts », 6e colloque du Réseau Franco-Italien de Recherche Interdisciplinaire</w:t>
            </w:r>
            <w:r>
              <w:rPr/>
              <w:t xml:space="preserve">, David Galli et Nathalie Macé-Barbier., Dec 2024, AVIGNON, France</w:t>
            </w:r>
          </w:p>
          <w:p>
            <w:pPr/>
            <w:r>
              <w:rPr/>
              <w:t xml:space="preserve">Communication dans un congrès</w:t>
            </w:r>
          </w:p>
          <w:p>
            <w:pPr/>
            <w:hyperlink r:id="rId17" w:history="1">
              <w:r>
                <w:rPr>
                  <w:color w:val="#410a8c"/>
                  <w:u w:val="single"/>
                </w:rPr>
                <w:t xml:space="preserve">hal-04846187v1</w:t>
              </w:r>
            </w:hyperlink>
          </w:p>
        </w:tc>
      </w:tr>
      <w:tr>
        <w:trPr/>
        <w:tc>
          <w:tcPr>
            <w:noWrap/>
          </w:tcPr>
          <w:p>
            <w:pPr>
              <w:spacing w:after="200"/>
            </w:pPr>
            <w:hyperlink r:id="rId18" w:history="1">
              <w:r>
                <w:rPr>
                  <w:color w:val="1e198e"/>
                  <w:b w:val="1"/>
                  <w:bCs w:val="1"/>
                  <w:u w:val="single"/>
                </w:rPr>
                <w:t xml:space="preserve">Témoignages en scène : le théâtre documentaire pour représenter la Shoah et le génocide des Arméniens.</w:t>
              </w:r>
            </w:hyperlink>
          </w:p>
          <w:p>
            <w:pPr/>
            <w:hyperlink r:id="rId8" w:history="1">
              <w:r>
                <w:rPr>
                  <w:color w:val="#410a8c"/>
                  <w:u w:val="single"/>
                </w:rPr>
                <w:t xml:space="preserve">Annick Murielle Asso</w:t>
              </w:r>
            </w:hyperlink>
          </w:p>
          <w:p>
            <w:pPr/>
            <w:r>
              <w:rPr>
                <w:i w:val="1"/>
                <w:iCs w:val="1"/>
              </w:rPr>
              <w:t xml:space="preserve">JUIFS ET ARMENIENS FACE A LA SHOAH ET AU GENOCIDE DE 1915</w:t>
            </w:r>
            <w:r>
              <w:rPr/>
              <w:t xml:space="preserve">, Pierre-Yves Kirschleger, Apr 2024, MONTPELLIER, France</w:t>
            </w:r>
          </w:p>
          <w:p>
            <w:pPr/>
            <w:r>
              <w:rPr/>
              <w:t xml:space="preserve">Communication dans un congrès</w:t>
            </w:r>
          </w:p>
          <w:p>
            <w:pPr/>
            <w:hyperlink r:id="rId18" w:history="1">
              <w:r>
                <w:rPr>
                  <w:color w:val="#410a8c"/>
                  <w:u w:val="single"/>
                </w:rPr>
                <w:t xml:space="preserve">hal-04846588v1</w:t>
              </w:r>
            </w:hyperlink>
          </w:p>
        </w:tc>
      </w:tr>
      <w:tr>
        <w:trPr/>
        <w:tc>
          <w:tcPr>
            <w:noWrap/>
          </w:tcPr>
          <w:p>
            <w:pPr>
              <w:spacing w:after="200"/>
            </w:pPr>
            <w:hyperlink r:id="rId19" w:history="1">
              <w:r>
                <w:rPr>
                  <w:color w:val="1e198e"/>
                  <w:b w:val="1"/>
                  <w:bCs w:val="1"/>
                  <w:u w:val="single"/>
                </w:rPr>
                <w:t xml:space="preserve">Voix de résistance et de résilience : Femmes, Génocide et Transmission</w:t>
              </w:r>
            </w:hyperlink>
          </w:p>
          <w:p>
            <w:pPr/>
            <w:hyperlink r:id="rId8" w:history="1">
              <w:r>
                <w:rPr>
                  <w:color w:val="#410a8c"/>
                  <w:u w:val="single"/>
                </w:rPr>
                <w:t xml:space="preserve">Annick Murielle Asso</w:t>
              </w:r>
            </w:hyperlink>
          </w:p>
          <w:p>
            <w:pPr/>
            <w:r>
              <w:rPr>
                <w:i w:val="1"/>
                <w:iCs w:val="1"/>
              </w:rPr>
              <w:t xml:space="preserve">Colloque lundi 9 décembre 2024 dans le cadre de la commémoration du 76e anniversaire de la Convention de l’ONU pour la prévention et la répression du crime de génocide</w:t>
            </w:r>
            <w:r>
              <w:rPr/>
              <w:t xml:space="preserve">, ONU et ANA-FRANCE, Dec 2024, MARSEILLE (FRANCE), France</w:t>
            </w:r>
          </w:p>
          <w:p>
            <w:pPr/>
            <w:r>
              <w:rPr/>
              <w:t xml:space="preserve">Communication dans un congrès</w:t>
            </w:r>
          </w:p>
          <w:p>
            <w:pPr/>
            <w:hyperlink r:id="rId19" w:history="1">
              <w:r>
                <w:rPr>
                  <w:color w:val="#410a8c"/>
                  <w:u w:val="single"/>
                </w:rPr>
                <w:t xml:space="preserve">hal-04846419v1</w:t>
              </w:r>
            </w:hyperlink>
          </w:p>
        </w:tc>
      </w:tr>
      <w:tr>
        <w:trPr/>
        <w:tc>
          <w:tcPr>
            <w:noWrap/>
          </w:tcPr>
          <w:p>
            <w:pPr>
              <w:spacing w:after="200"/>
            </w:pPr>
            <w:hyperlink r:id="rId20" w:history="1">
              <w:r>
                <w:rPr>
                  <w:color w:val="1e198e"/>
                  <w:b w:val="1"/>
                  <w:bCs w:val="1"/>
                  <w:u w:val="single"/>
                </w:rPr>
                <w:t xml:space="preserve">Le renouveau du théâtre documentaire et politique sur la scène chilienne contemporaine</w:t>
              </w:r>
            </w:hyperlink>
          </w:p>
          <w:p>
            <w:pPr/>
            <w:hyperlink r:id="rId8" w:history="1">
              <w:r>
                <w:rPr>
                  <w:color w:val="#410a8c"/>
                  <w:u w:val="single"/>
                </w:rPr>
                <w:t xml:space="preserve">Annick Murielle Asso</w:t>
              </w:r>
            </w:hyperlink>
          </w:p>
          <w:p>
            <w:pPr/>
            <w:r>
              <w:rPr>
                <w:i w:val="1"/>
                <w:iCs w:val="1"/>
              </w:rPr>
              <w:t xml:space="preserve">Séminaire de l'IRIEC</w:t>
            </w:r>
            <w:r>
              <w:rPr/>
              <w:t xml:space="preserve">, Catherine Berthet, Apr 2023, Montpellier, France</w:t>
            </w:r>
          </w:p>
          <w:p>
            <w:pPr/>
            <w:r>
              <w:rPr/>
              <w:t xml:space="preserve">Communication dans un congrès</w:t>
            </w:r>
          </w:p>
          <w:p>
            <w:pPr/>
            <w:hyperlink r:id="rId20" w:history="1">
              <w:r>
                <w:rPr>
                  <w:color w:val="#410a8c"/>
                  <w:u w:val="single"/>
                </w:rPr>
                <w:t xml:space="preserve">hal-04860062v1</w:t>
              </w:r>
            </w:hyperlink>
          </w:p>
        </w:tc>
      </w:tr>
      <w:tr>
        <w:trPr/>
        <w:tc>
          <w:tcPr>
            <w:noWrap/>
          </w:tcPr>
          <w:p>
            <w:pPr>
              <w:spacing w:after="200"/>
            </w:pPr>
            <w:hyperlink r:id="rId21" w:history="1">
              <w:r>
                <w:rPr>
                  <w:color w:val="1e198e"/>
                  <w:b w:val="1"/>
                  <w:bCs w:val="1"/>
                  <w:u w:val="single"/>
                </w:rPr>
                <w:t xml:space="preserve">Etre en scène en tant que rescapée: Yolande Mukagasana (Rwanda 94), Nancy Nkusi (Hate Radio), Dorothée Munyaneza (Unwanted)</w:t>
              </w:r>
            </w:hyperlink>
          </w:p>
          <w:p>
            <w:pPr/>
            <w:hyperlink r:id="rId8" w:history="1">
              <w:r>
                <w:rPr>
                  <w:color w:val="#410a8c"/>
                  <w:u w:val="single"/>
                </w:rPr>
                <w:t xml:space="preserve">Annick Murielle Asso</w:t>
              </w:r>
            </w:hyperlink>
          </w:p>
          <w:p>
            <w:pPr/>
            <w:r>
              <w:rPr>
                <w:i w:val="1"/>
                <w:iCs w:val="1"/>
              </w:rPr>
              <w:t xml:space="preserve">Colloque "Être en jeu, être en scène", Université Paul-Valéry, Montpellier, 20-22 mars 2019</w:t>
            </w:r>
            <w:r>
              <w:rPr/>
              <w:t xml:space="preserve">, 2019, Montpellier, France</w:t>
            </w:r>
          </w:p>
          <w:p>
            <w:pPr/>
            <w:r>
              <w:rPr/>
              <w:t xml:space="preserve">Communication dans un congrès</w:t>
            </w:r>
          </w:p>
          <w:p>
            <w:pPr/>
            <w:hyperlink r:id="rId21" w:history="1">
              <w:r>
                <w:rPr>
                  <w:color w:val="#410a8c"/>
                  <w:u w:val="single"/>
                </w:rPr>
                <w:t xml:space="preserve">hal-02932682v1</w:t>
              </w:r>
            </w:hyperlink>
          </w:p>
        </w:tc>
      </w:tr>
      <w:tr>
        <w:trPr/>
        <w:tc>
          <w:tcPr>
            <w:noWrap/>
          </w:tcPr>
          <w:p>
            <w:pPr>
              <w:spacing w:after="200"/>
            </w:pPr>
            <w:hyperlink r:id="rId22" w:history="1">
              <w:r>
                <w:rPr>
                  <w:color w:val="1e198e"/>
                  <w:b w:val="1"/>
                  <w:bCs w:val="1"/>
                  <w:u w:val="single"/>
                </w:rPr>
                <w:t xml:space="preserve">Le bestiaire du clown dans Le Sourire au pied de l'échelle d'Henry Miller</w:t>
              </w:r>
            </w:hyperlink>
          </w:p>
          <w:p>
            <w:pPr/>
            <w:hyperlink r:id="rId8" w:history="1">
              <w:r>
                <w:rPr>
                  <w:color w:val="#410a8c"/>
                  <w:u w:val="single"/>
                </w:rPr>
                <w:t xml:space="preserve">Annick Murielle Asso</w:t>
              </w:r>
            </w:hyperlink>
          </w:p>
          <w:p>
            <w:pPr/>
            <w:r>
              <w:rPr>
                <w:i w:val="1"/>
                <w:iCs w:val="1"/>
              </w:rPr>
              <w:t xml:space="preserve">Colloque International "Le Cirque des humains et des animaux au travail", lab. RIRRA 21, Université Paul-Valéry, Montpellier, 29-30 avril et 2 mai 2019</w:t>
            </w:r>
            <w:r>
              <w:rPr/>
              <w:t xml:space="preserve">, 2019, Montpellier, France</w:t>
            </w:r>
          </w:p>
          <w:p>
            <w:pPr/>
            <w:r>
              <w:rPr/>
              <w:t xml:space="preserve">Communication dans un congrès</w:t>
            </w:r>
          </w:p>
          <w:p>
            <w:pPr/>
            <w:hyperlink r:id="rId22" w:history="1">
              <w:r>
                <w:rPr>
                  <w:color w:val="#410a8c"/>
                  <w:u w:val="single"/>
                </w:rPr>
                <w:t xml:space="preserve">hal-02932683v1</w:t>
              </w:r>
            </w:hyperlink>
          </w:p>
        </w:tc>
      </w:tr>
      <w:tr>
        <w:trPr/>
        <w:tc>
          <w:tcPr>
            <w:noWrap/>
          </w:tcPr>
          <w:p>
            <w:pPr>
              <w:spacing w:after="200"/>
            </w:pPr>
            <w:hyperlink r:id="rId23" w:history="1">
              <w:r>
                <w:rPr>
                  <w:color w:val="1e198e"/>
                  <w:b w:val="1"/>
                  <w:bCs w:val="1"/>
                  <w:u w:val="single"/>
                </w:rPr>
                <w:t xml:space="preserve">Musiciens et clowns dans les ghettos et les camps</w:t>
              </w:r>
            </w:hyperlink>
          </w:p>
          <w:p>
            <w:pPr/>
            <w:hyperlink r:id="rId8" w:history="1">
              <w:r>
                <w:rPr>
                  <w:color w:val="#410a8c"/>
                  <w:u w:val="single"/>
                </w:rPr>
                <w:t xml:space="preserve">Annick Murielle Asso</w:t>
              </w:r>
            </w:hyperlink>
          </w:p>
          <w:p>
            <w:pPr/>
            <w:r>
              <w:rPr>
                <w:i w:val="1"/>
                <w:iCs w:val="1"/>
              </w:rPr>
              <w:t xml:space="preserve">Colloque international "Forgotten Cosmopolitans: The Diverging Fates of Europe’s Circus People in the Wake of the Second World War = Forgotten Cosmopolitans: Identité et mémoire des cirques itinérants en Europe pendant la Deuxième Guerre Mondiale", Center for Nordic Studies University of Helsinki, lab. RIRRA 21, Université Paul Valéry, Montpellier, 5-6 avril 2018</w:t>
            </w:r>
            <w:r>
              <w:rPr/>
              <w:t xml:space="preserve">, 2018, Montpellier, France</w:t>
            </w:r>
          </w:p>
          <w:p>
            <w:pPr/>
            <w:r>
              <w:rPr/>
              <w:t xml:space="preserve">Communication dans un congrès</w:t>
            </w:r>
          </w:p>
          <w:p>
            <w:pPr/>
            <w:hyperlink r:id="rId23" w:history="1">
              <w:r>
                <w:rPr>
                  <w:color w:val="#410a8c"/>
                  <w:u w:val="single"/>
                </w:rPr>
                <w:t xml:space="preserve">hal-02932684v1</w:t>
              </w:r>
            </w:hyperlink>
          </w:p>
        </w:tc>
      </w:tr>
      <w:tr>
        <w:trPr/>
        <w:tc>
          <w:tcPr>
            <w:noWrap/>
          </w:tcPr>
          <w:p>
            <w:pPr>
              <w:spacing w:after="200"/>
            </w:pPr>
            <w:hyperlink r:id="rId24" w:history="1">
              <w:r>
                <w:rPr>
                  <w:color w:val="1e198e"/>
                  <w:b w:val="1"/>
                  <w:bCs w:val="1"/>
                  <w:u w:val="single"/>
                </w:rPr>
                <w:t xml:space="preserve">La représentation de la violence faite à la femme dans le théatre de Matei Visniec</w:t>
              </w:r>
            </w:hyperlink>
          </w:p>
          <w:p>
            <w:pPr/>
            <w:hyperlink r:id="rId8" w:history="1">
              <w:r>
                <w:rPr>
                  <w:color w:val="#410a8c"/>
                  <w:u w:val="single"/>
                </w:rPr>
                <w:t xml:space="preserve">Annick Murielle Asso</w:t>
              </w:r>
            </w:hyperlink>
          </w:p>
          <w:p>
            <w:pPr/>
            <w:r>
              <w:rPr>
                <w:i w:val="1"/>
                <w:iCs w:val="1"/>
              </w:rPr>
              <w:t xml:space="preserve">Colloque "La violence du quotidien dans le théâtre et le cinéma contemporains", Université Paul Valéry, RIRRA 21, Montpellier 27- 28 janvier 2011</w:t>
            </w:r>
            <w:r>
              <w:rPr/>
              <w:t xml:space="preserve">, 2015, Montpellier, France. pp.163-178</w:t>
            </w:r>
          </w:p>
          <w:p>
            <w:pPr/>
            <w:r>
              <w:rPr/>
              <w:t xml:space="preserve">Communication dans un congrès</w:t>
            </w:r>
          </w:p>
          <w:p>
            <w:pPr/>
            <w:hyperlink r:id="rId24" w:history="1">
              <w:r>
                <w:rPr>
                  <w:color w:val="#410a8c"/>
                  <w:u w:val="single"/>
                </w:rPr>
                <w:t xml:space="preserve">hal-03071586v1</w:t>
              </w:r>
            </w:hyperlink>
          </w:p>
        </w:tc>
      </w:tr>
      <w:tr>
        <w:trPr/>
        <w:tc>
          <w:tcPr>
            <w:noWrap/>
          </w:tcPr>
          <w:p>
            <w:pPr>
              <w:spacing w:after="200"/>
            </w:pPr>
            <w:hyperlink r:id="rId25" w:history="1">
              <w:r>
                <w:rPr>
                  <w:color w:val="1e198e"/>
                  <w:b w:val="1"/>
                  <w:bCs w:val="1"/>
                  <w:u w:val="single"/>
                </w:rPr>
                <w:t xml:space="preserve">Littérature de témoignage</w:t>
              </w:r>
            </w:hyperlink>
          </w:p>
          <w:p>
            <w:pPr/>
            <w:hyperlink r:id="rId8" w:history="1">
              <w:r>
                <w:rPr>
                  <w:color w:val="#410a8c"/>
                  <w:u w:val="single"/>
                </w:rPr>
                <w:t xml:space="preserve">Annick Murielle Asso</w:t>
              </w:r>
            </w:hyperlink>
          </w:p>
          <w:p>
            <w:pPr/>
            <w:r>
              <w:rPr>
                <w:i w:val="1"/>
                <w:iCs w:val="1"/>
              </w:rPr>
              <w:t xml:space="preserve">Colloque international : "Du génocide des Arméniens à la Shoah : typologie des massacres du XXe siècle", Université Paul-Valéry, Montpellier, 7-9 juin 2005</w:t>
            </w:r>
            <w:r>
              <w:rPr/>
              <w:t xml:space="preserve">, 2015, Montpellier, France. pp.77-88</w:t>
            </w:r>
          </w:p>
          <w:p>
            <w:pPr/>
            <w:r>
              <w:rPr/>
              <w:t xml:space="preserve">Communication dans un congrès</w:t>
            </w:r>
          </w:p>
          <w:p>
            <w:pPr/>
            <w:hyperlink r:id="rId25" w:history="1">
              <w:r>
                <w:rPr>
                  <w:color w:val="#410a8c"/>
                  <w:u w:val="single"/>
                </w:rPr>
                <w:t xml:space="preserve">hal-02107844v1</w:t>
              </w:r>
            </w:hyperlink>
          </w:p>
        </w:tc>
      </w:tr>
      <w:tr>
        <w:trPr/>
        <w:tc>
          <w:tcPr>
            <w:noWrap/>
          </w:tcPr>
          <w:p>
            <w:pPr>
              <w:spacing w:after="200"/>
            </w:pPr>
            <w:hyperlink r:id="rId26" w:history="1">
              <w:r>
                <w:rPr>
                  <w:color w:val="1e198e"/>
                  <w:b w:val="1"/>
                  <w:bCs w:val="1"/>
                  <w:u w:val="single"/>
                </w:rPr>
                <w:t xml:space="preserve">Staging the Rwandan genocide of the Batutsi in French-Belgian theatre</w:t>
              </w:r>
            </w:hyperlink>
          </w:p>
          <w:p>
            <w:pPr/>
            <w:hyperlink r:id="rId8" w:history="1">
              <w:r>
                <w:rPr>
                  <w:color w:val="#410a8c"/>
                  <w:u w:val="single"/>
                </w:rPr>
                <w:t xml:space="preserve">Annick Murielle Asso</w:t>
              </w:r>
            </w:hyperlink>
          </w:p>
          <w:p>
            <w:pPr/>
            <w:r>
              <w:rPr>
                <w:i w:val="1"/>
                <w:iCs w:val="1"/>
              </w:rPr>
              <w:t xml:space="preserve">"East/West deterritorialization, negotiation, glocalization", Cheng Kung University, Tainan city, mai 2012</w:t>
            </w:r>
            <w:r>
              <w:rPr/>
              <w:t xml:space="preserve">, 2012, Tainan city, Taiwan</w:t>
            </w:r>
          </w:p>
          <w:p>
            <w:pPr/>
            <w:r>
              <w:rPr/>
              <w:t xml:space="preserve">Communication dans un congrès</w:t>
            </w:r>
          </w:p>
          <w:p>
            <w:pPr/>
            <w:hyperlink r:id="rId26" w:history="1">
              <w:r>
                <w:rPr>
                  <w:color w:val="#410a8c"/>
                  <w:u w:val="single"/>
                </w:rPr>
                <w:t xml:space="preserve">hal-02920812v1</w:t>
              </w:r>
            </w:hyperlink>
          </w:p>
        </w:tc>
      </w:tr>
      <w:tr>
        <w:trPr/>
        <w:tc>
          <w:tcPr>
            <w:noWrap/>
          </w:tcPr>
          <w:p>
            <w:pPr>
              <w:spacing w:after="200"/>
            </w:pPr>
            <w:hyperlink r:id="rId27" w:history="1">
              <w:r>
                <w:rPr>
                  <w:color w:val="1e198e"/>
                  <w:b w:val="1"/>
                  <w:bCs w:val="1"/>
                  <w:u w:val="single"/>
                </w:rPr>
                <w:t xml:space="preserve">Israël Horovitz</w:t>
              </w:r>
            </w:hyperlink>
          </w:p>
          <w:p>
            <w:pPr/>
            <w:hyperlink r:id="rId8" w:history="1">
              <w:r>
                <w:rPr>
                  <w:color w:val="#410a8c"/>
                  <w:u w:val="single"/>
                </w:rPr>
                <w:t xml:space="preserve">Annick Murielle Asso</w:t>
              </w:r>
            </w:hyperlink>
          </w:p>
          <w:p>
            <w:pPr/>
            <w:r>
              <w:rPr>
                <w:i w:val="1"/>
                <w:iCs w:val="1"/>
              </w:rPr>
              <w:t xml:space="preserve">Séminaire national "L'enjeu du discours didascalique", Université de Provence (Marseille), 2011</w:t>
            </w:r>
            <w:r>
              <w:rPr/>
              <w:t xml:space="preserve">, 2012, Marseille, France. pp.169-176</w:t>
            </w:r>
          </w:p>
          <w:p>
            <w:pPr/>
            <w:r>
              <w:rPr/>
              <w:t xml:space="preserve">Communication dans un congrès</w:t>
            </w:r>
          </w:p>
          <w:p>
            <w:pPr/>
            <w:hyperlink r:id="rId27" w:history="1">
              <w:r>
                <w:rPr>
                  <w:color w:val="#410a8c"/>
                  <w:u w:val="single"/>
                </w:rPr>
                <w:t xml:space="preserve">hal-03071407v1</w:t>
              </w:r>
            </w:hyperlink>
          </w:p>
        </w:tc>
      </w:tr>
      <w:tr>
        <w:trPr/>
        <w:tc>
          <w:tcPr>
            <w:noWrap/>
          </w:tcPr>
          <w:p>
            <w:pPr>
              <w:spacing w:after="200"/>
            </w:pPr>
            <w:hyperlink r:id="rId28" w:history="1">
              <w:r>
                <w:rPr>
                  <w:color w:val="1e198e"/>
                  <w:b w:val="1"/>
                  <w:bCs w:val="1"/>
                  <w:u w:val="single"/>
                </w:rPr>
                <w:t xml:space="preserve">Trois metteurs en scène de &amp;quot;La Cantatrice Chauve</w:t>
              </w:r>
            </w:hyperlink>
          </w:p>
          <w:p>
            <w:pPr/>
            <w:hyperlink r:id="rId8" w:history="1">
              <w:r>
                <w:rPr>
                  <w:color w:val="#410a8c"/>
                  <w:u w:val="single"/>
                </w:rPr>
                <w:t xml:space="preserve">Annick Murielle Asso</w:t>
              </w:r>
            </w:hyperlink>
          </w:p>
          <w:p>
            <w:pPr/>
            <w:r>
              <w:rPr>
                <w:i w:val="1"/>
                <w:iCs w:val="1"/>
              </w:rPr>
              <w:t xml:space="preserve">"Classicisme et modernité dans le théâtre d'Eugène Ionesco", Université d'Aix-Marseille I, Aix-en-Provence, 11-13 juin 2009</w:t>
            </w:r>
            <w:r>
              <w:rPr/>
              <w:t xml:space="preserve">, 2011, Aix-en-Provence, France. pp.30-40</w:t>
            </w:r>
          </w:p>
          <w:p>
            <w:pPr/>
            <w:r>
              <w:rPr/>
              <w:t xml:space="preserve">Communication dans un congrès</w:t>
            </w:r>
          </w:p>
          <w:p>
            <w:pPr/>
            <w:hyperlink r:id="rId28" w:history="1">
              <w:r>
                <w:rPr>
                  <w:color w:val="#410a8c"/>
                  <w:u w:val="single"/>
                </w:rPr>
                <w:t xml:space="preserve">hal-02920815v1</w:t>
              </w:r>
            </w:hyperlink>
          </w:p>
        </w:tc>
      </w:tr>
      <w:tr>
        <w:trPr/>
        <w:tc>
          <w:tcPr>
            <w:noWrap/>
          </w:tcPr>
          <w:p>
            <w:pPr>
              <w:spacing w:after="200"/>
            </w:pPr>
            <w:hyperlink r:id="rId29" w:history="1">
              <w:r>
                <w:rPr>
                  <w:color w:val="1e198e"/>
                  <w:b w:val="1"/>
                  <w:bCs w:val="1"/>
                  <w:u w:val="single"/>
                </w:rPr>
                <w:t xml:space="preserve">Théâtre</w:t>
              </w:r>
            </w:hyperlink>
          </w:p>
          <w:p>
            <w:pPr/>
            <w:hyperlink r:id="rId8" w:history="1">
              <w:r>
                <w:rPr>
                  <w:color w:val="#410a8c"/>
                  <w:u w:val="single"/>
                </w:rPr>
                <w:t xml:space="preserve">Annick Murielle Asso</w:t>
              </w:r>
            </w:hyperlink>
          </w:p>
          <w:p>
            <w:pPr/>
            <w:r>
              <w:rPr>
                <w:i w:val="1"/>
                <w:iCs w:val="1"/>
              </w:rPr>
              <w:t xml:space="preserve">Colloque international du réseau Latinus, Université Paul-Valéry, Montpellier, 21-22 juin 2010</w:t>
            </w:r>
            <w:r>
              <w:rPr/>
              <w:t xml:space="preserve">, 2011, Montpellier, France. pp.125-131</w:t>
            </w:r>
          </w:p>
          <w:p>
            <w:pPr/>
            <w:r>
              <w:rPr/>
              <w:t xml:space="preserve">Communication dans un congrès</w:t>
            </w:r>
          </w:p>
          <w:p>
            <w:pPr/>
            <w:hyperlink r:id="rId29" w:history="1">
              <w:r>
                <w:rPr>
                  <w:color w:val="#410a8c"/>
                  <w:u w:val="single"/>
                </w:rPr>
                <w:t xml:space="preserve">hal-02920816v1</w:t>
              </w:r>
            </w:hyperlink>
          </w:p>
        </w:tc>
      </w:tr>
      <w:tr>
        <w:trPr/>
        <w:tc>
          <w:tcPr>
            <w:noWrap/>
          </w:tcPr>
          <w:p>
            <w:pPr>
              <w:spacing w:after="200"/>
            </w:pPr>
            <w:hyperlink r:id="rId30" w:history="1">
              <w:r>
                <w:rPr>
                  <w:color w:val="1e198e"/>
                  <w:b w:val="1"/>
                  <w:bCs w:val="1"/>
                  <w:u w:val="single"/>
                </w:rPr>
                <w:t xml:space="preserve">Kaddish pour l'enfant qui ne naitra pas</w:t>
              </w:r>
            </w:hyperlink>
          </w:p>
          <w:p>
            <w:pPr/>
            <w:hyperlink r:id="rId8" w:history="1">
              <w:r>
                <w:rPr>
                  <w:color w:val="#410a8c"/>
                  <w:u w:val="single"/>
                </w:rPr>
                <w:t xml:space="preserve">Annick Murielle Asso</w:t>
              </w:r>
            </w:hyperlink>
          </w:p>
          <w:p>
            <w:pPr/>
            <w:r>
              <w:rPr>
                <w:i w:val="1"/>
                <w:iCs w:val="1"/>
              </w:rPr>
              <w:t xml:space="preserve">"Roman et Théâtre : une rencontre intergénérique dans la littérature française", colloque international organisé du 21 au 24 mai 2008 par la section de littérature du Département de langue et de littérature françaises de l'Université Aristote de Thessalonique</w:t>
            </w:r>
            <w:r>
              <w:rPr/>
              <w:t xml:space="preserve">, 2010, Paris, France. pp.487-501</w:t>
            </w:r>
          </w:p>
          <w:p>
            <w:pPr/>
            <w:r>
              <w:rPr/>
              <w:t xml:space="preserve">Communication dans un congrès</w:t>
            </w:r>
          </w:p>
          <w:p>
            <w:pPr/>
            <w:hyperlink r:id="rId30" w:history="1">
              <w:r>
                <w:rPr>
                  <w:color w:val="#410a8c"/>
                  <w:u w:val="single"/>
                </w:rPr>
                <w:t xml:space="preserve">hal-03069067v1</w:t>
              </w:r>
            </w:hyperlink>
          </w:p>
        </w:tc>
      </w:tr>
      <w:tr>
        <w:trPr/>
        <w:tc>
          <w:tcPr>
            <w:noWrap/>
          </w:tcPr>
          <w:p>
            <w:pPr>
              <w:spacing w:after="200"/>
            </w:pPr>
            <w:hyperlink r:id="rId31" w:history="1">
              <w:r>
                <w:rPr>
                  <w:color w:val="1e198e"/>
                  <w:b w:val="1"/>
                  <w:bCs w:val="1"/>
                  <w:u w:val="single"/>
                </w:rPr>
                <w:t xml:space="preserve">La construction du traumatisme génocidaire au théâtre</w:t>
              </w:r>
            </w:hyperlink>
          </w:p>
          <w:p>
            <w:pPr/>
            <w:hyperlink r:id="rId8" w:history="1">
              <w:r>
                <w:rPr>
                  <w:color w:val="#410a8c"/>
                  <w:u w:val="single"/>
                </w:rPr>
                <w:t xml:space="preserve">Annick Murielle Asso</w:t>
              </w:r>
            </w:hyperlink>
          </w:p>
          <w:p>
            <w:pPr/>
            <w:r>
              <w:rPr>
                <w:i w:val="1"/>
                <w:iCs w:val="1"/>
              </w:rPr>
              <w:t xml:space="preserve">Colloque international "Arménie, de l'abîme aux constructions d'identité" de Cerisy-la-Salle du 22 août au 29 août 2007</w:t>
            </w:r>
            <w:r>
              <w:rPr/>
              <w:t xml:space="preserve">, 2009, Paris, France. pp.41-59</w:t>
            </w:r>
          </w:p>
          <w:p>
            <w:pPr/>
            <w:r>
              <w:rPr/>
              <w:t xml:space="preserve">Communication dans un congrès</w:t>
            </w:r>
          </w:p>
          <w:p>
            <w:pPr/>
            <w:hyperlink r:id="rId31" w:history="1">
              <w:r>
                <w:rPr>
                  <w:color w:val="#410a8c"/>
                  <w:u w:val="single"/>
                </w:rPr>
                <w:t xml:space="preserve">hal-03069066v1</w:t>
              </w:r>
            </w:hyperlink>
          </w:p>
        </w:tc>
      </w:tr>
      <w:tr>
        <w:trPr/>
        <w:tc>
          <w:tcPr>
            <w:noWrap/>
          </w:tcPr>
          <w:p>
            <w:pPr>
              <w:spacing w:after="200"/>
            </w:pPr>
            <w:hyperlink r:id="rId32" w:history="1">
              <w:r>
                <w:rPr>
                  <w:color w:val="1e198e"/>
                  <w:b w:val="1"/>
                  <w:bCs w:val="1"/>
                  <w:u w:val="single"/>
                </w:rPr>
                <w:t xml:space="preserve">Arthur Adamov et la dénonciation des politiques raciales</w:t>
              </w:r>
            </w:hyperlink>
          </w:p>
          <w:p>
            <w:pPr/>
            <w:hyperlink r:id="rId8" w:history="1">
              <w:r>
                <w:rPr>
                  <w:color w:val="#410a8c"/>
                  <w:u w:val="single"/>
                </w:rPr>
                <w:t xml:space="preserve">Annick Murielle Asso</w:t>
              </w:r>
            </w:hyperlink>
          </w:p>
          <w:p>
            <w:pPr/>
            <w:r>
              <w:rPr>
                <w:i w:val="1"/>
                <w:iCs w:val="1"/>
              </w:rPr>
              <w:t xml:space="preserve">Colloque "Onirisme et engagement chez Arthur Adamov", tenu les 5, 6 et 7 juin 2008 à l'Université d'Aix-Marseille I</w:t>
            </w:r>
            <w:r>
              <w:rPr/>
              <w:t xml:space="preserve">, 2009, Aix-en-Provence, France. pp.171-187</w:t>
            </w:r>
          </w:p>
          <w:p>
            <w:pPr/>
            <w:r>
              <w:rPr/>
              <w:t xml:space="preserve">Communication dans un congrès</w:t>
            </w:r>
          </w:p>
          <w:p>
            <w:pPr/>
            <w:hyperlink r:id="rId32" w:history="1">
              <w:r>
                <w:rPr>
                  <w:color w:val="#410a8c"/>
                  <w:u w:val="single"/>
                </w:rPr>
                <w:t xml:space="preserve">hal-03071010v1</w:t>
              </w:r>
            </w:hyperlink>
          </w:p>
        </w:tc>
      </w:tr>
      <w:tr>
        <w:trPr/>
        <w:tc>
          <w:tcPr>
            <w:noWrap/>
          </w:tcPr>
          <w:p>
            <w:pPr>
              <w:spacing w:after="200"/>
            </w:pPr>
            <w:hyperlink r:id="rId33" w:history="1">
              <w:r>
                <w:rPr>
                  <w:color w:val="1e198e"/>
                  <w:b w:val="1"/>
                  <w:bCs w:val="1"/>
                  <w:u w:val="single"/>
                </w:rPr>
                <w:t xml:space="preserve">La dénonciation des politiques raciales dans l'oeuvre d'Adamov</w:t>
              </w:r>
            </w:hyperlink>
          </w:p>
          <w:p>
            <w:pPr/>
            <w:hyperlink r:id="rId8" w:history="1">
              <w:r>
                <w:rPr>
                  <w:color w:val="#410a8c"/>
                  <w:u w:val="single"/>
                </w:rPr>
                <w:t xml:space="preserve">Annick Murielle Asso</w:t>
              </w:r>
            </w:hyperlink>
          </w:p>
          <w:p>
            <w:pPr/>
            <w:r>
              <w:rPr>
                <w:i w:val="1"/>
                <w:iCs w:val="1"/>
              </w:rPr>
              <w:t xml:space="preserve">Colloque "Onirisme et engagement chez Arthur Adamov", tenu les 5, 6 et 7 juin 2008 à l'Université d'Aix-Marseille I</w:t>
            </w:r>
            <w:r>
              <w:rPr/>
              <w:t xml:space="preserve">, 2009, Aix-en-Provence, France. pp.171-188</w:t>
            </w:r>
          </w:p>
          <w:p>
            <w:pPr/>
            <w:r>
              <w:rPr/>
              <w:t xml:space="preserve">Communication dans un congrès</w:t>
            </w:r>
          </w:p>
          <w:p>
            <w:pPr/>
            <w:hyperlink r:id="rId33" w:history="1">
              <w:r>
                <w:rPr>
                  <w:color w:val="#410a8c"/>
                  <w:u w:val="single"/>
                </w:rPr>
                <w:t xml:space="preserve">hal-03069068v1</w:t>
              </w:r>
            </w:hyperlink>
          </w:p>
        </w:tc>
      </w:tr>
      <w:tr>
        <w:trPr/>
        <w:tc>
          <w:tcPr>
            <w:noWrap/>
          </w:tcPr>
          <w:p>
            <w:pPr>
              <w:spacing w:after="200"/>
            </w:pPr>
            <w:hyperlink r:id="rId34" w:history="1">
              <w:r>
                <w:rPr>
                  <w:color w:val="1e198e"/>
                  <w:b w:val="1"/>
                  <w:bCs w:val="1"/>
                  <w:u w:val="single"/>
                </w:rPr>
                <w:t xml:space="preserve">La vie théâtrale arménienne</w:t>
              </w:r>
            </w:hyperlink>
          </w:p>
          <w:p>
            <w:pPr/>
            <w:hyperlink r:id="rId8" w:history="1">
              <w:r>
                <w:rPr>
                  <w:color w:val="#410a8c"/>
                  <w:u w:val="single"/>
                </w:rPr>
                <w:t xml:space="preserve">Annick Murielle Asso</w:t>
              </w:r>
            </w:hyperlink>
          </w:p>
          <w:p>
            <w:pPr/>
            <w:r>
              <w:rPr>
                <w:i w:val="1"/>
                <w:iCs w:val="1"/>
              </w:rPr>
              <w:t xml:space="preserve">Colloque "La culture arménienne hier et aujourd'hui, 1600 ans après la création de l'alphabet", Université de Provence, Aix-en-Provence, 16-17 mars 2007</w:t>
            </w:r>
            <w:r>
              <w:rPr/>
              <w:t xml:space="preserve">, 2008, Aix-en-Provence, France. pp.73-87</w:t>
            </w:r>
          </w:p>
          <w:p>
            <w:pPr/>
            <w:r>
              <w:rPr/>
              <w:t xml:space="preserve">Communication dans un congrès</w:t>
            </w:r>
          </w:p>
          <w:p>
            <w:pPr/>
            <w:hyperlink r:id="rId34" w:history="1">
              <w:r>
                <w:rPr>
                  <w:color w:val="#410a8c"/>
                  <w:u w:val="single"/>
                </w:rPr>
                <w:t xml:space="preserve">hal-03069065v1</w:t>
              </w:r>
            </w:hyperlink>
          </w:p>
        </w:tc>
      </w:tr>
      <w:tr>
        <w:trPr/>
        <w:tc>
          <w:tcPr>
            <w:noWrap/>
          </w:tcPr>
          <w:p>
            <w:pPr>
              <w:spacing w:after="200"/>
            </w:pPr>
            <w:hyperlink r:id="rId35" w:history="1">
              <w:r>
                <w:rPr>
                  <w:color w:val="1e198e"/>
                  <w:b w:val="1"/>
                  <w:bCs w:val="1"/>
                  <w:u w:val="single"/>
                </w:rPr>
                <w:t xml:space="preserve">Le témoignage comme mode de représentation de la Shoah au théâtre</w:t>
              </w:r>
            </w:hyperlink>
          </w:p>
          <w:p>
            <w:pPr/>
            <w:hyperlink r:id="rId8" w:history="1">
              <w:r>
                <w:rPr>
                  <w:color w:val="#410a8c"/>
                  <w:u w:val="single"/>
                </w:rPr>
                <w:t xml:space="preserve">Annick Murielle Asso</w:t>
              </w:r>
            </w:hyperlink>
          </w:p>
          <w:p>
            <w:pPr/>
            <w:r>
              <w:rPr>
                <w:i w:val="1"/>
                <w:iCs w:val="1"/>
              </w:rPr>
              <w:t xml:space="preserve">Colloque "Culture et mémoire, quelles représentations", Ecole polytechnique, Palaiseau, du 22 au 24 mars 2007</w:t>
            </w:r>
            <w:r>
              <w:rPr/>
              <w:t xml:space="preserve">, 2008, Palaiseau, France. pp.491-501</w:t>
            </w:r>
          </w:p>
          <w:p>
            <w:pPr/>
            <w:r>
              <w:rPr/>
              <w:t xml:space="preserve">Communication dans un congrès</w:t>
            </w:r>
          </w:p>
          <w:p>
            <w:pPr/>
            <w:hyperlink r:id="rId35" w:history="1">
              <w:r>
                <w:rPr>
                  <w:color w:val="#410a8c"/>
                  <w:u w:val="single"/>
                </w:rPr>
                <w:t xml:space="preserve">hal-03071009v1</w:t>
              </w:r>
            </w:hyperlink>
          </w:p>
        </w:tc>
      </w:tr>
      <w:tr>
        <w:trPr/>
        <w:tc>
          <w:tcPr>
            <w:noWrap/>
          </w:tcPr>
          <w:p>
            <w:pPr>
              <w:spacing w:after="200"/>
            </w:pPr>
            <w:hyperlink r:id="rId36" w:history="1">
              <w:r>
                <w:rPr>
                  <w:color w:val="1e198e"/>
                  <w:b w:val="1"/>
                  <w:bCs w:val="1"/>
                  <w:u w:val="single"/>
                </w:rPr>
                <w:t xml:space="preserve">Les résurgences du génocide rwandais et de la Shoah dans la dramaturgie de José Pliya</w:t>
              </w:r>
            </w:hyperlink>
          </w:p>
          <w:p>
            <w:pPr/>
            <w:hyperlink r:id="rId8" w:history="1">
              <w:r>
                <w:rPr>
                  <w:color w:val="#410a8c"/>
                  <w:u w:val="single"/>
                </w:rPr>
                <w:t xml:space="preserve">Annick Murielle Asso</w:t>
              </w:r>
            </w:hyperlink>
          </w:p>
          <w:p>
            <w:pPr/>
            <w:r>
              <w:rPr>
                <w:i w:val="1"/>
                <w:iCs w:val="1"/>
              </w:rPr>
              <w:t xml:space="preserve">Journée d'étude "Ecrire pour le théâtre aujourd'hui", lab. RIRRA21, Université Paul-Valéry, Montpellier, 24 octobre 2008</w:t>
            </w:r>
            <w:r>
              <w:rPr/>
              <w:t xml:space="preserve">, 2008, Montpellier, France</w:t>
            </w:r>
          </w:p>
          <w:p>
            <w:pPr/>
            <w:r>
              <w:rPr/>
              <w:t xml:space="preserve">Communication dans un congrès</w:t>
            </w:r>
          </w:p>
          <w:p>
            <w:pPr/>
            <w:hyperlink r:id="rId36" w:history="1">
              <w:r>
                <w:rPr>
                  <w:color w:val="#410a8c"/>
                  <w:u w:val="single"/>
                </w:rPr>
                <w:t xml:space="preserve">hal-03074018v1</w:t>
              </w:r>
            </w:hyperlink>
          </w:p>
        </w:tc>
      </w:tr>
      <w:tr>
        <w:trPr/>
        <w:tc>
          <w:tcPr>
            <w:noWrap/>
          </w:tcPr>
          <w:p>
            <w:pPr>
              <w:spacing w:after="200"/>
            </w:pPr>
            <w:hyperlink r:id="rId37" w:history="1">
              <w:r>
                <w:rPr>
                  <w:color w:val="1e198e"/>
                  <w:b w:val="1"/>
                  <w:bCs w:val="1"/>
                  <w:u w:val="single"/>
                </w:rPr>
                <w:t xml:space="preserve">Transmettre le traumatisme génocidaire au théâtre</w:t>
              </w:r>
            </w:hyperlink>
          </w:p>
          <w:p>
            <w:pPr/>
            <w:hyperlink r:id="rId8" w:history="1">
              <w:r>
                <w:rPr>
                  <w:color w:val="#410a8c"/>
                  <w:u w:val="single"/>
                </w:rPr>
                <w:t xml:space="preserve">Annick Murielle Asso</w:t>
              </w:r>
            </w:hyperlink>
          </w:p>
          <w:p>
            <w:pPr/>
            <w:r>
              <w:rPr>
                <w:i w:val="1"/>
                <w:iCs w:val="1"/>
              </w:rPr>
              <w:t xml:space="preserve">Colloque international "L'Arménie, de l'abîme aux constructions identitaires", Cerisy, Août 2007</w:t>
            </w:r>
            <w:r>
              <w:rPr/>
              <w:t xml:space="preserve">, 2007, Cerisy, France</w:t>
            </w:r>
          </w:p>
          <w:p>
            <w:pPr/>
            <w:r>
              <w:rPr/>
              <w:t xml:space="preserve">Communication dans un congrès</w:t>
            </w:r>
          </w:p>
          <w:p>
            <w:pPr/>
            <w:hyperlink r:id="rId37" w:history="1">
              <w:r>
                <w:rPr>
                  <w:color w:val="#410a8c"/>
                  <w:u w:val="single"/>
                </w:rPr>
                <w:t xml:space="preserve">hal-03071838v1</w:t>
              </w:r>
            </w:hyperlink>
          </w:p>
        </w:tc>
      </w:tr>
      <w:tr>
        <w:trPr/>
        <w:tc>
          <w:tcPr>
            <w:noWrap/>
          </w:tcPr>
          <w:p>
            <w:pPr>
              <w:spacing w:after="200"/>
            </w:pPr>
            <w:hyperlink r:id="rId38" w:history="1">
              <w:r>
                <w:rPr>
                  <w:color w:val="1e198e"/>
                  <w:b w:val="1"/>
                  <w:bCs w:val="1"/>
                  <w:u w:val="single"/>
                </w:rPr>
                <w:t xml:space="preserve">Les Ames Mortes&amp;quot; ou la mise en scène de la folie par Adamov</w:t>
              </w:r>
            </w:hyperlink>
          </w:p>
          <w:p>
            <w:pPr/>
            <w:hyperlink r:id="rId8" w:history="1">
              <w:r>
                <w:rPr>
                  <w:color w:val="#410a8c"/>
                  <w:u w:val="single"/>
                </w:rPr>
                <w:t xml:space="preserve">Annick Murielle Asso</w:t>
              </w:r>
            </w:hyperlink>
          </w:p>
          <w:p>
            <w:pPr/>
            <w:r>
              <w:rPr>
                <w:i w:val="1"/>
                <w:iCs w:val="1"/>
              </w:rPr>
              <w:t xml:space="preserve">Colloque international tenu à Aix-en-Provence les 9, 10 et 11 juin 2004</w:t>
            </w:r>
            <w:r>
              <w:rPr/>
              <w:t xml:space="preserve">, 2006, Aix-en-Provence, France. pp.223-233</w:t>
            </w:r>
          </w:p>
          <w:p>
            <w:pPr/>
            <w:r>
              <w:rPr/>
              <w:t xml:space="preserve">Communication dans un congrès</w:t>
            </w:r>
          </w:p>
          <w:p>
            <w:pPr/>
            <w:hyperlink r:id="rId38" w:history="1">
              <w:r>
                <w:rPr>
                  <w:color w:val="#410a8c"/>
                  <w:u w:val="single"/>
                </w:rPr>
                <w:t xml:space="preserve">hal-03068568v1</w:t>
              </w:r>
            </w:hyperlink>
          </w:p>
        </w:tc>
      </w:tr>
      <w:tr>
        <w:trPr/>
        <w:tc>
          <w:tcPr>
            <w:noWrap/>
          </w:tcPr>
          <w:p>
            <w:pPr>
              <w:spacing w:after="200"/>
            </w:pPr>
            <w:hyperlink r:id="rId39" w:history="1">
              <w:r>
                <w:rPr>
                  <w:color w:val="1e198e"/>
                  <w:b w:val="1"/>
                  <w:bCs w:val="1"/>
                  <w:u w:val="single"/>
                </w:rPr>
                <w:t xml:space="preserve">La représentation des totalitarismes dans &amp;quot;Rhinocéros&amp;quot; et &amp;quot;Maximilien Kolbe&amp;quot; d'Eugène Ionesco ou la mise en scène du dernier homme</w:t>
              </w:r>
            </w:hyperlink>
          </w:p>
          <w:p>
            <w:pPr/>
            <w:hyperlink r:id="rId8" w:history="1">
              <w:r>
                <w:rPr>
                  <w:color w:val="#410a8c"/>
                  <w:u w:val="single"/>
                </w:rPr>
                <w:t xml:space="preserve">Annick Murielle Asso</w:t>
              </w:r>
            </w:hyperlink>
          </w:p>
          <w:p>
            <w:pPr/>
            <w:r>
              <w:rPr>
                <w:i w:val="1"/>
                <w:iCs w:val="1"/>
              </w:rPr>
              <w:t xml:space="preserve">Colloque international organisé dans le cadre du festival "L'Oise au théâtre", juillet 2006</w:t>
            </w:r>
            <w:r>
              <w:rPr/>
              <w:t xml:space="preserve">, 2006, Ermenonville, France</w:t>
            </w:r>
          </w:p>
          <w:p>
            <w:pPr/>
            <w:r>
              <w:rPr/>
              <w:t xml:space="preserve">Communication dans un congrès</w:t>
            </w:r>
          </w:p>
          <w:p>
            <w:pPr/>
            <w:hyperlink r:id="rId39" w:history="1">
              <w:r>
                <w:rPr>
                  <w:color w:val="#410a8c"/>
                  <w:u w:val="single"/>
                </w:rPr>
                <w:t xml:space="preserve">hal-03071839v1</w:t>
              </w:r>
            </w:hyperlink>
          </w:p>
        </w:tc>
      </w:tr>
      <w:tr>
        <w:trPr/>
        <w:tc>
          <w:tcPr>
            <w:noWrap/>
          </w:tcPr>
          <w:p>
            <w:pPr>
              <w:spacing w:after="200"/>
            </w:pPr>
            <w:hyperlink r:id="rId40" w:history="1">
              <w:r>
                <w:rPr>
                  <w:color w:val="1e198e"/>
                  <w:b w:val="1"/>
                  <w:bCs w:val="1"/>
                  <w:u w:val="single"/>
                </w:rPr>
                <w:t xml:space="preserve">Clémenceau et les massacres d'Arménie</w:t>
              </w:r>
            </w:hyperlink>
          </w:p>
          <w:p>
            <w:pPr/>
            <w:hyperlink r:id="rId8" w:history="1">
              <w:r>
                <w:rPr>
                  <w:color w:val="#410a8c"/>
                  <w:u w:val="single"/>
                </w:rPr>
                <w:t xml:space="preserve">Annick Murielle Asso</w:t>
              </w:r>
            </w:hyperlink>
          </w:p>
          <w:p>
            <w:pPr/>
            <w:r>
              <w:rPr>
                <w:i w:val="1"/>
                <w:iCs w:val="1"/>
              </w:rPr>
              <w:t xml:space="preserve">Colloque international sur le thème des relations franco-arméniennes au cours de l'Histoire, Université d'Etat d'Erevan, novembre 2006</w:t>
            </w:r>
            <w:r>
              <w:rPr/>
              <w:t xml:space="preserve">, 2006, Erévan, Arménie</w:t>
            </w:r>
          </w:p>
          <w:p>
            <w:pPr/>
            <w:r>
              <w:rPr/>
              <w:t xml:space="preserve">Communication dans un congrès</w:t>
            </w:r>
          </w:p>
          <w:p>
            <w:pPr/>
            <w:hyperlink r:id="rId40" w:history="1">
              <w:r>
                <w:rPr>
                  <w:color w:val="#410a8c"/>
                  <w:u w:val="single"/>
                </w:rPr>
                <w:t xml:space="preserve">hal-03071837v1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 destins divergents</w:t>
              </w:r>
            </w:hyperlink>
          </w:p>
          <w:p>
            <w:pPr/>
            <w:hyperlink r:id="rId8" w:history="1">
              <w:r>
                <w:rPr>
                  <w:color w:val="#410a8c"/>
                  <w:u w:val="single"/>
                </w:rPr>
                <w:t xml:space="preserve">Annick Murielle Asso</w:t>
              </w:r>
            </w:hyperlink>
            <w:r>
              <w:rPr/>
              <w:t xml:space="preserve">,</w:t>
            </w:r>
            <w:hyperlink r:id="rId42" w:history="1">
              <w:r>
                <w:rPr>
                  <w:color w:val="#410a8c"/>
                  <w:u w:val="single"/>
                </w:rPr>
                <w:t xml:space="preserve">Malte Gasche</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2018, 127, pp.90-99</w:t>
            </w:r>
          </w:p>
          <w:p>
            <w:pPr/>
            <w:r>
              <w:rPr/>
              <w:t xml:space="preserve">Article dans une revue</w:t>
            </w:r>
          </w:p>
          <w:p>
            <w:pPr/>
            <w:hyperlink r:id="rId41" w:history="1">
              <w:r>
                <w:rPr>
                  <w:color w:val="#410a8c"/>
                  <w:u w:val="single"/>
                </w:rPr>
                <w:t xml:space="preserve">hal-03067981v1</w:t>
              </w:r>
            </w:hyperlink>
          </w:p>
        </w:tc>
      </w:tr>
      <w:tr>
        <w:trPr/>
        <w:tc>
          <w:tcPr>
            <w:noWrap/>
          </w:tcPr>
          <w:p>
            <w:pPr>
              <w:spacing w:after="200"/>
            </w:pPr>
            <w:hyperlink r:id="rId43" w:history="1">
              <w:r>
                <w:rPr>
                  <w:color w:val="1e198e"/>
                  <w:b w:val="1"/>
                  <w:bCs w:val="1"/>
                  <w:u w:val="single"/>
                </w:rPr>
                <w:t xml:space="preserve">Le théatre documentaire en Arménie</w:t>
              </w:r>
            </w:hyperlink>
          </w:p>
          <w:p>
            <w:pPr/>
            <w:hyperlink r:id="rId8" w:history="1">
              <w:r>
                <w:rPr>
                  <w:color w:val="#410a8c"/>
                  <w:u w:val="single"/>
                </w:rPr>
                <w:t xml:space="preserve">Annick Murielle Asso</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2015, 121, pp.69-75</w:t>
            </w:r>
          </w:p>
          <w:p>
            <w:pPr/>
            <w:r>
              <w:rPr/>
              <w:t xml:space="preserve">Article dans une revue</w:t>
            </w:r>
          </w:p>
          <w:p>
            <w:pPr/>
            <w:hyperlink r:id="rId43" w:history="1">
              <w:r>
                <w:rPr>
                  <w:color w:val="#410a8c"/>
                  <w:u w:val="single"/>
                </w:rPr>
                <w:t xml:space="preserve">hal-02133181v1</w:t>
              </w:r>
            </w:hyperlink>
          </w:p>
        </w:tc>
      </w:tr>
      <w:tr>
        <w:trPr/>
        <w:tc>
          <w:tcPr>
            <w:noWrap/>
          </w:tcPr>
          <w:p>
            <w:pPr>
              <w:spacing w:after="200"/>
            </w:pPr>
            <w:hyperlink r:id="rId44" w:history="1">
              <w:r>
                <w:rPr>
                  <w:color w:val="1e198e"/>
                  <w:b w:val="1"/>
                  <w:bCs w:val="1"/>
                  <w:u w:val="single"/>
                </w:rPr>
                <w:t xml:space="preserve">Possibilité de la symétrie virtuelle se cherchant à travers les mathématiques selon les groupes de la dernière nuit d'Evariste Galois</w:t>
              </w:r>
            </w:hyperlink>
          </w:p>
          <w:p>
            <w:pPr/>
            <w:hyperlink r:id="rId8" w:history="1">
              <w:r>
                <w:rPr>
                  <w:color w:val="#410a8c"/>
                  <w:u w:val="single"/>
                </w:rPr>
                <w:t xml:space="preserve">Annick Murielle Asso</w:t>
              </w:r>
            </w:hyperlink>
          </w:p>
          <w:p>
            <w:pPr/>
            <w:r>
              <w:rPr>
                <w:i w:val="1"/>
                <w:iCs w:val="1"/>
              </w:rPr>
              <w:t xml:space="preserve">Cahiers Armand Gatti</w:t>
            </w:r>
            <w:r>
              <w:rPr/>
              <w:t xml:space="preserve">, 2013, 4, pp.284-289</w:t>
            </w:r>
          </w:p>
          <w:p>
            <w:pPr/>
            <w:r>
              <w:rPr/>
              <w:t xml:space="preserve">Article dans une revue</w:t>
            </w:r>
          </w:p>
          <w:p>
            <w:pPr/>
            <w:hyperlink r:id="rId44" w:history="1">
              <w:r>
                <w:rPr>
                  <w:color w:val="#410a8c"/>
                  <w:u w:val="single"/>
                </w:rPr>
                <w:t xml:space="preserve">hal-03062597v1</w:t>
              </w:r>
            </w:hyperlink>
          </w:p>
        </w:tc>
      </w:tr>
      <w:tr>
        <w:trPr/>
        <w:tc>
          <w:tcPr>
            <w:noWrap/>
          </w:tcPr>
          <w:p>
            <w:pPr>
              <w:spacing w:after="200"/>
            </w:pPr>
            <w:hyperlink r:id="rId45" w:history="1">
              <w:r>
                <w:rPr>
                  <w:color w:val="1e198e"/>
                  <w:b w:val="1"/>
                  <w:bCs w:val="1"/>
                  <w:u w:val="single"/>
                </w:rPr>
                <w:t xml:space="preserve">La mémoire concentrationnaire dans l'oeuvre théâtrale d'Armand Gatti</w:t>
              </w:r>
            </w:hyperlink>
          </w:p>
          <w:p>
            <w:pPr/>
            <w:hyperlink r:id="rId8" w:history="1">
              <w:r>
                <w:rPr>
                  <w:color w:val="#410a8c"/>
                  <w:u w:val="single"/>
                </w:rPr>
                <w:t xml:space="preserve">Annick Murielle Asso</w:t>
              </w:r>
            </w:hyperlink>
          </w:p>
          <w:p>
            <w:pPr/>
            <w:r>
              <w:rPr>
                <w:i w:val="1"/>
                <w:iCs w:val="1"/>
              </w:rPr>
              <w:t xml:space="preserve">Cahiers Armand Gatti</w:t>
            </w:r>
            <w:r>
              <w:rPr/>
              <w:t xml:space="preserve">, 2010, 1, pp.50-77</w:t>
            </w:r>
          </w:p>
          <w:p>
            <w:pPr/>
            <w:r>
              <w:rPr/>
              <w:t xml:space="preserve">Article dans une revue</w:t>
            </w:r>
          </w:p>
          <w:p>
            <w:pPr/>
            <w:hyperlink r:id="rId45" w:history="1">
              <w:r>
                <w:rPr>
                  <w:color w:val="#410a8c"/>
                  <w:u w:val="single"/>
                </w:rPr>
                <w:t xml:space="preserve">hal-03060859v1</w:t>
              </w:r>
            </w:hyperlink>
          </w:p>
        </w:tc>
      </w:tr>
      <w:tr>
        <w:trPr/>
        <w:tc>
          <w:tcPr>
            <w:noWrap/>
          </w:tcPr>
          <w:p>
            <w:pPr>
              <w:spacing w:after="200"/>
            </w:pPr>
            <w:hyperlink r:id="rId46" w:history="1">
              <w:r>
                <w:rPr>
                  <w:color w:val="1e198e"/>
                  <w:b w:val="1"/>
                  <w:bCs w:val="1"/>
                  <w:u w:val="single"/>
                </w:rPr>
                <w:t xml:space="preserve">La Mise en scène des bourreaux dans &amp;quot;L'Instruction&amp;quot; de Peter Weiss</w:t>
              </w:r>
            </w:hyperlink>
          </w:p>
          <w:p>
            <w:pPr/>
            <w:hyperlink r:id="rId8" w:history="1">
              <w:r>
                <w:rPr>
                  <w:color w:val="#410a8c"/>
                  <w:u w:val="single"/>
                </w:rPr>
                <w:t xml:space="preserve">Annick Murielle Asso</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2009, 102, pp.99-117</w:t>
            </w:r>
          </w:p>
          <w:p>
            <w:pPr/>
            <w:r>
              <w:rPr/>
              <w:t xml:space="preserve">Article dans une revue</w:t>
            </w:r>
          </w:p>
          <w:p>
            <w:pPr/>
            <w:hyperlink r:id="rId46" w:history="1">
              <w:r>
                <w:rPr>
                  <w:color w:val="#410a8c"/>
                  <w:u w:val="single"/>
                </w:rPr>
                <w:t xml:space="preserve">hal-03067108v1</w:t>
              </w:r>
            </w:hyperlink>
          </w:p>
        </w:tc>
      </w:tr>
      <w:tr>
        <w:trPr/>
        <w:tc>
          <w:tcPr>
            <w:noWrap/>
          </w:tcPr>
          <w:p>
            <w:pPr>
              <w:spacing w:after="200"/>
            </w:pPr>
            <w:hyperlink r:id="rId47" w:history="1">
              <w:r>
                <w:rPr>
                  <w:color w:val="1e198e"/>
                  <w:b w:val="1"/>
                  <w:bCs w:val="1"/>
                  <w:u w:val="single"/>
                </w:rPr>
                <w:t xml:space="preserve">Un théâtre à Auschwitz</w:t>
              </w:r>
            </w:hyperlink>
          </w:p>
          <w:p>
            <w:pPr/>
            <w:hyperlink r:id="rId8" w:history="1">
              <w:r>
                <w:rPr>
                  <w:color w:val="#410a8c"/>
                  <w:u w:val="single"/>
                </w:rPr>
                <w:t xml:space="preserve">Annick Murielle Asso</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2009, 105, pp.203-212</w:t>
            </w:r>
          </w:p>
          <w:p>
            <w:pPr/>
            <w:r>
              <w:rPr/>
              <w:t xml:space="preserve">Article dans une revue</w:t>
            </w:r>
          </w:p>
          <w:p>
            <w:pPr/>
            <w:hyperlink r:id="rId47" w:history="1">
              <w:r>
                <w:rPr>
                  <w:color w:val="#410a8c"/>
                  <w:u w:val="single"/>
                </w:rPr>
                <w:t xml:space="preserve">hal-02920813v1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Juan Radrigan, Samuel Beckett et Godot</w:t>
              </w:r>
            </w:hyperlink>
          </w:p>
          <w:p>
            <w:pPr/>
            <w:hyperlink r:id="rId8" w:history="1">
              <w:r>
                <w:rPr>
                  <w:color w:val="#410a8c"/>
                  <w:u w:val="single"/>
                </w:rPr>
                <w:t xml:space="preserve">Annick Murielle Asso</w:t>
              </w:r>
            </w:hyperlink>
          </w:p>
          <w:p>
            <w:pPr/>
            <w:r>
              <w:rPr/>
              <w:t xml:space="preserve">Florence Bernard; Michel Bertrand; Hélène Laplace-Claverie. </w:t>
            </w:r>
            <w:r>
              <w:rPr>
                <w:i w:val="1"/>
                <w:iCs w:val="1"/>
              </w:rPr>
              <w:t xml:space="preserve">Classicisme et modernité dans le théâtre des XXe et XXIe siècles : Études offertes à Marie-Claude Hubert</w:t>
            </w:r>
            <w:r>
              <w:rPr/>
              <w:t xml:space="preserve">, Presses universitaires de Provence, pp.169-179, 2014</w:t>
            </w:r>
          </w:p>
          <w:p>
            <w:pPr/>
            <w:r>
              <w:rPr/>
              <w:t xml:space="preserve">Chapitre d'ouvrage</w:t>
            </w:r>
          </w:p>
          <w:p>
            <w:pPr/>
            <w:hyperlink r:id="rId48" w:history="1">
              <w:r>
                <w:rPr>
                  <w:color w:val="#410a8c"/>
                  <w:u w:val="single"/>
                </w:rPr>
                <w:t xml:space="preserve">hal-02133180v1</w:t>
              </w:r>
            </w:hyperlink>
          </w:p>
        </w:tc>
      </w:tr>
      <w:tr>
        <w:trPr/>
        <w:tc>
          <w:tcPr>
            <w:noWrap/>
          </w:tcPr>
          <w:p>
            <w:pPr>
              <w:spacing w:after="200"/>
            </w:pPr>
            <w:hyperlink r:id="rId49" w:history="1">
              <w:r>
                <w:rPr>
                  <w:color w:val="1e198e"/>
                  <w:b w:val="1"/>
                  <w:bCs w:val="1"/>
                  <w:u w:val="single"/>
                </w:rPr>
                <w:t xml:space="preserve">Parcours transversaux Lettres-Histoire</w:t>
              </w:r>
            </w:hyperlink>
          </w:p>
          <w:p>
            <w:pPr/>
            <w:hyperlink r:id="rId8" w:history="1">
              <w:r>
                <w:rPr>
                  <w:color w:val="#410a8c"/>
                  <w:u w:val="single"/>
                </w:rPr>
                <w:t xml:space="preserve">Annick Murielle Asso</w:t>
              </w:r>
            </w:hyperlink>
          </w:p>
          <w:p>
            <w:pPr/>
            <w:r>
              <w:rPr/>
              <w:t xml:space="preserve">Barbara Lefebvre; Sophie Ferhadjian. </w:t>
            </w:r>
            <w:r>
              <w:rPr>
                <w:i w:val="1"/>
                <w:iCs w:val="1"/>
              </w:rPr>
              <w:t xml:space="preserve">Comprendre les génocides du XXe siècle : comparer-enseigner</w:t>
            </w:r>
            <w:r>
              <w:rPr/>
              <w:t xml:space="preserve">, Bréal, pp.294-315, 2007</w:t>
            </w:r>
          </w:p>
          <w:p>
            <w:pPr/>
            <w:r>
              <w:rPr/>
              <w:t xml:space="preserve">Chapitre d'ouvrage</w:t>
            </w:r>
          </w:p>
          <w:p>
            <w:pPr/>
            <w:hyperlink r:id="rId49" w:history="1">
              <w:r>
                <w:rPr>
                  <w:color w:val="#410a8c"/>
                  <w:u w:val="single"/>
                </w:rPr>
                <w:t xml:space="preserve">hal-03058034v1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L'Autre Salle de Bain (&amp;quot;El Otro Baño&amp;quot;)</w:t>
              </w:r>
            </w:hyperlink>
          </w:p>
          <w:p>
            <w:pPr/>
            <w:hyperlink r:id="rId8" w:history="1">
              <w:r>
                <w:rPr>
                  <w:color w:val="#410a8c"/>
                  <w:u w:val="single"/>
                </w:rPr>
                <w:t xml:space="preserve">Annick Murielle Asso</w:t>
              </w:r>
            </w:hyperlink>
            <w:r>
              <w:rPr/>
              <w:t xml:space="preserve">,</w:t>
            </w:r>
            <w:hyperlink r:id="rId13" w:history="1">
              <w:r>
                <w:rPr>
                  <w:color w:val="#410a8c"/>
                  <w:u w:val="single"/>
                </w:rPr>
                <w:t xml:space="preserve">Gerardo Oettinger Searle</w:t>
              </w:r>
            </w:hyperlink>
          </w:p>
          <w:p>
            <w:pPr/>
            <w:r>
              <w:rPr/>
              <w:t xml:space="preserve">2013, 14 p</w:t>
            </w:r>
          </w:p>
          <w:p>
            <w:pPr/>
            <w:r>
              <w:rPr/>
              <w:t xml:space="preserve">Traduction</w:t>
            </w:r>
          </w:p>
          <w:p>
            <w:pPr/>
            <w:hyperlink r:id="rId50" w:history="1">
              <w:r>
                <w:rPr>
                  <w:color w:val="#410a8c"/>
                  <w:u w:val="single"/>
                </w:rPr>
                <w:t xml:space="preserve">hal-03076813v1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Articles &amp;quot;Nazisme&amp;quot;, &amp;quot;Roumanie&amp;quot;, &amp;quot;Garde de fer&amp;quot;, Denis de Rougemont&amp;quot;, &amp;quot;Maximilien Kolbe</w:t>
              </w:r>
            </w:hyperlink>
          </w:p>
          <w:p>
            <w:pPr/>
            <w:hyperlink r:id="rId8" w:history="1">
              <w:r>
                <w:rPr>
                  <w:color w:val="#410a8c"/>
                  <w:u w:val="single"/>
                </w:rPr>
                <w:t xml:space="preserve">Annick Murielle Asso</w:t>
              </w:r>
            </w:hyperlink>
          </w:p>
          <w:p>
            <w:pPr/>
            <w:r>
              <w:rPr>
                <w:i w:val="1"/>
                <w:iCs w:val="1"/>
              </w:rPr>
              <w:t xml:space="preserve">Dictionnaire Eugène Ionesco</w:t>
            </w:r>
            <w:r>
              <w:rPr/>
              <w:t xml:space="preserve">, 2012, pp.393-395; 419-420; 545-550</w:t>
            </w:r>
          </w:p>
          <w:p>
            <w:pPr/>
            <w:r>
              <w:rPr/>
              <w:t xml:space="preserve">Notice d’encyclopédie ou de dictionnaire</w:t>
            </w:r>
          </w:p>
          <w:p>
            <w:pPr/>
            <w:hyperlink r:id="rId51" w:history="1">
              <w:r>
                <w:rPr>
                  <w:color w:val="#410a8c"/>
                  <w:u w:val="single"/>
                </w:rPr>
                <w:t xml:space="preserve">hal-03077272v1</w:t>
              </w:r>
            </w:hyperlink>
          </w:p>
        </w:tc>
      </w:tr>
      <w:tr>
        <w:trPr/>
        <w:tc>
          <w:tcPr>
            <w:noWrap/>
          </w:tcPr>
          <w:p>
            <w:pPr>
              <w:spacing w:after="200"/>
            </w:pPr>
            <w:hyperlink r:id="rId52" w:history="1">
              <w:r>
                <w:rPr>
                  <w:color w:val="1e198e"/>
                  <w:b w:val="1"/>
                  <w:bCs w:val="1"/>
                  <w:u w:val="single"/>
                </w:rPr>
                <w:t xml:space="preserve">Articles &amp;quot;Heiner Müller&amp;quot;, &amp;quot;Paul Gadenne&amp;quot;, &amp;quot;Willie&amp;quot;, &amp;quot;Winnie</w:t>
              </w:r>
            </w:hyperlink>
          </w:p>
          <w:p>
            <w:pPr/>
            <w:hyperlink r:id="rId8" w:history="1">
              <w:r>
                <w:rPr>
                  <w:color w:val="#410a8c"/>
                  <w:u w:val="single"/>
                </w:rPr>
                <w:t xml:space="preserve">Annick Murielle Asso</w:t>
              </w:r>
            </w:hyperlink>
          </w:p>
          <w:p>
            <w:pPr/>
            <w:r>
              <w:rPr>
                <w:i w:val="1"/>
                <w:iCs w:val="1"/>
              </w:rPr>
              <w:t xml:space="preserve">DICTIONNAIRE BECKETT</w:t>
            </w:r>
            <w:r>
              <w:rPr/>
              <w:t xml:space="preserve">, 2011, pp.687-692; 467-468; 1156-1159</w:t>
            </w:r>
          </w:p>
          <w:p>
            <w:pPr/>
            <w:r>
              <w:rPr/>
              <w:t xml:space="preserve">Notice d’encyclopédie ou de dictionnaire</w:t>
            </w:r>
          </w:p>
          <w:p>
            <w:pPr/>
            <w:hyperlink r:id="rId52" w:history="1">
              <w:r>
                <w:rPr>
                  <w:color w:val="#410a8c"/>
                  <w:u w:val="single"/>
                </w:rPr>
                <w:t xml:space="preserve">hal-03077270v1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6357v1" TargetMode="External"/><Relationship Id="rId8" Type="http://schemas.openxmlformats.org/officeDocument/2006/relationships/hyperlink" Target="https://hal.science/search/index/?q=*&amp;authFullName_s=Annick Murielle Asso" TargetMode="External"/><Relationship Id="rId9" Type="http://schemas.openxmlformats.org/officeDocument/2006/relationships/hyperlink" Target="https://hal.science/hal-03051284v1" TargetMode="External"/><Relationship Id="rId10" Type="http://schemas.openxmlformats.org/officeDocument/2006/relationships/hyperlink" Target="https://hal.science/search/index/?q=*&amp;authFullName_s=H&#233;l&#233;na Demirdjian" TargetMode="External"/><Relationship Id="rId11" Type="http://schemas.openxmlformats.org/officeDocument/2006/relationships/hyperlink" Target="https://hal.science/search/index/?q=*&amp;authFullName_s=Patrick Louvier" TargetMode="External"/><Relationship Id="rId12" Type="http://schemas.openxmlformats.org/officeDocument/2006/relationships/hyperlink" Target="https://hal.science/hal-03077334v1" TargetMode="External"/><Relationship Id="rId13" Type="http://schemas.openxmlformats.org/officeDocument/2006/relationships/hyperlink" Target="https://hal.science/search/index/?q=*&amp;authFullName_s=Gerardo Oettinger Searle" TargetMode="External"/><Relationship Id="rId14" Type="http://schemas.openxmlformats.org/officeDocument/2006/relationships/hyperlink" Target="https://hal.science/hal-03050333v1" TargetMode="External"/><Relationship Id="rId15" Type="http://schemas.openxmlformats.org/officeDocument/2006/relationships/hyperlink" Target="https://hal.science/hal-03054458v1" TargetMode="External"/><Relationship Id="rId16" Type="http://schemas.openxmlformats.org/officeDocument/2006/relationships/hyperlink" Target="https://hal.science/hal-04846331v1" TargetMode="External"/><Relationship Id="rId17" Type="http://schemas.openxmlformats.org/officeDocument/2006/relationships/hyperlink" Target="https://hal.science/hal-04846187v1" TargetMode="External"/><Relationship Id="rId18" Type="http://schemas.openxmlformats.org/officeDocument/2006/relationships/hyperlink" Target="https://hal.science/hal-04846588v1" TargetMode="External"/><Relationship Id="rId19" Type="http://schemas.openxmlformats.org/officeDocument/2006/relationships/hyperlink" Target="https://hal.science/hal-04846419v1" TargetMode="External"/><Relationship Id="rId20" Type="http://schemas.openxmlformats.org/officeDocument/2006/relationships/hyperlink" Target="https://hal.science/hal-04860062v1" TargetMode="External"/><Relationship Id="rId21" Type="http://schemas.openxmlformats.org/officeDocument/2006/relationships/hyperlink" Target="https://hal.science/hal-02932682v1" TargetMode="External"/><Relationship Id="rId22" Type="http://schemas.openxmlformats.org/officeDocument/2006/relationships/hyperlink" Target="https://hal.science/hal-02932683v1" TargetMode="External"/><Relationship Id="rId23" Type="http://schemas.openxmlformats.org/officeDocument/2006/relationships/hyperlink" Target="https://hal.science/hal-02932684v1" TargetMode="External"/><Relationship Id="rId24" Type="http://schemas.openxmlformats.org/officeDocument/2006/relationships/hyperlink" Target="https://hal.science/hal-03071586v1" TargetMode="External"/><Relationship Id="rId25" Type="http://schemas.openxmlformats.org/officeDocument/2006/relationships/hyperlink" Target="https://hal.science/hal-02107844v1" TargetMode="External"/><Relationship Id="rId26" Type="http://schemas.openxmlformats.org/officeDocument/2006/relationships/hyperlink" Target="https://hal.science/hal-02920812v1" TargetMode="External"/><Relationship Id="rId27" Type="http://schemas.openxmlformats.org/officeDocument/2006/relationships/hyperlink" Target="https://hal.science/hal-03071407v1" TargetMode="External"/><Relationship Id="rId28" Type="http://schemas.openxmlformats.org/officeDocument/2006/relationships/hyperlink" Target="https://hal.science/hal-02920815v1" TargetMode="External"/><Relationship Id="rId29" Type="http://schemas.openxmlformats.org/officeDocument/2006/relationships/hyperlink" Target="https://hal.science/hal-02920816v1" TargetMode="External"/><Relationship Id="rId30" Type="http://schemas.openxmlformats.org/officeDocument/2006/relationships/hyperlink" Target="https://hal.science/hal-03069067v1" TargetMode="External"/><Relationship Id="rId31" Type="http://schemas.openxmlformats.org/officeDocument/2006/relationships/hyperlink" Target="https://hal.science/hal-03069066v1" TargetMode="External"/><Relationship Id="rId32" Type="http://schemas.openxmlformats.org/officeDocument/2006/relationships/hyperlink" Target="https://hal.science/hal-03071010v1" TargetMode="External"/><Relationship Id="rId33" Type="http://schemas.openxmlformats.org/officeDocument/2006/relationships/hyperlink" Target="https://hal.science/hal-03069068v1" TargetMode="External"/><Relationship Id="rId34" Type="http://schemas.openxmlformats.org/officeDocument/2006/relationships/hyperlink" Target="https://hal.science/hal-03069065v1" TargetMode="External"/><Relationship Id="rId35" Type="http://schemas.openxmlformats.org/officeDocument/2006/relationships/hyperlink" Target="https://hal.science/hal-03071009v1" TargetMode="External"/><Relationship Id="rId36" Type="http://schemas.openxmlformats.org/officeDocument/2006/relationships/hyperlink" Target="https://hal.science/hal-03074018v1" TargetMode="External"/><Relationship Id="rId37" Type="http://schemas.openxmlformats.org/officeDocument/2006/relationships/hyperlink" Target="https://hal.science/hal-03071838v1" TargetMode="External"/><Relationship Id="rId38" Type="http://schemas.openxmlformats.org/officeDocument/2006/relationships/hyperlink" Target="https://hal.science/hal-03068568v1" TargetMode="External"/><Relationship Id="rId39" Type="http://schemas.openxmlformats.org/officeDocument/2006/relationships/hyperlink" Target="https://hal.science/hal-03071839v1" TargetMode="External"/><Relationship Id="rId40" Type="http://schemas.openxmlformats.org/officeDocument/2006/relationships/hyperlink" Target="https://hal.science/hal-03071837v1" TargetMode="External"/><Relationship Id="rId41" Type="http://schemas.openxmlformats.org/officeDocument/2006/relationships/hyperlink" Target="https://hal.science/hal-03067981v1" TargetMode="External"/><Relationship Id="rId42" Type="http://schemas.openxmlformats.org/officeDocument/2006/relationships/hyperlink" Target="https://hal.science/search/index/?q=*&amp;authFullName_s=Malte Gasche" TargetMode="External"/><Relationship Id="rId43" Type="http://schemas.openxmlformats.org/officeDocument/2006/relationships/hyperlink" Target="https://hal.science/hal-02133181v1" TargetMode="External"/><Relationship Id="rId44" Type="http://schemas.openxmlformats.org/officeDocument/2006/relationships/hyperlink" Target="https://hal.science/hal-03062597v1" TargetMode="External"/><Relationship Id="rId45" Type="http://schemas.openxmlformats.org/officeDocument/2006/relationships/hyperlink" Target="https://hal.science/hal-03060859v1" TargetMode="External"/><Relationship Id="rId46" Type="http://schemas.openxmlformats.org/officeDocument/2006/relationships/hyperlink" Target="https://hal.science/hal-03067108v1" TargetMode="External"/><Relationship Id="rId47" Type="http://schemas.openxmlformats.org/officeDocument/2006/relationships/hyperlink" Target="https://hal.science/hal-02920813v1" TargetMode="External"/><Relationship Id="rId48" Type="http://schemas.openxmlformats.org/officeDocument/2006/relationships/hyperlink" Target="https://hal.science/hal-02133180v1" TargetMode="External"/><Relationship Id="rId49" Type="http://schemas.openxmlformats.org/officeDocument/2006/relationships/hyperlink" Target="https://hal.science/hal-03058034v1" TargetMode="External"/><Relationship Id="rId50" Type="http://schemas.openxmlformats.org/officeDocument/2006/relationships/hyperlink" Target="https://hal.science/hal-03076813v1" TargetMode="External"/><Relationship Id="rId51" Type="http://schemas.openxmlformats.org/officeDocument/2006/relationships/hyperlink" Target="https://hal.science/hal-03077272v1" TargetMode="External"/><Relationship Id="rId52" Type="http://schemas.openxmlformats.org/officeDocument/2006/relationships/hyperlink" Target="https://hal.science/hal-0307727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Murielle ASSO</dc:title>
  <dc:description>CV</dc:description>
  <dc:subject/>
  <cp:keywords/>
  <cp:category/>
  <cp:lastModifiedBy/>
  <dcterms:created xsi:type="dcterms:W3CDTF">2026-03-07T01:07:26+01:00</dcterms:created>
  <dcterms:modified xsi:type="dcterms:W3CDTF">2026-03-07T01:07:26+01:00</dcterms:modified>
</cp:coreProperties>
</file>

<file path=docProps/custom.xml><?xml version="1.0" encoding="utf-8"?>
<Properties xmlns="http://schemas.openxmlformats.org/officeDocument/2006/custom-properties" xmlns:vt="http://schemas.openxmlformats.org/officeDocument/2006/docPropsVTypes"/>
</file>