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LEMOINE-DESCOURTIEUX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groupe scolaire Berthelot : un équipement central du quartier Saint-André (1905-1909)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2010, n°2, p. 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hal-00490941v1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perrins de Verneuil-sur-Avre, une nouvelle approche des maisons médiévales vernoliennes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2008, p. 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normande de l'Avre de la fin du Xe siècle au début du XIIIe siècle : la défense et les structures du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2008, t. LXV, p. 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hal-00438567v1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des problèmes de Henri 1er Beauclerc en Normandie ? Les églises paroissiales de Breteuil-sur-Iton et Verneuil-sur-Avre (Eure)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2007, n°37, [p. 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Illiers-l'Evêque (Eure) : un château âprement disputé du Xe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l'Orne</w:t>
            </w:r>
            <w:r>
              <w:rPr/>
              <w:t xml:space="preserve">, 2005, t. CXXIV (n°3), p. 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Verneuil-sur-Avre (1120) : un acte politique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Vernoliana</w:t>
            </w:r>
            <w:r>
              <w:rPr/>
              <w:t xml:space="preserve">, 2005, n°6, [p. 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Iton-Avre et sa réunion au domaine royal : les formes de la reconquête – III – les chevaliers fieffés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l'Eure</w:t>
            </w:r>
            <w:r>
              <w:rPr/>
              <w:t xml:space="preserve">, 2004, n°134, p. 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Iton-Avre et sa réunion au domaine royal : les formes de la reconquête – I – les villes ducales de Nonancourt et de Verneuil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l'Eure</w:t>
            </w:r>
            <w:r>
              <w:rPr/>
              <w:t xml:space="preserve">, 2004, n°132, 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Iton-Avre et sa réunion au domaine royal : les formes de la reconquête – II – les honneurs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l'Eure</w:t>
            </w:r>
            <w:r>
              <w:rPr/>
              <w:t xml:space="preserve">, 2004, n°133, p. 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romane à Breteuil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Vernoliana</w:t>
            </w:r>
            <w:r>
              <w:rPr/>
              <w:t xml:space="preserve">, 2003, n°6, 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Chennebrun, un bourg castral au cœur des conflits franco-normands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1998, n°5, p. 525-544.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⟨10.3406/annor.1998.4849⟩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hal-00438576v1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médiévales en pierre de Verneuil-sur-Avre (Eure)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(3-5 avril 2009)</w:t>
            </w:r>
            <w:r>
              <w:rPr/>
              <w:t xml:space="preserve">, Apr 2009, France. p. 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bourgs castraux de Nonancourt (1112) et Verneuil-sur-Avre (1119), 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normandes au Moyen Âge : renaissance, essor et crise</w:t>
            </w:r>
            <w:r>
              <w:rPr/>
              <w:t xml:space="preserve">, Oct 2003, France. 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sur la frontière de l'Avre (XIe-XIIIe siècles) : le pouvoir délégué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pouvoir au Moyen Age en Normandie et sur ses marges : table ronde, C.R.A.H.M.</w:t>
            </w:r>
            <w:r>
              <w:rPr/>
              <w:t xml:space="preserve">, Nov 2003, France. p. 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en pierre dans les villes de Haute-Normandie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L'habitation à l'époque romane à l'époque romane. Histoire et archéologie</w:t>
            </w:r>
            <w:r>
              <w:rPr/>
              <w:t xml:space="preserve">, Oct 2002, France. p. 247-263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de Verneuil-sur-Avre (XIIe-XIIIe siècles ), 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Normandie, 38e congrès des Sociétés historiques et archéologiques de Normandie (Domfront, 16-19 oct. 2003)</w:t>
            </w:r>
            <w:r>
              <w:rPr/>
              <w:t xml:space="preserve">, Oct 2003, France. p. 51-70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fortifications de la région de l'Avre (XIe-XIIIe siècles) : essai d'inventaire d'après les sources littéraires, iconographiques et la prospection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régionales, EU, 22-23 Mai 2004</w:t>
            </w:r>
            <w:r>
              <w:rPr/>
              <w:t xml:space="preserve">, May 2004, France. p. 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hal-00438623v1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490941v1" TargetMode="External"/><Relationship Id="rId8" Type="http://schemas.openxmlformats.org/officeDocument/2006/relationships/hyperlink" Target="https://hal.science/search/index/?q=*&amp;authFullName_s=Astrid Lemoine-Descourtieux" TargetMode="External"/><Relationship Id="rId9" Type="http://schemas.openxmlformats.org/officeDocument/2006/relationships/hyperlink" Target="https://hal.science/hal-00438629v1" TargetMode="External"/><Relationship Id="rId10" Type="http://schemas.openxmlformats.org/officeDocument/2006/relationships/hyperlink" Target="https://hal.science/hal-00438567v1" TargetMode="External"/><Relationship Id="rId11" Type="http://schemas.openxmlformats.org/officeDocument/2006/relationships/hyperlink" Target="https://hal.science/hal-00438572v1" TargetMode="External"/><Relationship Id="rId12" Type="http://schemas.openxmlformats.org/officeDocument/2006/relationships/hyperlink" Target="https://hal.science/hal-00438575v1" TargetMode="External"/><Relationship Id="rId13" Type="http://schemas.openxmlformats.org/officeDocument/2006/relationships/hyperlink" Target="https://hal.science/hal-00438634v1" TargetMode="External"/><Relationship Id="rId14" Type="http://schemas.openxmlformats.org/officeDocument/2006/relationships/hyperlink" Target="https://hal.science/hal-00438644v1" TargetMode="External"/><Relationship Id="rId15" Type="http://schemas.openxmlformats.org/officeDocument/2006/relationships/hyperlink" Target="https://hal.science/hal-00438638v1" TargetMode="External"/><Relationship Id="rId16" Type="http://schemas.openxmlformats.org/officeDocument/2006/relationships/hyperlink" Target="https://hal.science/hal-00438641v1" TargetMode="External"/><Relationship Id="rId17" Type="http://schemas.openxmlformats.org/officeDocument/2006/relationships/hyperlink" Target="https://hal.science/hal-00438648v1" TargetMode="External"/><Relationship Id="rId18" Type="http://schemas.openxmlformats.org/officeDocument/2006/relationships/hyperlink" Target="https://hal.science/search/index/?q=*&amp;authFullName_s=D. Pitte" TargetMode="External"/><Relationship Id="rId19" Type="http://schemas.openxmlformats.org/officeDocument/2006/relationships/hyperlink" Target="https://hal.science/hal-00438576v1" TargetMode="External"/><Relationship Id="rId20" Type="http://schemas.openxmlformats.org/officeDocument/2006/relationships/hyperlink" Target="https://dx.doi.org/10.3406/annor.1998.4849" TargetMode="External"/><Relationship Id="rId21" Type="http://schemas.openxmlformats.org/officeDocument/2006/relationships/hyperlink" Target="https://hal.science/hal-00483874v1" TargetMode="External"/><Relationship Id="rId22" Type="http://schemas.openxmlformats.org/officeDocument/2006/relationships/hyperlink" Target="https://hal.science/hal-00438592v1" TargetMode="External"/><Relationship Id="rId23" Type="http://schemas.openxmlformats.org/officeDocument/2006/relationships/hyperlink" Target="https://hal.science/hal-00438588v1" TargetMode="External"/><Relationship Id="rId24" Type="http://schemas.openxmlformats.org/officeDocument/2006/relationships/hyperlink" Target="https://hal.science/hal-00438626v1" TargetMode="External"/><Relationship Id="rId25" Type="http://schemas.openxmlformats.org/officeDocument/2006/relationships/hyperlink" Target="https://hal.science/search/index/?q=*&amp;authFullName_s=Dominique Pitte" TargetMode="External"/><Relationship Id="rId26" Type="http://schemas.openxmlformats.org/officeDocument/2006/relationships/hyperlink" Target="https://hal.science/hal-00438612v1" TargetMode="External"/><Relationship Id="rId27" Type="http://schemas.openxmlformats.org/officeDocument/2006/relationships/hyperlink" Target="https://hal.science/hal-0043862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LEMOINE-DESCOURTIEUX</dc:title>
  <dc:description>CV</dc:description>
  <dc:subject/>
  <cp:keywords/>
  <cp:category/>
  <cp:lastModifiedBy/>
  <dcterms:created xsi:type="dcterms:W3CDTF">2026-03-19T18:34:21+01:00</dcterms:created>
  <dcterms:modified xsi:type="dcterms:W3CDTF">2026-03-19T18:34:21+01:00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