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THEBAULT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athebaultgom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0009-0004-0826-7065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scalable Out-of-Core volume rendering for 3D temporal multivariate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VISU 2025</w:t>
            </w:r>
            <w:r>
              <w:rPr/>
              <w:t xml:space="preserve">, CNRS GDR IG-RV; CNRS GDR IHM;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Out-of-Core Volume Rendering for High-Performance Visualization of 3D Temporal Multivariate Gas and Fluid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2025 - Posters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⟨10.2312/evp.20251135⟩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hal-05141659v1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A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thebaultgom" TargetMode="External"/><Relationship Id="rId9" Type="http://schemas.openxmlformats.org/officeDocument/2006/relationships/hyperlink" Target="https://orcid.org/0009-0004-0826-7065" TargetMode="External"/><Relationship Id="rId10" Type="http://schemas.openxmlformats.org/officeDocument/2006/relationships/hyperlink" Target="https://hal.science/hal-05141613v1" TargetMode="External"/><Relationship Id="rId11" Type="http://schemas.openxmlformats.org/officeDocument/2006/relationships/hyperlink" Target="https://hal.science/search/index/?q=*&amp;authFullName_s=Antoine Thebault" TargetMode="External"/><Relationship Id="rId12" Type="http://schemas.openxmlformats.org/officeDocument/2006/relationships/hyperlink" Target="https://hal.science/search/index/?q=*&amp;authFullName_s=St&#233;phanie Prevost" TargetMode="External"/><Relationship Id="rId13" Type="http://schemas.openxmlformats.org/officeDocument/2006/relationships/hyperlink" Target="https://hal.science/search/index/?q=*&amp;authFullName_s=Laurent Lucas" TargetMode="External"/><Relationship Id="rId14" Type="http://schemas.openxmlformats.org/officeDocument/2006/relationships/hyperlink" Target="https://hal.science/search/index/?q=*&amp;authFullName_s=Leonardo Brenner" TargetMode="External"/><Relationship Id="rId15" Type="http://schemas.openxmlformats.org/officeDocument/2006/relationships/hyperlink" Target="https://hal.science/hal-05141659v1" TargetMode="External"/><Relationship Id="rId16" Type="http://schemas.openxmlformats.org/officeDocument/2006/relationships/hyperlink" Target="https://hal.science/search/index/?q=*&amp;authFullName_s=St&#233;phanie Pr&#233;vost" TargetMode="External"/><Relationship Id="rId17" Type="http://schemas.openxmlformats.org/officeDocument/2006/relationships/hyperlink" Target="https://dx.doi.org/10.2312/evp.2025113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THEBAULT</dc:title>
  <dc:description>CV</dc:description>
  <dc:subject/>
  <cp:keywords/>
  <cp:category/>
  <cp:lastModifiedBy/>
  <dcterms:created xsi:type="dcterms:W3CDTF">2026-03-12T23:38:32+01:00</dcterms:created>
  <dcterms:modified xsi:type="dcterms:W3CDTF">2026-03-12T23:38:32+01:00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