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Atienza Badel Ricardo </w:t>
      </w:r>
      <w:r>
        <w:rPr>
          <w:color w:val="641e6e"/>
        </w:rPr>
        <w:t xml:space="preserve">Associate Professor in Sound in Art and MediaAalto University, Department of Arts and MediaFinland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atienza-badel-ricardo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0000-0002-0271-3472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13712385X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Ambiances from the field. Critical urban dimensions for a collective discussion.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CITYSENZ, Conference series of Cost Action CA23145, SHAPING THE FUTURE LIVING PLACES. ACT 1. DEFINING AMBIANCES</w:t>
            </w:r>
            <w:r>
              <w:rPr/>
              <w:t xml:space="preserve">, COST (European Cooperation in Science and Technology) / Universidade Lusófona, Lisboa, Portugal,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Ambulance ambiences and siren harmonisations: Applied acoustics research and sound/music design in emergency ambulance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Atienza Badel Ricardo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Art et Re-Action (Area), Performing Urban Routines and Rituals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Mcginley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 198-203,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⟨10.48537/hal-03220294⟩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 an Urban Artistic Research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57 - 62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art et pratique: rencontres dans l'urbain et le 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doctoral " Espace, Matières et Société " des ENSA Rhône-Alpes, Grands Ateliers de l'Isle d'Abeau</w:t>
            </w:r>
            <w:r>
              <w:rPr/>
              <w:t xml:space="preserve">, 2013, Isle d Abeau,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space - Resonance, improvisation, variations of urban ambiences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&amp;quot;noise&amp;quot; = adding &amp;quot;noise&amp;quot;? - Active improvement of high-speed train Sonic Ambiances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Niklas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RéfleCT/Xions autour d'une &amp;quot;installation d'ambiance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de un agua encontrada. Entre materia, percepción y representación líquida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Encuentro Iberoamericano sobre Paisajes Sonoros. Actes du 2ème Congrès. Madrid, 24-27 juin 2008</w:t>
            </w:r>
            <w:r>
              <w:rPr/>
              <w:t xml:space="preserve">, 2010,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la ciudad, herramientas para una experiencia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Palmese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Encuentro Iberoamericano sobre Paisajes Sonoros. Actes du 3ème Congrès. Madrid, 24-26 juin 2009</w:t>
            </w:r>
            <w:r>
              <w:rPr/>
              <w:t xml:space="preserve">, 2009,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 : tiempo, sonido y proyecto urbano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EURAU' 08, 4ème Congrès Européen de Recherche Architecturale et Urbaine. Paisaje Cultural - Paysage Cultural - Cultural Landscape. Madrid, 16-19 janvier 2008 [DVD-Rom]</w:t>
            </w:r>
            <w:r>
              <w:rPr/>
              <w:t xml:space="preserve">, 2008,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sonora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</w:t>
            </w:r>
            <w:br/>
            <w:r>
              <w:rPr>
                <w:i w:val="1"/>
                <w:iCs w:val="1"/>
              </w:rPr>
              <w:t xml:space="preserve">4èmes Journées Européennes de la Recherche Architecturale et Urbaine EURAU'08 : Paysage Culturel, 16-19 Janvier 2008, Madrid, Espagne</w:t>
            </w:r>
            <w:r>
              <w:rPr/>
              <w:t xml:space="preserve">, Jan 2008,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Ambientes sonoros urbanos. La identidad sonora. Modos de Permanencia y Variación de una configuración urbana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Iberoamericano sobre Paisajes Sonoros. Auditorio Nacional, Madrid. 12-15 Junio 2007, Espagne</w:t>
            </w:r>
            <w:r>
              <w:rPr/>
              <w:t xml:space="preserve">, Jun 2007, Madrid, España.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RefleCT/Xion from enaction to “daily enaction”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Bérubé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Aurore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Interfaces. Enactive07/Enaction_in_Arts, 19 - 24 novembre 2007, Grenoble – France</w:t>
            </w:r>
            <w:r>
              <w:rPr/>
              <w:t xml:space="preserve">, Nov 2007, Grenoble, France. 315-317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action sur les ambiances du métro : l'expérience méthodologique des traversées schizophoniques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Claire Guiu; Guillaume Faburel; Marie-Madeleine Mervant Roux; Henry Torgue; Philippe Woloszyn. </w:t>
            </w:r>
            <w:r>
              <w:rPr>
                <w:i w:val="1"/>
                <w:iCs w:val="1"/>
              </w:rPr>
              <w:t xml:space="preserve">SOUNDSPACES, Espaces, expériences et politiques du sonore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pp.193-199, 2015, 978-2-7535-6399-5.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⟨10.4000/books.pur.59680⟩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sonido y espacio: encuentro, diálogo y mestizaje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Sánchez, Leticia and Presas, Adela. </w:t>
            </w:r>
            <w:r>
              <w:rPr>
                <w:i w:val="1"/>
                <w:iCs w:val="1"/>
              </w:rPr>
              <w:t xml:space="preserve">Música, Ciencia y Pensamiento en el siglo XX</w:t>
            </w:r>
            <w:r>
              <w:rPr/>
              <w:t xml:space="preserve">, Servicio de Publicaciones UAM, pp.227-247,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annonces à l'ambiance : qualification et amélioration des situations de diffusion et de réception des annonces sonores dans le réseau ferré de la RATP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[Rapport de recherche] CRESSON; RATP. 2011,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altérées des ambiances sonores en milieu urbain. Caractérisation et corrections : apport des textures audio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Olfa Meziou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[Rapport de recherche] CMCU : Comité Mixte de Coopération Universitaire franco-tunisien ; CRESSON.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émergentes de l'intimité au-dehors du chez soi dans les zones d'habitat individuel dense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</w:p>
          <w:p>
            <w:pPr/>
            <w:r>
              <w:rPr/>
              <w:t xml:space="preserve">[Rapport de recherche] 69, Centre de recherche sur l'espace sonore et l'environnement urbain; PUCA (Plan Urbanisme Construction Architecture). 2007, 2 vol. (185, 78p.)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territoires dans le vécu des nuisances sonores. Référentiel de méthodes et d'outils pour l'aide à la décision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Gourlot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Lab'Urba; CRETEIL. 2007, pp.144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Ciry la suite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Farabet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Lounis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Cresson / Ecole d’Architecture de Grenoble.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urbaine. Recherche sur l'incorporation critique du concept d'identité sonore dans l'élaboration du projet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</w:p>
          <w:p>
            <w:pPr/>
            <w:r>
              <w:rPr/>
              <w:t xml:space="preserve">Sciences de l'ingénieur [physics]. Université Pierre Mendès-France - Grenoble II; Universidad Politécnica de Madrid, 2008.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tel-00403584v1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D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ienza-badel-ricardo" TargetMode="External"/><Relationship Id="rId8" Type="http://schemas.openxmlformats.org/officeDocument/2006/relationships/hyperlink" Target="https://orcid.org/0000-0002-0271-3472" TargetMode="External"/><Relationship Id="rId9" Type="http://schemas.openxmlformats.org/officeDocument/2006/relationships/hyperlink" Target="https://www.idref.fr/13712385X" TargetMode="External"/><Relationship Id="rId10" Type="http://schemas.openxmlformats.org/officeDocument/2006/relationships/hyperlink" Target="https://hal.science/hal-05544813v1" TargetMode="External"/><Relationship Id="rId11" Type="http://schemas.openxmlformats.org/officeDocument/2006/relationships/hyperlink" Target="https://hal.science/search/index/?q=*&amp;authFullName_s=Cristina Palmese" TargetMode="External"/><Relationship Id="rId12" Type="http://schemas.openxmlformats.org/officeDocument/2006/relationships/hyperlink" Target="https://hal.science/search/index/?q=*&amp;authFullName_s=Atienza Badel Ricardo" TargetMode="External"/><Relationship Id="rId13" Type="http://schemas.openxmlformats.org/officeDocument/2006/relationships/hyperlink" Target="https://hal.science/search/index/?q=*&amp;authFullName_s=Jos&#233; Luis Carles" TargetMode="External"/><Relationship Id="rId14" Type="http://schemas.openxmlformats.org/officeDocument/2006/relationships/hyperlink" Target="https://hal.science/hal-05323489v2" TargetMode="External"/><Relationship Id="rId15" Type="http://schemas.openxmlformats.org/officeDocument/2006/relationships/hyperlink" Target="https://hal.science/search/index/?q=*&amp;authFullName_s=Robin Mcginley" TargetMode="External"/><Relationship Id="rId16" Type="http://schemas.openxmlformats.org/officeDocument/2006/relationships/hyperlink" Target="https://hal.science/hal-03220294v1" TargetMode="External"/><Relationship Id="rId17" Type="http://schemas.openxmlformats.org/officeDocument/2006/relationships/hyperlink" Target="https://hal.science/search/index/?q=*&amp;authFullName_s=Ricardo Atienza" TargetMode="External"/><Relationship Id="rId18" Type="http://schemas.openxmlformats.org/officeDocument/2006/relationships/hyperlink" Target="https://hal.science/search/index/?q=*&amp;authFullName_s=Monica Sand" TargetMode="External"/><Relationship Id="rId19" Type="http://schemas.openxmlformats.org/officeDocument/2006/relationships/hyperlink" Target="https://dx.doi.org/10.48537/hal-03220294" TargetMode="External"/><Relationship Id="rId20" Type="http://schemas.openxmlformats.org/officeDocument/2006/relationships/hyperlink" Target="https://hal.science/hal-01409171v1" TargetMode="External"/><Relationship Id="rId21" Type="http://schemas.openxmlformats.org/officeDocument/2006/relationships/hyperlink" Target="https://hal.science/hal-00993699v1" TargetMode="External"/><Relationship Id="rId22" Type="http://schemas.openxmlformats.org/officeDocument/2006/relationships/hyperlink" Target="https://shs.hal.science/halshs-00745533v1" TargetMode="External"/><Relationship Id="rId23" Type="http://schemas.openxmlformats.org/officeDocument/2006/relationships/hyperlink" Target="https://shs.hal.science/halshs-00745544v1" TargetMode="External"/><Relationship Id="rId24" Type="http://schemas.openxmlformats.org/officeDocument/2006/relationships/hyperlink" Target="https://hal.science/search/index/?q=*&amp;authFullName_s=Niklas Billstr&#246;m" TargetMode="External"/><Relationship Id="rId25" Type="http://schemas.openxmlformats.org/officeDocument/2006/relationships/hyperlink" Target="https://shs.hal.science/halshs-00833920v1" TargetMode="External"/><Relationship Id="rId26" Type="http://schemas.openxmlformats.org/officeDocument/2006/relationships/hyperlink" Target="https://hal.science/search/index/?q=*&amp;authFullName_s=Gabriel B&#233;rub&#233;" TargetMode="External"/><Relationship Id="rId27" Type="http://schemas.openxmlformats.org/officeDocument/2006/relationships/hyperlink" Target="https://hal.science/search/index/?q=*&amp;authFullName_s=Aurore Bonnet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Jul Mcoisans" TargetMode="External"/><Relationship Id="rId30" Type="http://schemas.openxmlformats.org/officeDocument/2006/relationships/hyperlink" Target="https://hal.science/hal-00993636v1" TargetMode="External"/><Relationship Id="rId31" Type="http://schemas.openxmlformats.org/officeDocument/2006/relationships/hyperlink" Target="https://hal.science/hal-00993628v1" TargetMode="External"/><Relationship Id="rId32" Type="http://schemas.openxmlformats.org/officeDocument/2006/relationships/hyperlink" Target="https://hal.science/hal-00993616v1" TargetMode="External"/><Relationship Id="rId33" Type="http://schemas.openxmlformats.org/officeDocument/2006/relationships/hyperlink" Target="https://shs.hal.science/halshs-00379907v1" TargetMode="External"/><Relationship Id="rId34" Type="http://schemas.openxmlformats.org/officeDocument/2006/relationships/hyperlink" Target="https://shs.hal.science/halshs-00379473v1" TargetMode="External"/><Relationship Id="rId35" Type="http://schemas.openxmlformats.org/officeDocument/2006/relationships/hyperlink" Target="https://shs.hal.science/halshs-00379458v1" TargetMode="External"/><Relationship Id="rId36" Type="http://schemas.openxmlformats.org/officeDocument/2006/relationships/hyperlink" Target="https://hal.science/hal-04413624v1" TargetMode="External"/><Relationship Id="rId37" Type="http://schemas.openxmlformats.org/officeDocument/2006/relationships/hyperlink" Target="https://pur-editions.fr/product/8251/soundspaces" TargetMode="External"/><Relationship Id="rId38" Type="http://schemas.openxmlformats.org/officeDocument/2006/relationships/hyperlink" Target="https://dx.doi.org/10.4000/books.pur.59680" TargetMode="External"/><Relationship Id="rId39" Type="http://schemas.openxmlformats.org/officeDocument/2006/relationships/hyperlink" Target="https://hal.science/hal-00995442v1" TargetMode="External"/><Relationship Id="rId40" Type="http://schemas.openxmlformats.org/officeDocument/2006/relationships/hyperlink" Target="https://hal.science/hal-00993825v1" TargetMode="External"/><Relationship Id="rId41" Type="http://schemas.openxmlformats.org/officeDocument/2006/relationships/hyperlink" Target="https://hal.science/hal-00993818v1" TargetMode="External"/><Relationship Id="rId42" Type="http://schemas.openxmlformats.org/officeDocument/2006/relationships/hyperlink" Target="https://hal.science/search/index/?q=*&amp;authFullName_s=Nicolas Tixier" TargetMode="External"/><Relationship Id="rId43" Type="http://schemas.openxmlformats.org/officeDocument/2006/relationships/hyperlink" Target="https://hal.science/search/index/?q=*&amp;authFullName_s=Olfa Meziou" TargetMode="External"/><Relationship Id="rId44" Type="http://schemas.openxmlformats.org/officeDocument/2006/relationships/hyperlink" Target="https://hal.science/search/index/?q=*&amp;authFullName_s=Jean-Fran&#231;ois Augoyard" TargetMode="External"/><Relationship Id="rId45" Type="http://schemas.openxmlformats.org/officeDocument/2006/relationships/hyperlink" Target="https://shs.hal.science/halshs-00685747v1" TargetMode="External"/><Relationship Id="rId46" Type="http://schemas.openxmlformats.org/officeDocument/2006/relationships/hyperlink" Target="https://hal.science/search/index/?q=*&amp;authFullName_s=Magali Paris" TargetMode="External"/><Relationship Id="rId47" Type="http://schemas.openxmlformats.org/officeDocument/2006/relationships/hyperlink" Target="https://hal.science/search/index/?q=*&amp;authFullName_s=Anna Wieczorek" TargetMode="External"/><Relationship Id="rId48" Type="http://schemas.openxmlformats.org/officeDocument/2006/relationships/hyperlink" Target="https://hal.science/search/index/?q=*&amp;authFullName_s=Olivier Bala&#255;" TargetMode="External"/><Relationship Id="rId49" Type="http://schemas.openxmlformats.org/officeDocument/2006/relationships/hyperlink" Target="https://hal.science/search/index/?q=*&amp;authFullName_s=Karine Houdemont" TargetMode="External"/><Relationship Id="rId50" Type="http://schemas.openxmlformats.org/officeDocument/2006/relationships/hyperlink" Target="https://hal.science/hal-00993822v1" TargetMode="External"/><Relationship Id="rId51" Type="http://schemas.openxmlformats.org/officeDocument/2006/relationships/hyperlink" Target="https://hal.science/search/index/?q=*&amp;authFullName_s=Guillaume Faburel" TargetMode="External"/><Relationship Id="rId52" Type="http://schemas.openxmlformats.org/officeDocument/2006/relationships/hyperlink" Target="https://hal.science/search/index/?q=*&amp;authFullName_s=Th&#233;a Manola" TargetMode="External"/><Relationship Id="rId53" Type="http://schemas.openxmlformats.org/officeDocument/2006/relationships/hyperlink" Target="https://hal.science/search/index/?q=*&amp;authFullName_s=N. Gourlot" TargetMode="External"/><Relationship Id="rId54" Type="http://schemas.openxmlformats.org/officeDocument/2006/relationships/hyperlink" Target="https://hal.science/search/index/?q=*&amp;authFullName_s=Nicolas R&#233;my" TargetMode="External"/><Relationship Id="rId55" Type="http://schemas.openxmlformats.org/officeDocument/2006/relationships/hyperlink" Target="https://hal.science/hal-04288964v1" TargetMode="External"/><Relationship Id="rId56" Type="http://schemas.openxmlformats.org/officeDocument/2006/relationships/hyperlink" Target="https://hal.science/search/index/?q=*&amp;authFullName_s=Ren&#233; Farabet" TargetMode="External"/><Relationship Id="rId57" Type="http://schemas.openxmlformats.org/officeDocument/2006/relationships/hyperlink" Target="https://hal.science/search/index/?q=*&amp;authFullName_s=Lounis Nicolas" TargetMode="External"/><Relationship Id="rId58" Type="http://schemas.openxmlformats.org/officeDocument/2006/relationships/hyperlink" Target="https://theses.hal.science/tel-00403584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Atienza Badel Ricardo</dc:title>
  <dc:description>CV</dc:description>
  <dc:subject/>
  <cp:keywords/>
  <cp:category/>
  <cp:lastModifiedBy/>
  <dcterms:created xsi:type="dcterms:W3CDTF">2026-04-07T07:32:32+02:00</dcterms:created>
  <dcterms:modified xsi:type="dcterms:W3CDTF">2026-04-07T07:32:32+02:00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