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Aude Ducroquet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Repenser l’apprentissage de la réflexion stratégique complexe : une expérimentation pédagogique avec l’IA générative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MACCA</w:t></w:r><w:r><w:rPr/><w:t xml:space="preserve">, MACCA, Jan 2026, Angers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hal-05583627v1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L’événement, un Ba au service des communautés de fans : espace de création et de partage des connaissances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11" w:history="1"><w:r><w:rPr><w:color w:val="#410a8c"/><w:u w:val="single"/></w:rPr><w:t xml:space="preserve">Marie-Charlotte Della Monta</w:t></w:r></w:hyperlink></w:p><w:p><w:pPr/><w:r><w:rPr><w:i w:val="1"/><w:iCs w:val="1"/></w:rPr><w:t xml:space="preserve">18ème Colloque International de l’Association pour la Gestion des Connaissances dans la Société et les Organisations</w:t></w:r><w:r><w:rPr/><w:t xml:space="preserve">, AGeCSO, Jun 2025, Troyes (France), France</w:t></w:r></w:p><w:p><w:pPr/><w:r><w:rPr/><w:t xml:space="preserve">Communication dans un congrès</w:t></w:r></w:p><w:p><w:pPr/><w:hyperlink r:id="rId10" w:history="1"><w:r><w:rPr><w:color w:val="#410a8c"/><w:u w:val="single"/></w:rPr><w:t xml:space="preserve">hal-05231840v1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L’événement, un Ba au service des communautés de fans : espace de création et de partage de connaissances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11" w:history="1"><w:r><w:rPr><w:color w:val="#410a8c"/><w:u w:val="single"/></w:rPr><w:t xml:space="preserve">Marie-Charlotte Della Monta</w:t></w:r></w:hyperlink></w:p><w:p><w:pPr/><w:r><w:rPr><w:i w:val="1"/><w:iCs w:val="1"/></w:rPr><w:t xml:space="preserve">17ème colloque de l’Agecso 2025 : Ecosystèmes de connaissances et technologies : opportunités et limites</w:t></w:r><w:r><w:rPr/><w:t xml:space="preserve">, AGECSO, Jun 2025, Troyes (France), France</w:t></w:r></w:p><w:p><w:pPr/><w:r><w:rPr/><w:t xml:space="preserve">Communication dans un congrès</w:t></w:r></w:p><w:p><w:pPr/><w:hyperlink r:id="rId12" w:history="1"><w:r><w:rPr><w:color w:val="#410a8c"/><w:u w:val="single"/></w:rPr><w:t xml:space="preserve">hal-05227589v1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Destinations touristiques évènementielles et discours autour de la smart city-smart tourism destination : les cas Doha, Dubai, AbuDhabi et Riyad</w:t></w:r></w:hyperlink></w:p><w:p><w:pPr/><w:hyperlink r:id="rId14" w:history="1"><w:r><w:rPr><w:color w:val="#410a8c"/><w:u w:val="single"/></w:rPr><w:t xml:space="preserve">Sylvie Christofle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11ème conférence de l’AFMAT</w:t></w:r><w:r><w:rPr/><w:t xml:space="preserve">, afmat, Jun 2024, Paris sorbonne,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hal-05227604v1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 tourisme, l’innovation n’est pas forcément là où on l’attend : la question des usages ?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16" w:history="1"><w:r><w:rPr><w:color w:val="#410a8c"/><w:u w:val="single"/></w:rPr><w:t xml:space="preserve">Philippe Jean-Pierre</w:t></w:r></w:hyperlink></w:p><w:p><w:pPr/><w:r><w:rPr><w:i w:val="1"/><w:iCs w:val="1"/></w:rPr><w:t xml:space="preserve">11ème conférence de l’AFMAT</w:t></w:r><w:r><w:rPr/><w:t xml:space="preserve">, AFMAT (Association Française de MAnagement du Tourisme); Université Paris 1 Panthéon-Sorbonne, May 2024, Paris sorbonne, France</w:t></w:r></w:p><w:p><w:pPr/><w:r><w:rPr/><w:t xml:space="preserve">Communication dans un congrès</w:t></w:r></w:p><w:p><w:pPr/><w:hyperlink r:id="rId15" w:history="1"><w:r><w:rPr><w:color w:val="#410a8c"/><w:u w:val="single"/></w:rPr><w:t xml:space="preserve">hal-05227611v1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Sensibiliser à l’entrepreneuriat par le jeu ou comment concevoir un jeu plateau à partir des messages clés que l’on souhaite transmettre aux étudiants : l’exemple du jeu « Parcours de la création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7èmes Journées MACCA</w:t></w:r><w:r><w:rPr/><w:t xml:space="preserve">, MACCA, Jan 2024, Clermont - 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hal-05227624v1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franchise sociale, une solution pour pallier les effets négatifs du surtourisme ?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10ème conférence de l’AFMAT</w:t></w:r><w:r><w:rPr/><w:t xml:space="preserve">, Afmat, Jun 2023, Gérone: Université de Gérone,, Espagne</w:t></w:r></w:p><w:p><w:pPr/><w:r><w:rPr/><w:t xml:space="preserve">Communication dans un congrès</w:t></w:r></w:p><w:p><w:pPr/><w:hyperlink r:id="rId18" w:history="1"><w:r><w:rPr><w:color w:val="#410a8c"/><w:u w:val="single"/></w:rPr><w:t xml:space="preserve">hal-05227616v1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L’innovation sociale insuffle un vent de renouveau dans la gouvernance touristique des territoires »,</w:t></w:r></w:hyperlink></w:p><w:p><w:pPr/><w:hyperlink r:id="rId20" w:history="1"><w:r><w:rPr><w:color w:val="#410a8c"/><w:u w:val="single"/></w:rPr><w:t xml:space="preserve">Jérôme Piriou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AFMAT</w:t></w:r><w:r><w:rPr/><w:t xml:space="preserve">, May 2022, angers, France</w:t></w:r></w:p><w:p><w:pPr/><w:r><w:rPr/><w:t xml:space="preserve">Communication dans un congrès</w:t></w:r></w:p><w:p><w:pPr/><w:hyperlink r:id="rId19" w:history="1"><w:r><w:rPr><w:color w:val="#410a8c"/><w:u w:val="single"/></w:rPr><w:t xml:space="preserve">hal-03701868v1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quel congrès ne voulons-nous pas ? le congrès par saynètes</w:t></w:r></w:hyperlink></w:p><w:p><w:pPr/><w:hyperlink r:id="rId22" w:history="1"><w:r><w:rPr><w:color w:val="#410a8c"/><w:u w:val="single"/></w:rPr><w:t xml:space="preserve">Pierre Louart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De quel congrès voulez-vous ?</w:t></w:r><w:r><w:rPr/><w:t xml:space="preserve">, Jan 2020,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hal-03526940v1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Implantation d'un établissement culturel et innovations d'un écosystème territorial à orientation touristique : le cas du Louvre-Lens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AFMAT</w:t></w:r><w:r><w:rPr/><w:t xml:space="preserve">, May 2019, Perpignan, France</w:t></w:r></w:p><w:p><w:pPr/><w:r><w:rPr/><w:t xml:space="preserve">Communication dans un congrès</w:t></w:r></w:p><w:p><w:pPr/><w:hyperlink r:id="rId23" w:history="1"><w:r><w:rPr><w:color w:val="#410a8c"/><w:u w:val="single"/></w:rPr><w:t xml:space="preserve">hal-02534098v1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territoires de la destination touristique : quelles pratiques spatiales par les acteurs ?</w:t></w:r></w:hyperlink></w:p><w:p><w:pPr/><w:hyperlink r:id="rId20" w:history="1"><w:r><w:rPr><w:color w:val="#410a8c"/><w:u w:val="single"/></w:rPr><w:t xml:space="preserve">Jérôme Piriou</w:t></w:r></w:hyperlink><w:r><w:rPr/><w:t xml:space="preserve">,</w:t></w:r><w:hyperlink r:id="rId25" w:history="1"><w:r><w:rPr><w:color w:val="#410a8c"/><w:u w:val="single"/></w:rPr><w:t xml:space="preserve">Philippe Violier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Territoires fabriqués, territoires instrumentalisés</w:t></w:r><w:r><w:rPr/><w:t xml:space="preserve">, Jun 2017, Vannes, France</w:t></w:r></w:p><w:p><w:pPr/><w:r><w:rPr/><w:t xml:space="preserve">Communication dans un congrès</w:t></w:r></w:p><w:p><w:pPr/><w:hyperlink r:id="rId24" w:history="1"><w:r><w:rPr><w:color w:val="#410a8c"/><w:u w:val="single"/></w:rPr><w:t xml:space="preserve">hal-03525474v1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Cosplays, Free hugs and Video games: Influences of C2C interactions in large public events</w:t></w:r></w:hyperlink></w:p><w:p><w:pPr/><w:hyperlink r:id="rId27" w:history="1"><w:r><w:rPr><w:color w:val="#410a8c"/><w:u w:val="single"/></w:rPr><w:t xml:space="preserve">Elodie Jouny-Rivier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TTRA Europe Conference</w:t></w:r><w:r><w:rPr/><w:t xml:space="preserve">, Apr 2017,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hal-02538877v1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Enjeux et limites des incubateurs et des clusters touristiques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9" w:history="1"><w:r><w:rPr><w:color w:val="#410a8c"/><w:u w:val="single"/></w:rPr><w:t xml:space="preserve">Solène Chesnel</w:t></w:r></w:hyperlink></w:p><w:p><w:pPr/><w:r><w:rPr><w:i w:val="1"/><w:iCs w:val="1"/></w:rPr><w:t xml:space="preserve">8ème journée du groupe thématique innovation de l’AIMS, Innovations, Espaces et Territoires</w:t></w:r><w:r><w:rPr/><w:t xml:space="preserve">, Sep 2017, Palaiseau, France</w:t></w:r></w:p><w:p><w:pPr/><w:r><w:rPr/><w:t xml:space="preserve">Communication dans un congrès</w:t></w:r></w:p><w:p><w:pPr/><w:hyperlink r:id="rId28" w:history="1"><w:r><w:rPr><w:color w:val="#410a8c"/><w:u w:val="single"/></w:rPr><w:t xml:space="preserve">hal-02534106v1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Cosplays, Free hugs and Video Games… Influences of C2C Co- creation on Service Experience in Thematic Events</w:t></w:r></w:hyperlink></w:p><w:p><w:pPr/><w:hyperlink r:id="rId31" w:history="1"><w:r><w:rPr><w:color w:val="#410a8c"/><w:u w:val="single"/></w:rPr><w:t xml:space="preserve">Elodie Jouny Rivier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TTRA Europe Chapter Conference</w:t></w:r><w:r><w:rPr/><w:t xml:space="preserve">, Apr 2017, angers,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hal-02534117v1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une volonté politique peut impulser des démarches coopératives en recherche, formation et innovation ? L'exemple d'Angers TourismLab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9" w:history="1"><w:r><w:rPr><w:color w:val="#410a8c"/><w:u w:val="single"/></w:rPr><w:t xml:space="preserve">Solène Chesnel</w:t></w:r></w:hyperlink></w:p><w:p><w:pPr/><w:r><w:rPr><w:i w:val="1"/><w:iCs w:val="1"/></w:rPr><w:t xml:space="preserve">L’impact de la Recherche en Sciences de Gestion (EGM 2016)</w:t></w:r><w:r><w:rPr/><w:t xml:space="preserve">, 2016,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hal-02530053v1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Innovation in B to B trade shows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34" w:history="1"><w:r><w:rPr><w:color w:val="#410a8c"/><w:u w:val="single"/></w:rPr><w:t xml:space="preserve">Malgorzata Ogonowska</w:t></w:r></w:hyperlink></w:p><w:p><w:pPr/><w:r><w:rPr><w:i w:val="1"/><w:iCs w:val="1"/></w:rPr><w:t xml:space="preserve">The 2nd EATSA Conference</w:t></w:r><w:r><w:rPr/><w:t xml:space="preserve">, 2016, Lisbon, Peniche and Coimbra, Portugal</w:t></w:r></w:p><w:p><w:pPr/><w:r><w:rPr/><w:t xml:space="preserve">Communication dans un congrès</w:t></w:r></w:p><w:p><w:pPr/><w:hyperlink r:id="rId33" w:history="1"><w:r><w:rPr><w:color w:val="#410a8c"/><w:u w:val="single"/></w:rPr><w:t xml:space="preserve">hal-02530023v1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L'intelligence collective au sein des congrès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L’innovation dans le tourisme : l’heure des défis (AFMAT 2016)</w:t></w:r><w:r><w:rPr/><w:t xml:space="preserve">, 2016, Chambéry, France</w:t></w:r></w:p><w:p><w:pPr/><w:r><w:rPr/><w:t xml:space="preserve">Communication dans un congrès</w:t></w:r></w:p><w:p><w:pPr/><w:hyperlink r:id="rId35" w:history="1"><w:r><w:rPr><w:color w:val="#410a8c"/><w:u w:val="single"/></w:rPr><w:t xml:space="preserve">hal-02530045v1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Customer-to-customer Co-creation: The Impacts of Fans' experience in the Context of Large Public Events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7" w:history="1"><w:r><w:rPr><w:color w:val="#410a8c"/><w:u w:val="single"/></w:rPr><w:t xml:space="preserve">Elodie Jouny-Rivier</w:t></w:r></w:hyperlink></w:p><w:p><w:pPr/><w:r><w:rPr><w:i w:val="1"/><w:iCs w:val="1"/></w:rPr><w:t xml:space="preserve">International Marketing Trends Conference</w:t></w:r><w:r><w:rPr/><w:t xml:space="preserve">, Sep 2016, turin, Italy</w:t></w:r></w:p><w:p><w:pPr/><w:r><w:rPr/><w:t xml:space="preserve">Communication dans un congrès</w:t></w:r></w:p><w:p><w:pPr/><w:hyperlink r:id="rId36" w:history="1"><w:r><w:rPr><w:color w:val="#410a8c"/><w:u w:val="single"/></w:rPr><w:t xml:space="preserve">hal-02534120v1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congrès: lieu d’intelligence collective ?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afmat</w:t></w:r><w:r><w:rPr/><w:t xml:space="preserve">, 2016, chambéry, France</w:t></w:r></w:p><w:p><w:pPr/><w:r><w:rPr/><w:t xml:space="preserve">Communication dans un congrès</w:t></w:r></w:p><w:p><w:pPr/><w:hyperlink r:id="rId37" w:history="1"><w:r><w:rPr><w:color w:val="#410a8c"/><w:u w:val="single"/></w:rPr><w:t xml:space="preserve">hal-02534650v1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Transformations et innovations dans les salons professionnels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34" w:history="1"><w:r><w:rPr><w:color w:val="#410a8c"/><w:u w:val="single"/></w:rPr><w:t xml:space="preserve">Malgorzata Ogonowska</w:t></w:r></w:hyperlink></w:p><w:p><w:pPr/><w:r><w:rPr><w:i w:val="1"/><w:iCs w:val="1"/></w:rPr><w:t xml:space="preserve">L’innovation dans le tourisme : l’heure des défis (AFMAT 2016)</w:t></w:r><w:r><w:rPr/><w:t xml:space="preserve">, May 2016, Chambéry, France</w:t></w:r></w:p><w:p><w:pPr/><w:r><w:rPr/><w:t xml:space="preserve">Communication dans un congrès</w:t></w:r></w:p><w:p><w:pPr/><w:hyperlink r:id="rId38" w:history="1"><w:r><w:rPr><w:color w:val="#410a8c"/><w:u w:val="single"/></w:rPr><w:t xml:space="preserve">hal-02530022v1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L’intérêt d’un savoir managérial produit par les dirigeants</w:t></w:r></w:hyperlink></w:p><w:p><w:pPr/><w:hyperlink r:id="rId22" w:history="1"><w:r><w:rPr><w:color w:val="#410a8c"/><w:u w:val="single"/></w:rPr><w:t xml:space="preserve">Pierre Louart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L’impact de la Recherche en Sciences de Gestion (EGM 2016)</w:t></w:r><w:r><w:rPr/><w:t xml:space="preserve">, 2016,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hal-02530062v1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L’Université : plate-forme collaborative de savoirs? L’exemple de l’ESTHUA- UFR de Tourisme et Culture de l’Université d’Angers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La dynamique des connaissances (GeCSO 2016)</w:t></w:r><w:r><w:rPr/><w:t xml:space="preserve">, 2016,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hal-02530041v1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gestion d’un évènement majeur comme moyen de transformer stratégiquement un territoire</w:t></w:r></w:hyperlink></w:p><w:p><w:pPr/><w:hyperlink r:id="rId22" w:history="1"><w:r><w:rPr><w:color w:val="#410a8c"/><w:u w:val="single"/></w:rPr><w:t xml:space="preserve">Pierre Louart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Territoires, espaces et politiques publiques</w:t></w:r><w:r><w:rPr/><w:t xml:space="preserve">, 2014,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hal-01168735v1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Persistence of innovation protection methods: evidence from French context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43" w:history="1"><w:r><w:rPr><w:color w:val="#410a8c"/><w:u w:val="single"/></w:rPr><w:t xml:space="preserve">Marc Fréchet</w:t></w:r></w:hyperlink><w:r><w:rPr/><w:t xml:space="preserve">,</w:t></w:r><w:hyperlink r:id="rId44" w:history="1"><w:r><w:rPr><w:color w:val="#410a8c"/><w:u w:val="single"/></w:rPr><w:t xml:space="preserve">Nawel Ayadi</w:t></w:r></w:hyperlink></w:p><w:p><w:pPr/><w:r><w:rPr><w:i w:val="1"/><w:iCs w:val="1"/></w:rPr><w:t xml:space="preserve">Academy of Management Meeting</w:t></w:r><w:r><w:rPr/><w:t xml:space="preserve">, 2014, Philadelphie,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hal-02534638v1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choix des méthodes de protection de l’innovation : inertie et états de dépendance dans les entreprises françaises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43" w:history="1"><w:r><w:rPr><w:color w:val="#410a8c"/><w:u w:val="single"/></w:rPr><w:t xml:space="preserve">Marc Fréchet</w:t></w:r></w:hyperlink><w:r><w:rPr/><w:t xml:space="preserve">,</w:t></w:r><w:hyperlink r:id="rId44" w:history="1"><w:r><w:rPr><w:color w:val="#410a8c"/><w:u w:val="single"/></w:rPr><w:t xml:space="preserve">Nawel Ayadi</w:t></w:r></w:hyperlink></w:p><w:p><w:pPr/><w:r><w:rPr><w:i w:val="1"/><w:iCs w:val="1"/></w:rPr><w:t xml:space="preserve">XXIIe Conférence de l’association internationale de management stratégique</w:t></w:r><w:r><w:rPr/><w:t xml:space="preserve">, 2013, clermont 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hal-02534627v1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Inertie et dynamique des choix des stratégies de.protection des innovations</w:t></w:r></w:hyperlink></w:p><w:p><w:pPr/><w:hyperlink r:id="rId44" w:history="1"><w:r><w:rPr><w:color w:val="#410a8c"/><w:u w:val="single"/></w:rPr><w:t xml:space="preserve">Nawel Ayadi</w:t></w:r></w:hyperlink><w:r><w:rPr/><w:t xml:space="preserve">,</w:t></w:r><w:hyperlink r:id="rId43" w:history="1"><w:r><w:rPr><w:color w:val="#410a8c"/><w:u w:val="single"/></w:rPr><w:t xml:space="preserve">Marc Fréchet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XXème Conférence de l'Association Internationale de Management Stratégique</w:t></w:r><w:r><w:rPr/><w:t xml:space="preserve">, Jun 2011, Nantes, France. pp.2</w:t></w:r></w:p><w:p><w:pPr/><w:r><w:rPr/><w:t xml:space="preserve">Communication dans un congrès</w:t></w:r></w:p><w:p><w:pPr/><w:hyperlink r:id="rId46" w:history="1"><w:r><w:rPr><w:color w:val="#410a8c"/><w:u w:val="single"/></w:rPr><w:t xml:space="preserve">halshs-00740168v1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Proximité(s) dans une relation de délégation. Le cas de la R&D et de l'innovation</w:t></w:r></w:hyperlink></w:p><w:p><w:pPr/><w:hyperlink r:id="rId48" w:history="1"><w:r><w:rPr><w:color w:val="#410a8c"/><w:u w:val="single"/></w:rPr><w:t xml:space="preserve">Angué Katia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Atelier de l'AIMS, les modèles d'innovation ouverte: quelles pratiques pour quels enjeux?</w:t></w:r><w:r><w:rPr/><w:t xml:space="preserve">, Mar 2010, Caen, France</w:t></w:r></w:p><w:p><w:pPr/><w:r><w:rPr/><w:t xml:space="preserve">Communication dans un congrès</w:t></w:r></w:p><w:p><w:pPr/><w:hyperlink r:id="rId47" w:history="1"><w:r><w:rPr><w:color w:val="#410a8c"/><w:u w:val="single"/></w:rPr><w:t xml:space="preserve">hal-03525463v1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Proximité(s) dans une relation de délégation. Le cas de la R&D et de l'innovation</w:t></w:r></w:hyperlink></w:p><w:p><w:pPr/><w:hyperlink r:id="rId50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Les modèles d'innovation ouverte : quelles pratiques pour quels enjeux ?</w:t></w:r><w:r><w:rPr/><w:t xml:space="preserve">, Mar 2010, Caen, France. pp.1-25</w:t></w:r></w:p><w:p><w:pPr/><w:r><w:rPr/><w:t xml:space="preserve">Communication dans un congrès</w:t></w:r></w:p><w:p><w:pPr/><w:hyperlink r:id="rId49" w:history="1"><w:r><w:rPr><w:color w:val="#410a8c"/><w:u w:val="single"/></w:rPr><w:t xml:space="preserve">halshs-00480544v1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coordination entre un client et son prestataire. L'exemple de l'outsourcing de la R&D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50" w:history="1"><w:r><w:rPr><w:color w:val="#410a8c"/><w:u w:val="single"/></w:rPr><w:t xml:space="preserve">Katia Angué</w:t></w:r></w:hyperlink></w:p><w:p><w:pPr/><w:r><w:rPr><w:i w:val="1"/><w:iCs w:val="1"/></w:rPr><w:t xml:space="preserve">Conférence de l'Association internationale de management stratégique (AIMS)</w:t></w:r><w:r><w:rPr/><w:t xml:space="preserve">, Jun 2009, Grenoble, France. pp.1-26</w:t></w:r></w:p><w:p><w:pPr/><w:r><w:rPr/><w:t xml:space="preserve">Communication dans un congrès</w:t></w:r></w:p><w:p><w:pPr/><w:hyperlink r:id="rId51" w:history="1"><w:r><w:rPr><w:color w:val="#410a8c"/><w:u w:val="single"/></w:rPr><w:t xml:space="preserve">halshs-00398784v1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sous-traitance à la coopération : la gestion de la R&D dans les entreprises Françaises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XVIe Conférence de l’Association Internationale de Management Stratégique</w:t></w:r><w:r><w:rPr/><w:t xml:space="preserve">, Jun 2007,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hal-02534585v1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L'externalisation : une décision sous influence.</w:t></w:r></w:hyperlink></w:p><w:p><w:pPr/><w:hyperlink r:id="rId54" w:history="1"><w:r><w:rPr><w:color w:val="#410a8c"/><w:u w:val="single"/></w:rPr><w:t xml:space="preserve">C. Bourgeois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XIVe Conférence de l'Association Internationale de Management stratégique, session semi-plénière.</w:t></w:r><w:r><w:rPr/><w:t xml:space="preserve">, Jun 2005,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hal-00291104v1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Pourquoi et comment impartir sa R&D ?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Colloque « La création – la coopération – la légitimité</w:t></w:r><w:r><w:rPr/><w:t xml:space="preserve">, Oct 2003, Amiens, France</w:t></w:r></w:p><w:p><w:pPr/><w:r><w:rPr/><w:t xml:space="preserve">Communication dans un congrès</w:t></w:r></w:p><w:p><w:pPr/><w:hyperlink r:id="rId55" w:history="1"><w:r><w:rPr><w:color w:val="#410a8c"/><w:u w:val="single"/></w:rPr><w:t xml:space="preserve">hal-02534574v1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approche exploratoire de l’externalisation de la R&D : vers une modélisation des paramètres nécessaires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XIIème Conférence de l’Association Internationale de Management Stratégique,</w:t></w:r><w:r><w:rPr/><w:t xml:space="preserve">, Jun 2003, Tunis, Tunisie</w:t></w:r></w:p><w:p><w:pPr/><w:r><w:rPr/><w:t xml:space="preserve">Communication dans un congrès</w:t></w:r></w:p><w:p><w:pPr/><w:hyperlink r:id="rId56" w:history="1"><w:r><w:rPr><w:color w:val="#410a8c"/><w:u w:val="single"/></w:rPr><w:t xml:space="preserve">hal-02534560v1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violence froide en organisation : la comprendre et y réagir</w:t></w:r></w:hyperlink></w:p><w:p><w:pPr/><w:hyperlink r:id="rId22" w:history="1"><w:r><w:rPr><w:color w:val="#410a8c"/><w:u w:val="single"/></w:rPr><w:t xml:space="preserve">Pierre Louart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Question(s) de Management</w:t></w:r><w:r><w:rPr/><w:t xml:space="preserve">, 2025</w:t></w:r></w:p><w:p><w:pPr/><w:r><w:rPr/><w:t xml:space="preserve">Article dans une revue</w:t></w:r></w:p><w:p><w:pPr/><w:hyperlink r:id="rId57" w:history="1"><w:r><w:rPr><w:color w:val="#410a8c"/><w:u w:val="single"/></w:rPr><w:t xml:space="preserve">hal-05583621v1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Utiliser un jeu plateau pour sensibiliser et stimuler l’apprentissage entrepreneurial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Entreprendre &amp; Innover</w:t></w:r><w:r><w:rPr/><w:t xml:space="preserve">, 2024, 4 (63)</w:t></w:r></w:p><w:p><w:pPr/><w:r><w:rPr/><w:t xml:space="preserve">Article dans une revue</w:t></w:r></w:p><w:p><w:pPr/><w:hyperlink r:id="rId58" w:history="1"><w:r><w:rPr><w:color w:val="#410a8c"/><w:u w:val="single"/></w:rPr><w:t xml:space="preserve">hal-05227528v1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L’hybridation des événements : vecteur de rencontres et d’innovations ?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Cahier des tendances WCL</w:t></w:r><w:r><w:rPr/><w:t xml:space="preserve">, 2018, 3, pp.38-39</w:t></w:r></w:p><w:p><w:pPr/><w:r><w:rPr/><w:t xml:space="preserve">Article dans une revue</w:t></w:r></w:p><w:p><w:pPr/><w:hyperlink r:id="rId59" w:history="1"><w:r><w:rPr><w:color w:val="#410a8c"/><w:u w:val="single"/></w:rPr><w:t xml:space="preserve">hal-02538876v1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Tourisme et Innovations : entre adaptations et (R)évolutions (1/2)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61" w:history="1"><w:r><w:rPr><w:color w:val="#410a8c"/><w:u w:val="single"/></w:rPr><w:t xml:space="preserve">Philippe Viallon</w:t></w:r></w:hyperlink></w:p><w:p><w:pPr/><w:r><w:rPr><w:i w:val="1"/><w:iCs w:val="1"/></w:rPr><w:t xml:space="preserve">Mondes du tourisme</w:t></w:r><w:r><w:rPr/><w:t xml:space="preserve">, 2017, </w:t></w:r><w:hyperlink r:id="rId62" w:history="1"><w:r><w:rPr><w:color w:val="#410a8c"/><w:u w:val="single"/></w:rPr><w:t xml:space="preserve">⟨10.4000/tourisme.1887⟩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hal-02534050v1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Tourisme Innovation Lab(Angers) : promouvoir et accompagner l’innovation</w:t></w:r></w:hyperlink></w:p><w:p><w:pPr/><w:hyperlink r:id="rId29" w:history="1"><w:r><w:rPr><w:color w:val="#410a8c"/><w:u w:val="single"/></w:rPr><w:t xml:space="preserve">Solène Chesnel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Espaces. Tourisme et loisirs</w:t></w:r><w:r><w:rPr/><w:t xml:space="preserve">, 2017, 339, pp.108-112</w:t></w:r></w:p><w:p><w:pPr/><w:r><w:rPr/><w:t xml:space="preserve">Article dans une revue</w:t></w:r></w:p><w:p><w:pPr/><w:hyperlink r:id="rId63" w:history="1"><w:r><w:rPr><w:color w:val="#410a8c"/><w:u w:val="single"/></w:rPr><w:t xml:space="preserve">hal-02538867v1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costumer-to-customer Co-creation influences service experience in large public events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7" w:history="1"><w:r><w:rPr><w:color w:val="#410a8c"/><w:u w:val="single"/></w:rPr><w:t xml:space="preserve">Elodie Jouny-Rivier</w:t></w:r></w:hyperlink></w:p><w:p><w:pPr/><w:r><w:rPr><w:i w:val="1"/><w:iCs w:val="1"/></w:rPr><w:t xml:space="preserve">Journal of Marketing Trends</w:t></w:r><w:r><w:rPr/><w:t xml:space="preserve">, 2017, 4 (2), pp.111-123</w:t></w:r></w:p><w:p><w:pPr/><w:r><w:rPr/><w:t xml:space="preserve">Article dans une revue</w:t></w:r></w:p><w:p><w:pPr/><w:hyperlink r:id="rId64" w:history="1"><w:r><w:rPr><w:color w:val="#410a8c"/><w:u w:val="single"/></w:rPr><w:t xml:space="preserve">hal-02538880v1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University: a collaborative platform for knowledge? the example of ESTHUA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Memorias</w:t></w:r><w:r><w:rPr/><w:t xml:space="preserve">, 2016, 14 (26), Non spécifié</w:t></w:r></w:p><w:p><w:pPr/><w:r><w:rPr/><w:t xml:space="preserve">Article dans une revue</w:t></w:r></w:p><w:p><w:pPr/><w:hyperlink r:id="rId65" w:history="1"><w:r><w:rPr><w:color w:val="#410a8c"/><w:u w:val="single"/></w:rPr><w:t xml:space="preserve">hal-02530064v1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Small and Medium-sized Enterprises and their Attitudes towards internationalization and Innovation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International Business Research</w:t></w:r><w:r><w:rPr/><w:t xml:space="preserve">, 2012</w:t></w:r></w:p><w:p><w:pPr/><w:r><w:rPr/><w:t xml:space="preserve">Article dans une revue</w:t></w:r></w:p><w:p><w:pPr/><w:hyperlink r:id="rId66" w:history="1"><w:r><w:rPr><w:color w:val="#410a8c"/><w:u w:val="single"/></w:rPr><w:t xml:space="preserve">hal-02534689v1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Quelques réflexions sur la recherche en sciences de gestion : plaidoyer pour un chercheur médiateur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Business Management Review</w:t></w:r><w:r><w:rPr/><w:t xml:space="preserve">, 2011</w:t></w:r></w:p><w:p><w:pPr/><w:r><w:rPr/><w:t xml:space="preserve">Article dans une revue</w:t></w:r></w:p><w:p><w:pPr/><w:hyperlink r:id="rId67" w:history="1"><w:r><w:rPr><w:color w:val="#410a8c"/><w:u w:val="single"/></w:rPr><w:t xml:space="preserve">hal-02534670v1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rôle des facteurs institutionnels dans la décision d'externaliser.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54" w:history="1"><w:r><w:rPr><w:color w:val="#410a8c"/><w:u w:val="single"/></w:rPr><w:t xml:space="preserve">C. Bourgeois</w:t></w:r></w:hyperlink></w:p><w:p><w:pPr/><w:r><w:rPr><w:i w:val="1"/><w:iCs w:val="1"/></w:rPr><w:t xml:space="preserve">Management international = International management = Gestión internacional</w:t></w:r><w:r><w:rPr/><w:t xml:space="preserve">, 2007, 11 (4), pp.17-29</w:t></w:r></w:p><w:p><w:pPr/><w:r><w:rPr/><w:t xml:space="preserve">Article dans une revue</w:t></w:r></w:p><w:p><w:pPr/><w:hyperlink r:id="rId68" w:history="1"><w:r><w:rPr><w:color w:val="#410a8c"/><w:u w:val="single"/></w:rPr><w:t xml:space="preserve">hal-00229759v1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Produire de l’intelligence collective par les congrès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><w:i w:val="1"/><w:iCs w:val="1"/></w:rPr><w:t xml:space="preserve">managements</w:t></w:r><w:r><w:rPr/><w:t xml:space="preserve">, 2003, 5 (1), pp.20-30</w:t></w:r></w:p><w:p><w:pPr/><w:r><w:rPr/><w:t xml:space="preserve">Article dans une revue</w:t></w:r></w:p><w:p><w:pPr/><w:hyperlink r:id="rId69" w:history="1"><w:r><w:rPr><w:color w:val="#410a8c"/><w:u w:val="single"/></w:rPr><w:t xml:space="preserve">hal-05227564v1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L'externalisation de la R&D: une approche exploratoire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Française de Gestion</w:t></w:r><w:r><w:rPr/><w:t xml:space="preserve">, 2003</w:t></w:r></w:p><w:p><w:pPr/><w:r><w:rPr/><w:t xml:space="preserve">Article dans une revue</w:t></w:r></w:p><w:p><w:pPr/><w:hyperlink r:id="rId70" w:history="1"><w:r><w:rPr><w:color w:val="#410a8c"/><w:u w:val="single"/></w:rPr><w:t xml:space="preserve">hal-02534665v1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Produire de l'intelligence collective par les congrès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2" w:history="1"><w:r><w:rPr><w:color w:val="#410a8c"/><w:u w:val="single"/></w:rPr><w:t xml:space="preserve">Pierre Louart</w:t></w:r></w:hyperlink></w:p><w:p><w:pPr/><w:r><w:rPr/><w:t xml:space="preserve">2023</w:t></w:r></w:p><w:p><w:pPr/><w:r><w:rPr/><w:t xml:space="preserve">Autre publication scientifique</w:t></w:r></w:p><w:p><w:pPr/><w:hyperlink r:id="rId71" w:history="1"><w:r><w:rPr><w:color w:val="#410a8c"/><w:u w:val="single"/></w:rPr><w:t xml:space="preserve">hal-05583624v1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hubs de savoir</w:t></w:r></w:hyperlink></w:p><w:p><w:pPr/><w:hyperlink r:id="rId9" w:history="1"><w:r><w:rPr><w:color w:val="#410a8c"/><w:u w:val="single"/></w:rPr><w:t xml:space="preserve">Aude Ducroquet</w:t></w:r></w:hyperlink></w:p><w:p><w:pPr/><w:r><w:rPr/><w:t xml:space="preserve">Gestion et management. université d'angers, 2022</w:t></w:r></w:p><w:p><w:pPr/><w:r><w:rPr/><w:t xml:space="preserve">HDR</w:t></w:r></w:p><w:p><w:pPr/><w:hyperlink r:id="rId72" w:history="1"><w:r><w:rPr><w:color w:val="#410a8c"/><w:u w:val="single"/></w:rPr><w:t xml:space="preserve">tel-03701859v1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 QUELS CONGRES NOUS NE VOULONS PLUS</w:t></w:r></w:hyperlink></w:p><w:p><w:pPr/><w:hyperlink r:id="rId22" w:history="1"><w:r><w:rPr><w:color w:val="#410a8c"/><w:u w:val="single"/></w:rPr><w:t xml:space="preserve">Pierre Louart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quel congrès voulons-nous ?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hal-05583611v1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l’événementiel au service des territoires</w:t></w:r></w:hyperlink></w:p><w:p><w:pPr/><w:hyperlink r:id="rId9" w:history="1"><w:r><w:rPr><w:color w:val="#410a8c"/><w:u w:val="single"/></w:rPr><w:t xml:space="preserve">Aude Ducroquet</w:t></w:r></w:hyperlink></w:p><w:p><w:pPr/><w:r><w:rPr><w:i w:val="1"/><w:iCs w:val="1"/></w:rPr><w:t xml:space="preserve">la recherche en management du tourisme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hal-02534079v1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pluridisciplinaire des contrats de destination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25" w:history="1"><w:r><w:rPr><w:color w:val="#410a8c"/><w:u w:val="single"/></w:rPr><w:t xml:space="preserve">Philippe Violier</w:t></w:r></w:hyperlink></w:p><w:p><w:pPr/><w:r><w:rPr><w:i w:val="1"/><w:iCs w:val="1"/></w:rPr><w:t xml:space="preserve">Les contrats de destination. Un outil d’attractivité et de valorisation des territoires</w:t></w:r><w:r><w:rPr/><w:t xml:space="preserve">, 2017</w:t></w:r></w:p><w:p><w:pPr/><w:r><w:rPr/><w:t xml:space="preserve">Chapitre d'ouvrage</w:t></w:r></w:p><w:p><w:pPr/><w:hyperlink r:id="rId75" w:history="1"><w:r><w:rPr><w:color w:val="#410a8c"/><w:u w:val="single"/></w:rPr><w:t xml:space="preserve">hal-02534084v1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L’impartition de la R&D. Les spécificités d’une pratique de délégation atypique : une approche enracinée</w:t></w:r></w:hyperlink></w:p><w:p><w:pPr/><w:hyperlink r:id="rId9" w:history="1"><w:r><w:rPr><w:color w:val="#410a8c"/><w:u w:val="single"/></w:rPr><w:t xml:space="preserve">Aude Ducroquet</w:t></w:r></w:hyperlink></w:p><w:p><w:pPr/><w:r><w:rPr/><w:t xml:space="preserve">Gestion et management. Université de lille, 2007.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tel-02534712v1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83627v1" TargetMode="External"/><Relationship Id="rId8" Type="http://schemas.openxmlformats.org/officeDocument/2006/relationships/hyperlink" Target="https://hal.science/search/index/?q=*&amp;authFullName_s=R&#233;gis Dumoulin" TargetMode="External"/><Relationship Id="rId9" Type="http://schemas.openxmlformats.org/officeDocument/2006/relationships/hyperlink" Target="https://hal.science/search/index/?q=*&amp;authFullName_s=Aude Ducroquet" TargetMode="External"/><Relationship Id="rId10" Type="http://schemas.openxmlformats.org/officeDocument/2006/relationships/hyperlink" Target="https://hal.science/hal-05231840v1" TargetMode="External"/><Relationship Id="rId11" Type="http://schemas.openxmlformats.org/officeDocument/2006/relationships/hyperlink" Target="https://hal.science/search/index/?q=*&amp;authFullName_s=Marie-Charlotte Della Monta" TargetMode="External"/><Relationship Id="rId12" Type="http://schemas.openxmlformats.org/officeDocument/2006/relationships/hyperlink" Target="https://hal.science/hal-05227589v1" TargetMode="External"/><Relationship Id="rId13" Type="http://schemas.openxmlformats.org/officeDocument/2006/relationships/hyperlink" Target="https://hal.science/hal-05227604v1" TargetMode="External"/><Relationship Id="rId14" Type="http://schemas.openxmlformats.org/officeDocument/2006/relationships/hyperlink" Target="https://hal.science/search/index/?q=*&amp;authFullName_s=Sylvie Christofle" TargetMode="External"/><Relationship Id="rId15" Type="http://schemas.openxmlformats.org/officeDocument/2006/relationships/hyperlink" Target="https://hal.science/hal-05227611v1" TargetMode="External"/><Relationship Id="rId16" Type="http://schemas.openxmlformats.org/officeDocument/2006/relationships/hyperlink" Target="https://hal.science/search/index/?q=*&amp;authFullName_s=Philippe Jean-Pierre" TargetMode="External"/><Relationship Id="rId17" Type="http://schemas.openxmlformats.org/officeDocument/2006/relationships/hyperlink" Target="https://hal.science/hal-05227624v1" TargetMode="External"/><Relationship Id="rId18" Type="http://schemas.openxmlformats.org/officeDocument/2006/relationships/hyperlink" Target="https://hal.science/hal-05227616v1" TargetMode="External"/><Relationship Id="rId19" Type="http://schemas.openxmlformats.org/officeDocument/2006/relationships/hyperlink" Target="https://univ-angers.hal.science/hal-03701868v1" TargetMode="External"/><Relationship Id="rId20" Type="http://schemas.openxmlformats.org/officeDocument/2006/relationships/hyperlink" Target="https://hal.science/search/index/?q=*&amp;authFullName_s=J&#233;r&#244;me Piriou" TargetMode="External"/><Relationship Id="rId21" Type="http://schemas.openxmlformats.org/officeDocument/2006/relationships/hyperlink" Target="https://univ-angers.hal.science/hal-03526940v1" TargetMode="External"/><Relationship Id="rId22" Type="http://schemas.openxmlformats.org/officeDocument/2006/relationships/hyperlink" Target="https://hal.science/search/index/?q=*&amp;authFullName_s=Pierre Louart" TargetMode="External"/><Relationship Id="rId23" Type="http://schemas.openxmlformats.org/officeDocument/2006/relationships/hyperlink" Target="https://hal.science/hal-02534098v1" TargetMode="External"/><Relationship Id="rId24" Type="http://schemas.openxmlformats.org/officeDocument/2006/relationships/hyperlink" Target="https://univ-angers.hal.science/hal-03525474v1" TargetMode="External"/><Relationship Id="rId25" Type="http://schemas.openxmlformats.org/officeDocument/2006/relationships/hyperlink" Target="https://hal.science/search/index/?q=*&amp;authFullName_s=Philippe Violier" TargetMode="External"/><Relationship Id="rId26" Type="http://schemas.openxmlformats.org/officeDocument/2006/relationships/hyperlink" Target="https://univ-angers.hal.science/hal-02538877v1" TargetMode="External"/><Relationship Id="rId27" Type="http://schemas.openxmlformats.org/officeDocument/2006/relationships/hyperlink" Target="https://hal.science/search/index/?q=*&amp;authFullName_s=Elodie Jouny-Rivier" TargetMode="External"/><Relationship Id="rId28" Type="http://schemas.openxmlformats.org/officeDocument/2006/relationships/hyperlink" Target="https://hal.science/hal-02534106v1" TargetMode="External"/><Relationship Id="rId29" Type="http://schemas.openxmlformats.org/officeDocument/2006/relationships/hyperlink" Target="https://hal.science/search/index/?q=*&amp;authFullName_s=Sol&#232;ne Chesnel" TargetMode="External"/><Relationship Id="rId30" Type="http://schemas.openxmlformats.org/officeDocument/2006/relationships/hyperlink" Target="https://hal.science/hal-02534117v1" TargetMode="External"/><Relationship Id="rId31" Type="http://schemas.openxmlformats.org/officeDocument/2006/relationships/hyperlink" Target="https://hal.science/search/index/?q=*&amp;authFullName_s=Elodie Jouny Rivier" TargetMode="External"/><Relationship Id="rId32" Type="http://schemas.openxmlformats.org/officeDocument/2006/relationships/hyperlink" Target="https://univ-angers.hal.science/hal-02530053v1" TargetMode="External"/><Relationship Id="rId33" Type="http://schemas.openxmlformats.org/officeDocument/2006/relationships/hyperlink" Target="https://univ-angers.hal.science/hal-02530023v1" TargetMode="External"/><Relationship Id="rId34" Type="http://schemas.openxmlformats.org/officeDocument/2006/relationships/hyperlink" Target="https://hal.science/search/index/?q=*&amp;authFullName_s=Malgorzata Ogonowska" TargetMode="External"/><Relationship Id="rId35" Type="http://schemas.openxmlformats.org/officeDocument/2006/relationships/hyperlink" Target="https://univ-angers.hal.science/hal-02530045v1" TargetMode="External"/><Relationship Id="rId36" Type="http://schemas.openxmlformats.org/officeDocument/2006/relationships/hyperlink" Target="https://hal.science/hal-02534120v1" TargetMode="External"/><Relationship Id="rId37" Type="http://schemas.openxmlformats.org/officeDocument/2006/relationships/hyperlink" Target="https://hal.science/hal-02534650v1" TargetMode="External"/><Relationship Id="rId38" Type="http://schemas.openxmlformats.org/officeDocument/2006/relationships/hyperlink" Target="https://univ-angers.hal.science/hal-02530022v1" TargetMode="External"/><Relationship Id="rId39" Type="http://schemas.openxmlformats.org/officeDocument/2006/relationships/hyperlink" Target="https://univ-angers.hal.science/hal-02530062v1" TargetMode="External"/><Relationship Id="rId40" Type="http://schemas.openxmlformats.org/officeDocument/2006/relationships/hyperlink" Target="https://univ-angers.hal.science/hal-02530041v1" TargetMode="External"/><Relationship Id="rId41" Type="http://schemas.openxmlformats.org/officeDocument/2006/relationships/hyperlink" Target="https://hal.science/hal-01168735v1" TargetMode="External"/><Relationship Id="rId42" Type="http://schemas.openxmlformats.org/officeDocument/2006/relationships/hyperlink" Target="https://hal.science/hal-02534638v1" TargetMode="External"/><Relationship Id="rId43" Type="http://schemas.openxmlformats.org/officeDocument/2006/relationships/hyperlink" Target="https://hal.science/search/index/?q=*&amp;authFullName_s=Marc Fr&#233;chet" TargetMode="External"/><Relationship Id="rId44" Type="http://schemas.openxmlformats.org/officeDocument/2006/relationships/hyperlink" Target="https://hal.science/search/index/?q=*&amp;authFullName_s=Nawel Ayadi" TargetMode="External"/><Relationship Id="rId45" Type="http://schemas.openxmlformats.org/officeDocument/2006/relationships/hyperlink" Target="https://hal.science/hal-02534627v1" TargetMode="External"/><Relationship Id="rId46" Type="http://schemas.openxmlformats.org/officeDocument/2006/relationships/hyperlink" Target="https://shs.hal.science/halshs-00740168v1" TargetMode="External"/><Relationship Id="rId47" Type="http://schemas.openxmlformats.org/officeDocument/2006/relationships/hyperlink" Target="https://univ-angers.hal.science/hal-03525463v1" TargetMode="External"/><Relationship Id="rId48" Type="http://schemas.openxmlformats.org/officeDocument/2006/relationships/hyperlink" Target="https://hal.science/search/index/?q=*&amp;authFullName_s=Angu&#233; Katia" TargetMode="External"/><Relationship Id="rId49" Type="http://schemas.openxmlformats.org/officeDocument/2006/relationships/hyperlink" Target="https://shs.hal.science/halshs-00480544v1" TargetMode="External"/><Relationship Id="rId50" Type="http://schemas.openxmlformats.org/officeDocument/2006/relationships/hyperlink" Target="https://hal.science/search/index/?q=*&amp;authFullName_s=Katia Angu&#233;" TargetMode="External"/><Relationship Id="rId51" Type="http://schemas.openxmlformats.org/officeDocument/2006/relationships/hyperlink" Target="https://shs.hal.science/halshs-00398784v1" TargetMode="External"/><Relationship Id="rId52" Type="http://schemas.openxmlformats.org/officeDocument/2006/relationships/hyperlink" Target="https://hal.science/hal-02534585v1" TargetMode="External"/><Relationship Id="rId53" Type="http://schemas.openxmlformats.org/officeDocument/2006/relationships/hyperlink" Target="https://hal.science/hal-00291104v1" TargetMode="External"/><Relationship Id="rId54" Type="http://schemas.openxmlformats.org/officeDocument/2006/relationships/hyperlink" Target="https://hal.science/search/index/?q=*&amp;authFullName_s=C. Bourgeois" TargetMode="External"/><Relationship Id="rId55" Type="http://schemas.openxmlformats.org/officeDocument/2006/relationships/hyperlink" Target="https://hal.science/hal-02534574v1" TargetMode="External"/><Relationship Id="rId56" Type="http://schemas.openxmlformats.org/officeDocument/2006/relationships/hyperlink" Target="https://hal.science/hal-02534560v1" TargetMode="External"/><Relationship Id="rId57" Type="http://schemas.openxmlformats.org/officeDocument/2006/relationships/hyperlink" Target="https://hal.science/hal-05583621v1" TargetMode="External"/><Relationship Id="rId58" Type="http://schemas.openxmlformats.org/officeDocument/2006/relationships/hyperlink" Target="https://hal.science/hal-05227528v1" TargetMode="External"/><Relationship Id="rId59" Type="http://schemas.openxmlformats.org/officeDocument/2006/relationships/hyperlink" Target="https://univ-angers.hal.science/hal-02538876v1" TargetMode="External"/><Relationship Id="rId60" Type="http://schemas.openxmlformats.org/officeDocument/2006/relationships/hyperlink" Target="https://hal.science/hal-02534050v1" TargetMode="External"/><Relationship Id="rId61" Type="http://schemas.openxmlformats.org/officeDocument/2006/relationships/hyperlink" Target="https://hal.science/search/index/?q=*&amp;authFullName_s=Philippe Viallon" TargetMode="External"/><Relationship Id="rId62" Type="http://schemas.openxmlformats.org/officeDocument/2006/relationships/hyperlink" Target="https://dx.doi.org/10.4000/tourisme.1887" TargetMode="External"/><Relationship Id="rId63" Type="http://schemas.openxmlformats.org/officeDocument/2006/relationships/hyperlink" Target="https://univ-angers.hal.science/hal-02538867v1" TargetMode="External"/><Relationship Id="rId64" Type="http://schemas.openxmlformats.org/officeDocument/2006/relationships/hyperlink" Target="https://univ-angers.hal.science/hal-02538880v1" TargetMode="External"/><Relationship Id="rId65" Type="http://schemas.openxmlformats.org/officeDocument/2006/relationships/hyperlink" Target="https://univ-angers.hal.science/hal-02530064v1" TargetMode="External"/><Relationship Id="rId66" Type="http://schemas.openxmlformats.org/officeDocument/2006/relationships/hyperlink" Target="https://hal.science/hal-02534689v1" TargetMode="External"/><Relationship Id="rId67" Type="http://schemas.openxmlformats.org/officeDocument/2006/relationships/hyperlink" Target="https://hal.science/hal-02534670v1" TargetMode="External"/><Relationship Id="rId68" Type="http://schemas.openxmlformats.org/officeDocument/2006/relationships/hyperlink" Target="https://hal.science/hal-00229759v1" TargetMode="External"/><Relationship Id="rId69" Type="http://schemas.openxmlformats.org/officeDocument/2006/relationships/hyperlink" Target="https://hal.science/hal-05227564v1" TargetMode="External"/><Relationship Id="rId70" Type="http://schemas.openxmlformats.org/officeDocument/2006/relationships/hyperlink" Target="https://hal.science/hal-02534665v1" TargetMode="External"/><Relationship Id="rId71" Type="http://schemas.openxmlformats.org/officeDocument/2006/relationships/hyperlink" Target="https://univ-angers.hal.science/hal-05583624v1" TargetMode="External"/><Relationship Id="rId72" Type="http://schemas.openxmlformats.org/officeDocument/2006/relationships/hyperlink" Target="https://univ-angers.hal.science/tel-03701859v1" TargetMode="External"/><Relationship Id="rId73" Type="http://schemas.openxmlformats.org/officeDocument/2006/relationships/hyperlink" Target="https://univ-angers.hal.science/hal-05583611v1" TargetMode="External"/><Relationship Id="rId74" Type="http://schemas.openxmlformats.org/officeDocument/2006/relationships/hyperlink" Target="https://hal.science/hal-02534079v1" TargetMode="External"/><Relationship Id="rId75" Type="http://schemas.openxmlformats.org/officeDocument/2006/relationships/hyperlink" Target="https://hal.science/hal-02534084v1" TargetMode="External"/><Relationship Id="rId76" Type="http://schemas.openxmlformats.org/officeDocument/2006/relationships/hyperlink" Target="https://hal.science/tel-0253471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Ducroquet</dc:title>
  <dc:description>CV</dc:description>
  <dc:subject/>
  <cp:keywords/>
  <cp:category/>
  <cp:lastModifiedBy/>
  <dcterms:created xsi:type="dcterms:W3CDTF">2026-05-23T18:50:11+02:00</dcterms:created>
  <dcterms:modified xsi:type="dcterms:W3CDTF">2026-05-23T18:50:11+02:00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