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Aude Grezka </w:t>
      </w:r>
      <w:r>
        <w:rPr>
          <w:color w:val="641e6e"/>
        </w:rPr>
        <w:t xml:space="preserve">Ingénieur de Recherche CNRS (IR HC)</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aude-grezka</w:t>
        </w:r>
      </w:hyperlink>
    </w:p>
    <w:p>
      <w:pPr>
        <w:numPr>
          <w:ilvl w:val="0"/>
          <w:numId w:val="1"/>
        </w:numPr>
      </w:pPr>
      <w:r>
        <w:rPr/>
        <w:t xml:space="preserve"> ORCID : </w:t>
      </w:r>
      <w:hyperlink r:id="rId8" w:history="1">
        <w:r>
          <w:rPr>
            <w:color w:val="#410a8c"/>
            <w:u w:val="single"/>
          </w:rPr>
          <w:t xml:space="preserve">0000-0002-4582-3428</w:t>
        </w:r>
      </w:hyperlink>
    </w:p>
    <w:p>
      <w:pPr>
        <w:numPr>
          <w:ilvl w:val="0"/>
          <w:numId w:val="1"/>
        </w:numPr>
      </w:pPr>
      <w:r>
        <w:rPr/>
        <w:t xml:space="preserve"> IdRef : </w:t>
      </w:r>
      <w:hyperlink r:id="rId9" w:history="1">
        <w:r>
          <w:rPr>
            <w:color w:val="#410a8c"/>
            <w:u w:val="single"/>
          </w:rPr>
          <w:t xml:space="preserve">112719120</w:t>
        </w:r>
      </w:hyperlink>
    </w:p>
    <w:p>
      <w:pPr>
        <w:spacing w:before="600"/>
      </w:pPr>
    </w:p>
    <w:p>
      <w:pPr>
        <w:pStyle w:val="Heading2"/>
      </w:pPr>
      <w:r>
        <w:rPr>
          <w:color w:val="1e198e"/>
          <w:b w:val="1"/>
          <w:bCs w:val="1"/>
        </w:rPr>
        <w:t xml:space="preserve">Présentation</w:t>
      </w:r>
    </w:p>
    <w:p>
      <w:pPr>
        <w:spacing w:after="100"/>
      </w:pPr>
    </w:p>
    <w:p>
      <w:pPr/>
      <w:r>
        <w:rPr/>
        <w:t xml:space="preserve">Je mène mes travaux de recherche dans l’équipe RCLN (</w:t>
      </w:r>
      <w:r>
        <w:rPr>
          <w:i w:val="1"/>
          <w:iCs w:val="1"/>
        </w:rPr>
        <w:t xml:space="preserve">Représentation des Connaissances et Langage Naturel</w:t>
      </w:r>
      <w:r>
        <w:rPr/>
        <w:t xml:space="preserve">) au </w:t>
      </w:r>
      <w:hyperlink r:id="rId10" w:history="1">
        <w:r>
          <w:rPr>
            <w:color w:val="#410a8c"/>
            <w:u w:val="single"/>
          </w:rPr>
          <w:t xml:space="preserve">Laboratoire d'Informatique de Paris Nord</w:t>
        </w:r>
      </w:hyperlink>
      <w:r>
        <w:rPr/>
        <w:t xml:space="preserve">. L’équipe s’intéresse à la langue pour son pouvoir expressif, et à la représentation des connaissances, notamment en tant qu’outil mis au service du traitement du langage naturel.Mes intérêts de recherche couvrent divers aspects de la linguistique et du Traitement Automatique du Langage naturel (TAL), en particulier le traitement de la polysémie (désambiguïsation du sens des mots) et du figement ; l'analyse de sentiments ; la constitution de corpus ; la création de ressources linguistiques pour le TAL. J'analyse ainsi les mécanismes du langage (syntaxe, sémantique, morphologie, etc.) pour aider à la conception et à l'affinage de modèles comprenant et générant du texte. Je crée des corpus annotés, je définis des règles linguistiques, je développe des ressources et je collabore avec des experts en intelligence artificielle (IA) pour améliorer les performances d'outils tels que les traducteurs automatiques, les chatbots, les moteurs de recherche, etc. Dans un contexte de développement technologique constant, le rôle du linguiste est essentiel pour affiner les systèmes et leur permettre de prendre en compte les subtilités des langues humaines. Mon travail consiste à allier informatique et linguistique.Je suis également membre permanente du LabEx EFL (Fondements Empiriques de la Linguistique).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Morfetik – mises à jour et évolutions d’une ressource en ligne</w:t>
              </w:r>
            </w:hyperlink>
          </w:p>
          <w:p>
            <w:pPr/>
            <w:hyperlink r:id="rId12" w:history="1">
              <w:r>
                <w:rPr>
                  <w:color w:val="#410a8c"/>
                  <w:u w:val="single"/>
                </w:rPr>
                <w:t xml:space="preserve">Aude Grezka</w:t>
              </w:r>
            </w:hyperlink>
          </w:p>
          <w:p>
            <w:pPr/>
            <w:r>
              <w:rPr>
                <w:i w:val="1"/>
                <w:iCs w:val="1"/>
              </w:rPr>
              <w:t xml:space="preserve">Neophilologica</w:t>
            </w:r>
            <w:r>
              <w:rPr/>
              <w:t xml:space="preserve">, 2023, Syntaxe, sémantique, lexique : Hommage à Gaston Gross (1939–2022), 35, pp.1-19. </w:t>
            </w:r>
            <w:hyperlink r:id="rId13" w:history="1">
              <w:r>
                <w:rPr>
                  <w:color w:val="#410a8c"/>
                  <w:u w:val="single"/>
                </w:rPr>
                <w:t xml:space="preserve">⟨10.31261/NEO.2023.35.10⟩</w:t>
              </w:r>
            </w:hyperlink>
          </w:p>
          <w:p>
            <w:pPr/>
            <w:r>
              <w:rPr/>
              <w:t xml:space="preserve">Article dans une revue</w:t>
            </w:r>
          </w:p>
          <w:p>
            <w:pPr/>
            <w:hyperlink r:id="rId11" w:history="1">
              <w:r>
                <w:rPr>
                  <w:color w:val="#410a8c"/>
                  <w:u w:val="single"/>
                </w:rPr>
                <w:t xml:space="preserve">hal-04575397v1</w:t>
              </w:r>
            </w:hyperlink>
          </w:p>
        </w:tc>
      </w:tr>
      <w:tr>
        <w:trPr/>
        <w:tc>
          <w:tcPr>
            <w:noWrap/>
          </w:tcPr>
          <w:p>
            <w:pPr>
              <w:spacing w:after="200"/>
            </w:pPr>
            <w:hyperlink r:id="rId14" w:history="1">
              <w:r>
                <w:rPr>
                  <w:color w:val="1e198e"/>
                  <w:b w:val="1"/>
                  <w:bCs w:val="1"/>
                  <w:u w:val="single"/>
                </w:rPr>
                <w:t xml:space="preserve">Les difficultés de l’extraction automatique de l’ironie</w:t>
              </w:r>
            </w:hyperlink>
          </w:p>
          <w:p>
            <w:pPr/>
            <w:hyperlink r:id="rId12" w:history="1">
              <w:r>
                <w:rPr>
                  <w:color w:val="#410a8c"/>
                  <w:u w:val="single"/>
                </w:rPr>
                <w:t xml:space="preserve">Aude Grezka</w:t>
              </w:r>
            </w:hyperlink>
            <w:r>
              <w:rPr/>
              <w:t xml:space="preserve">,</w:t>
            </w:r>
            <w:hyperlink r:id="rId15" w:history="1">
              <w:r>
                <w:rPr>
                  <w:color w:val="#410a8c"/>
                  <w:u w:val="single"/>
                </w:rPr>
                <w:t xml:space="preserve">Małgorzata Niziołek</w:t>
              </w:r>
            </w:hyperlink>
          </w:p>
          <w:p>
            <w:pPr/>
            <w:r>
              <w:rPr>
                <w:i w:val="1"/>
                <w:iCs w:val="1"/>
              </w:rPr>
              <w:t xml:space="preserve">Synergies Pologne</w:t>
            </w:r>
            <w:r>
              <w:rPr/>
              <w:t xml:space="preserve">, 2023, in M. Niziołek et A. Grezka (eds), Identifier l'ironie ? (17), pp. 9-25</w:t>
            </w:r>
          </w:p>
          <w:p>
            <w:pPr/>
            <w:r>
              <w:rPr/>
              <w:t xml:space="preserve">Article dans une revue</w:t>
            </w:r>
          </w:p>
          <w:p>
            <w:pPr/>
            <w:hyperlink r:id="rId14" w:history="1">
              <w:r>
                <w:rPr>
                  <w:color w:val="#410a8c"/>
                  <w:u w:val="single"/>
                </w:rPr>
                <w:t xml:space="preserve">hal-04533365v1</w:t>
              </w:r>
            </w:hyperlink>
          </w:p>
        </w:tc>
      </w:tr>
      <w:tr>
        <w:trPr/>
        <w:tc>
          <w:tcPr>
            <w:noWrap/>
          </w:tcPr>
          <w:p>
            <w:pPr>
              <w:spacing w:after="200"/>
            </w:pPr>
            <w:hyperlink r:id="rId16" w:history="1">
              <w:r>
                <w:rPr>
                  <w:color w:val="1e198e"/>
                  <w:b w:val="1"/>
                  <w:bCs w:val="1"/>
                  <w:u w:val="single"/>
                </w:rPr>
                <w:t xml:space="preserve">Étude des prédicats nominaux dans le lexique de la perception visuelle</w:t>
              </w:r>
            </w:hyperlink>
          </w:p>
          <w:p>
            <w:pPr/>
            <w:hyperlink r:id="rId12" w:history="1">
              <w:r>
                <w:rPr>
                  <w:color w:val="#410a8c"/>
                  <w:u w:val="single"/>
                </w:rPr>
                <w:t xml:space="preserve">Aude Grezka</w:t>
              </w:r>
            </w:hyperlink>
          </w:p>
          <w:p>
            <w:pPr/>
            <w:r>
              <w:rPr>
                <w:i w:val="1"/>
                <w:iCs w:val="1"/>
              </w:rPr>
              <w:t xml:space="preserve">Neophilologica</w:t>
            </w:r>
            <w:r>
              <w:rPr/>
              <w:t xml:space="preserve">, 2022, 34, pp.1-36. </w:t>
            </w:r>
            <w:hyperlink r:id="rId17" w:history="1">
              <w:r>
                <w:rPr>
                  <w:color w:val="#410a8c"/>
                  <w:u w:val="single"/>
                </w:rPr>
                <w:t xml:space="preserve">⟨10.31261/NEO.2022.34.09⟩</w:t>
              </w:r>
            </w:hyperlink>
          </w:p>
          <w:p>
            <w:pPr/>
            <w:r>
              <w:rPr/>
              <w:t xml:space="preserve">Article dans une revue</w:t>
            </w:r>
          </w:p>
          <w:p>
            <w:pPr/>
            <w:hyperlink r:id="rId16" w:history="1">
              <w:r>
                <w:rPr>
                  <w:color w:val="#410a8c"/>
                  <w:u w:val="single"/>
                </w:rPr>
                <w:t xml:space="preserve">hal-04060072v1</w:t>
              </w:r>
            </w:hyperlink>
          </w:p>
        </w:tc>
      </w:tr>
      <w:tr>
        <w:trPr/>
        <w:tc>
          <w:tcPr>
            <w:noWrap/>
          </w:tcPr>
          <w:p>
            <w:pPr>
              <w:spacing w:after="200"/>
            </w:pPr>
            <w:hyperlink r:id="rId18" w:history="1">
              <w:r>
                <w:rPr>
                  <w:color w:val="1e198e"/>
                  <w:b w:val="1"/>
                  <w:bCs w:val="1"/>
                  <w:u w:val="single"/>
                </w:rPr>
                <w:t xml:space="preserve">Variabilité et traitement automatique des langues</w:t>
              </w:r>
            </w:hyperlink>
          </w:p>
          <w:p>
            <w:pPr/>
            <w:hyperlink r:id="rId12" w:history="1">
              <w:r>
                <w:rPr>
                  <w:color w:val="#410a8c"/>
                  <w:u w:val="single"/>
                </w:rPr>
                <w:t xml:space="preserve">Aude Grezka</w:t>
              </w:r>
            </w:hyperlink>
          </w:p>
          <w:p>
            <w:pPr/>
            <w:r>
              <w:rPr>
                <w:i w:val="1"/>
                <w:iCs w:val="1"/>
              </w:rPr>
              <w:t xml:space="preserve">Lingvisticae investigationes : International Journal of Linguistics and Language</w:t>
            </w:r>
            <w:r>
              <w:rPr/>
              <w:t xml:space="preserve">, 2020, 43 (2), pp.280-299. </w:t>
            </w:r>
            <w:hyperlink r:id="rId19" w:history="1">
              <w:r>
                <w:rPr>
                  <w:color w:val="#410a8c"/>
                  <w:u w:val="single"/>
                </w:rPr>
                <w:t xml:space="preserve">⟨10.1075/li.00050.gre⟩</w:t>
              </w:r>
            </w:hyperlink>
          </w:p>
          <w:p>
            <w:pPr/>
            <w:r>
              <w:rPr/>
              <w:t xml:space="preserve">Article dans une revue</w:t>
            </w:r>
          </w:p>
          <w:p>
            <w:pPr/>
            <w:hyperlink r:id="rId18" w:history="1">
              <w:r>
                <w:rPr>
                  <w:color w:val="#410a8c"/>
                  <w:u w:val="single"/>
                </w:rPr>
                <w:t xml:space="preserve">hal-03170886v1</w:t>
              </w:r>
            </w:hyperlink>
          </w:p>
        </w:tc>
      </w:tr>
      <w:tr>
        <w:trPr/>
        <w:tc>
          <w:tcPr>
            <w:noWrap/>
          </w:tcPr>
          <w:p>
            <w:pPr>
              <w:spacing w:after="200"/>
            </w:pPr>
            <w:hyperlink r:id="rId20" w:history="1">
              <w:r>
                <w:rPr>
                  <w:color w:val="1e198e"/>
                  <w:b w:val="1"/>
                  <w:bCs w:val="1"/>
                  <w:u w:val="single"/>
                </w:rPr>
                <w:t xml:space="preserve">Variabilité et traitement automatique des langues</w:t>
              </w:r>
            </w:hyperlink>
          </w:p>
          <w:p>
            <w:pPr/>
            <w:hyperlink r:id="rId12" w:history="1">
              <w:r>
                <w:rPr>
                  <w:color w:val="#410a8c"/>
                  <w:u w:val="single"/>
                </w:rPr>
                <w:t xml:space="preserve">Aude Grezka</w:t>
              </w:r>
            </w:hyperlink>
          </w:p>
          <w:p>
            <w:pPr/>
            <w:r>
              <w:rPr>
                <w:i w:val="1"/>
                <w:iCs w:val="1"/>
              </w:rPr>
              <w:t xml:space="preserve">Lingvisticae investigationes : International Journal of Linguistics and Language</w:t>
            </w:r>
            <w:r>
              <w:rPr/>
              <w:t xml:space="preserve">, 2020, 43 (2), pp.280-299. </w:t>
            </w:r>
            <w:hyperlink r:id="rId19" w:history="1">
              <w:r>
                <w:rPr>
                  <w:color w:val="#410a8c"/>
                  <w:u w:val="single"/>
                </w:rPr>
                <w:t xml:space="preserve">⟨10.1075/li.00050.gre⟩</w:t>
              </w:r>
            </w:hyperlink>
          </w:p>
          <w:p>
            <w:pPr/>
            <w:r>
              <w:rPr/>
              <w:t xml:space="preserve">Article dans une revue</w:t>
            </w:r>
          </w:p>
          <w:p>
            <w:pPr/>
            <w:hyperlink r:id="rId20" w:history="1">
              <w:r>
                <w:rPr>
                  <w:color w:val="#410a8c"/>
                  <w:u w:val="single"/>
                </w:rPr>
                <w:t xml:space="preserve">hal-04176138v1</w:t>
              </w:r>
            </w:hyperlink>
          </w:p>
        </w:tc>
      </w:tr>
      <w:tr>
        <w:trPr/>
        <w:tc>
          <w:tcPr>
            <w:noWrap/>
          </w:tcPr>
          <w:p>
            <w:pPr>
              <w:spacing w:after="200"/>
            </w:pPr>
            <w:hyperlink r:id="rId21" w:history="1">
              <w:r>
                <w:rPr>
                  <w:color w:val="1e198e"/>
                  <w:b w:val="1"/>
                  <w:bCs w:val="1"/>
                  <w:u w:val="single"/>
                </w:rPr>
                <w:t xml:space="preserve">Description de quelques procédés linguistiques de l’ironie, par le biais des tweets sur les transports en commun en français et en polonais</w:t>
              </w:r>
            </w:hyperlink>
          </w:p>
          <w:p>
            <w:pPr/>
            <w:hyperlink r:id="rId12" w:history="1">
              <w:r>
                <w:rPr>
                  <w:color w:val="#410a8c"/>
                  <w:u w:val="single"/>
                </w:rPr>
                <w:t xml:space="preserve">Aude Grezka</w:t>
              </w:r>
            </w:hyperlink>
            <w:r>
              <w:rPr/>
              <w:t xml:space="preserve">,</w:t>
            </w:r>
            <w:hyperlink r:id="rId15" w:history="1">
              <w:r>
                <w:rPr>
                  <w:color w:val="#410a8c"/>
                  <w:u w:val="single"/>
                </w:rPr>
                <w:t xml:space="preserve">Małgorzata Niziołek</w:t>
              </w:r>
            </w:hyperlink>
            <w:r>
              <w:rPr/>
              <w:t xml:space="preserve">,</w:t>
            </w:r>
            <w:hyperlink r:id="rId22" w:history="1">
              <w:r>
                <w:rPr>
                  <w:color w:val="#410a8c"/>
                  <w:u w:val="single"/>
                </w:rPr>
                <w:t xml:space="preserve">Davide Buscaldi</w:t>
              </w:r>
            </w:hyperlink>
          </w:p>
          <w:p>
            <w:pPr/>
            <w:r>
              <w:rPr>
                <w:i w:val="1"/>
                <w:iCs w:val="1"/>
              </w:rPr>
              <w:t xml:space="preserve">Studia Romanica Posnaniensia</w:t>
            </w:r>
            <w:r>
              <w:rPr/>
              <w:t xml:space="preserve">, 2019, 46 (1), pp. 43-64. </w:t>
            </w:r>
            <w:hyperlink r:id="rId23" w:history="1">
              <w:r>
                <w:rPr>
                  <w:color w:val="#410a8c"/>
                  <w:u w:val="single"/>
                </w:rPr>
                <w:t xml:space="preserve">⟨10.14746/strop.2019.461.003⟩</w:t>
              </w:r>
            </w:hyperlink>
          </w:p>
          <w:p>
            <w:pPr/>
            <w:r>
              <w:rPr/>
              <w:t xml:space="preserve">Article dans une revue</w:t>
            </w:r>
          </w:p>
          <w:p>
            <w:pPr/>
            <w:hyperlink r:id="rId21" w:history="1">
              <w:r>
                <w:rPr>
                  <w:color w:val="#410a8c"/>
                  <w:u w:val="single"/>
                </w:rPr>
                <w:t xml:space="preserve">hal-02362024v1</w:t>
              </w:r>
            </w:hyperlink>
          </w:p>
        </w:tc>
      </w:tr>
      <w:tr>
        <w:trPr/>
        <w:tc>
          <w:tcPr>
            <w:noWrap/>
          </w:tcPr>
          <w:p>
            <w:pPr>
              <w:spacing w:after="200"/>
            </w:pPr>
            <w:hyperlink r:id="rId24" w:history="1">
              <w:r>
                <w:rPr>
                  <w:color w:val="1e198e"/>
                  <w:b w:val="1"/>
                  <w:bCs w:val="1"/>
                  <w:u w:val="single"/>
                </w:rPr>
                <w:t xml:space="preserve">Frame-Based Detection of Figurative Language in Tweets [Application Notes]</w:t>
              </w:r>
            </w:hyperlink>
          </w:p>
          <w:p>
            <w:pPr/>
            <w:hyperlink r:id="rId25" w:history="1">
              <w:r>
                <w:rPr>
                  <w:color w:val="#410a8c"/>
                  <w:u w:val="single"/>
                </w:rPr>
                <w:t xml:space="preserve">Diego Reforgiato Recupero</w:t>
              </w:r>
            </w:hyperlink>
            <w:r>
              <w:rPr/>
              <w:t xml:space="preserve">,</w:t>
            </w:r>
            <w:hyperlink r:id="rId26" w:history="1">
              <w:r>
                <w:rPr>
                  <w:color w:val="#410a8c"/>
                  <w:u w:val="single"/>
                </w:rPr>
                <w:t xml:space="preserve">Mehwish Alam</w:t>
              </w:r>
            </w:hyperlink>
            <w:r>
              <w:rPr/>
              <w:t xml:space="preserve">,</w:t>
            </w:r>
            <w:hyperlink r:id="rId22" w:history="1">
              <w:r>
                <w:rPr>
                  <w:color w:val="#410a8c"/>
                  <w:u w:val="single"/>
                </w:rPr>
                <w:t xml:space="preserve">Davide Buscaldi</w:t>
              </w:r>
            </w:hyperlink>
            <w:r>
              <w:rPr/>
              <w:t xml:space="preserve">,</w:t>
            </w:r>
            <w:hyperlink r:id="rId12" w:history="1">
              <w:r>
                <w:rPr>
                  <w:color w:val="#410a8c"/>
                  <w:u w:val="single"/>
                </w:rPr>
                <w:t xml:space="preserve">Aude Grezka</w:t>
              </w:r>
            </w:hyperlink>
            <w:r>
              <w:rPr/>
              <w:t xml:space="preserve">,</w:t>
            </w:r>
            <w:hyperlink r:id="rId27" w:history="1">
              <w:r>
                <w:rPr>
                  <w:color w:val="#410a8c"/>
                  <w:u w:val="single"/>
                </w:rPr>
                <w:t xml:space="preserve">Farideh Tavazoee</w:t>
              </w:r>
            </w:hyperlink>
          </w:p>
          <w:p>
            <w:pPr/>
            <w:r>
              <w:rPr>
                <w:i w:val="1"/>
                <w:iCs w:val="1"/>
              </w:rPr>
              <w:t xml:space="preserve">IEEE Computational Intelligence Magazine</w:t>
            </w:r>
            <w:r>
              <w:rPr/>
              <w:t xml:space="preserve">, 2019, 14 (4), pp.77-88. </w:t>
            </w:r>
            <w:hyperlink r:id="rId28" w:history="1">
              <w:r>
                <w:rPr>
                  <w:color w:val="#410a8c"/>
                  <w:u w:val="single"/>
                </w:rPr>
                <w:t xml:space="preserve">⟨10.1109/MCI.2019.2937614⟩</w:t>
              </w:r>
            </w:hyperlink>
          </w:p>
          <w:p>
            <w:pPr/>
            <w:r>
              <w:rPr/>
              <w:t xml:space="preserve">Article dans une revue</w:t>
            </w:r>
          </w:p>
          <w:p>
            <w:pPr/>
            <w:hyperlink r:id="rId24" w:history="1">
              <w:r>
                <w:rPr>
                  <w:color w:val="#410a8c"/>
                  <w:u w:val="single"/>
                </w:rPr>
                <w:t xml:space="preserve">hal-02362012v1</w:t>
              </w:r>
            </w:hyperlink>
          </w:p>
        </w:tc>
      </w:tr>
      <w:tr>
        <w:trPr/>
        <w:tc>
          <w:tcPr>
            <w:noWrap/>
          </w:tcPr>
          <w:p>
            <w:pPr>
              <w:spacing w:after="200"/>
            </w:pPr>
            <w:hyperlink r:id="rId29" w:history="1">
              <w:r>
                <w:rPr>
                  <w:color w:val="1e198e"/>
                  <w:b w:val="1"/>
                  <w:bCs w:val="1"/>
                  <w:u w:val="single"/>
                </w:rPr>
                <w:t xml:space="preserve">パリ第13大学 Aude GREZKA 氏講演の記録</w:t>
              </w:r>
            </w:hyperlink>
          </w:p>
          <w:p>
            <w:pPr/>
            <w:hyperlink r:id="rId12" w:history="1">
              <w:r>
                <w:rPr>
                  <w:color w:val="#410a8c"/>
                  <w:u w:val="single"/>
                </w:rPr>
                <w:t xml:space="preserve">Aude Grezka</w:t>
              </w:r>
            </w:hyperlink>
            <w:r>
              <w:rPr/>
              <w:t xml:space="preserve">,</w:t>
            </w:r>
            <w:hyperlink r:id="rId30" w:history="1">
              <w:r>
                <w:rPr>
                  <w:color w:val="#410a8c"/>
                  <w:u w:val="single"/>
                </w:rPr>
                <w:t xml:space="preserve">Hareo Takada</w:t>
              </w:r>
            </w:hyperlink>
            <w:r>
              <w:rPr/>
              <w:t xml:space="preserve">,</w:t>
            </w:r>
            <w:hyperlink r:id="rId31" w:history="1">
              <w:r>
                <w:rPr>
                  <w:color w:val="#410a8c"/>
                  <w:u w:val="single"/>
                </w:rPr>
                <w:t xml:space="preserve">Ai Kijima</w:t>
              </w:r>
            </w:hyperlink>
          </w:p>
          <w:p>
            <w:pPr/>
            <w:r>
              <w:rPr>
                <w:i w:val="1"/>
                <w:iCs w:val="1"/>
              </w:rPr>
              <w:t xml:space="preserve">Universality and Individuality in Language</w:t>
            </w:r>
            <w:r>
              <w:rPr/>
              <w:t xml:space="preserve">, 2018, 新潟 : 新潟大学大学院現代社会文化研究科「言語の普遍性と個別性」プロジェクト, 9, pp.71-93</w:t>
            </w:r>
          </w:p>
          <w:p>
            <w:pPr/>
            <w:r>
              <w:rPr/>
              <w:t xml:space="preserve">Article dans une revue</w:t>
            </w:r>
          </w:p>
          <w:p>
            <w:pPr/>
            <w:hyperlink r:id="rId29" w:history="1">
              <w:r>
                <w:rPr>
                  <w:color w:val="#410a8c"/>
                  <w:u w:val="single"/>
                </w:rPr>
                <w:t xml:space="preserve">hal-02362392v1</w:t>
              </w:r>
            </w:hyperlink>
          </w:p>
        </w:tc>
      </w:tr>
      <w:tr>
        <w:trPr/>
        <w:tc>
          <w:tcPr>
            <w:noWrap/>
          </w:tcPr>
          <w:p>
            <w:pPr>
              <w:spacing w:after="200"/>
            </w:pPr>
            <w:hyperlink r:id="rId32" w:history="1">
              <w:r>
                <w:rPr>
                  <w:color w:val="1e198e"/>
                  <w:b w:val="1"/>
                  <w:bCs w:val="1"/>
                  <w:u w:val="single"/>
                </w:rPr>
                <w:t xml:space="preserve">L’expression de la perception visuelle : regard franco-japonais</w:t>
              </w:r>
            </w:hyperlink>
          </w:p>
          <w:p>
            <w:pPr/>
            <w:hyperlink r:id="rId12" w:history="1">
              <w:r>
                <w:rPr>
                  <w:color w:val="#410a8c"/>
                  <w:u w:val="single"/>
                </w:rPr>
                <w:t xml:space="preserve">Aude Grezka</w:t>
              </w:r>
            </w:hyperlink>
            <w:r>
              <w:rPr/>
              <w:t xml:space="preserve">,</w:t>
            </w:r>
            <w:hyperlink r:id="rId31" w:history="1">
              <w:r>
                <w:rPr>
                  <w:color w:val="#410a8c"/>
                  <w:u w:val="single"/>
                </w:rPr>
                <w:t xml:space="preserve">Ai Kijima</w:t>
              </w:r>
            </w:hyperlink>
          </w:p>
          <w:p>
            <w:pPr/>
            <w:r>
              <w:rPr>
                <w:i w:val="1"/>
                <w:iCs w:val="1"/>
              </w:rPr>
              <w:t xml:space="preserve">Lexis. Journal in English Lexicology</w:t>
            </w:r>
            <w:r>
              <w:rPr/>
              <w:t xml:space="preserve">, 2018, 13, </w:t>
            </w:r>
            <w:hyperlink r:id="rId33" w:history="1">
              <w:r>
                <w:rPr>
                  <w:color w:val="#410a8c"/>
                  <w:u w:val="single"/>
                </w:rPr>
                <w:t xml:space="preserve">⟨10.4000/lexis.3105⟩</w:t>
              </w:r>
            </w:hyperlink>
          </w:p>
          <w:p>
            <w:pPr/>
            <w:r>
              <w:rPr/>
              <w:t xml:space="preserve">Article dans une revue</w:t>
            </w:r>
          </w:p>
          <w:p>
            <w:pPr/>
            <w:hyperlink r:id="rId32" w:history="1">
              <w:r>
                <w:rPr>
                  <w:color w:val="#410a8c"/>
                  <w:u w:val="single"/>
                </w:rPr>
                <w:t xml:space="preserve">hal-02362073v1</w:t>
              </w:r>
            </w:hyperlink>
          </w:p>
        </w:tc>
      </w:tr>
      <w:tr>
        <w:trPr/>
        <w:tc>
          <w:tcPr>
            <w:noWrap/>
          </w:tcPr>
          <w:p>
            <w:pPr>
              <w:spacing w:after="200"/>
            </w:pPr>
            <w:hyperlink r:id="rId34" w:history="1">
              <w:r>
                <w:rPr>
                  <w:color w:val="1e198e"/>
                  <w:b w:val="1"/>
                  <w:bCs w:val="1"/>
                  <w:u w:val="single"/>
                </w:rPr>
                <w:t xml:space="preserve">Introduction</w:t>
              </w:r>
            </w:hyperlink>
          </w:p>
          <w:p>
            <w:pPr/>
            <w:hyperlink r:id="rId12" w:history="1">
              <w:r>
                <w:rPr>
                  <w:color w:val="#410a8c"/>
                  <w:u w:val="single"/>
                </w:rPr>
                <w:t xml:space="preserve">Aude Grezka</w:t>
              </w:r>
            </w:hyperlink>
            <w:r>
              <w:rPr/>
              <w:t xml:space="preserve">,</w:t>
            </w:r>
            <w:hyperlink r:id="rId35" w:history="1">
              <w:r>
                <w:rPr>
                  <w:color w:val="#410a8c"/>
                  <w:u w:val="single"/>
                </w:rPr>
                <w:t xml:space="preserve">Marie-Hélène Viguier</w:t>
              </w:r>
            </w:hyperlink>
          </w:p>
          <w:p>
            <w:pPr/>
            <w:r>
              <w:rPr>
                <w:i w:val="1"/>
                <w:iCs w:val="1"/>
              </w:rPr>
              <w:t xml:space="preserve">Études de linguistique appliquée : revue de didactologie des langues-cultures et de lexiculturologie</w:t>
            </w:r>
            <w:r>
              <w:rPr/>
              <w:t xml:space="preserve">, 2017, N° 186 (2), pp. 137-140. </w:t>
            </w:r>
            <w:hyperlink r:id="rId36" w:history="1">
              <w:r>
                <w:rPr>
                  <w:color w:val="#410a8c"/>
                  <w:u w:val="single"/>
                </w:rPr>
                <w:t xml:space="preserve">⟨10.3917/ela.186.0137⟩</w:t>
              </w:r>
            </w:hyperlink>
          </w:p>
          <w:p>
            <w:pPr/>
            <w:r>
              <w:rPr/>
              <w:t xml:space="preserve">Article dans une revue</w:t>
            </w:r>
          </w:p>
          <w:p>
            <w:pPr/>
            <w:hyperlink r:id="rId34" w:history="1">
              <w:r>
                <w:rPr>
                  <w:color w:val="#410a8c"/>
                  <w:u w:val="single"/>
                </w:rPr>
                <w:t xml:space="preserve">hal-02370848v1</w:t>
              </w:r>
            </w:hyperlink>
          </w:p>
        </w:tc>
      </w:tr>
      <w:tr>
        <w:trPr/>
        <w:tc>
          <w:tcPr>
            <w:noWrap/>
          </w:tcPr>
          <w:p>
            <w:pPr>
              <w:spacing w:after="200"/>
            </w:pPr>
            <w:hyperlink r:id="rId37" w:history="1">
              <w:r>
                <w:rPr>
                  <w:color w:val="1e198e"/>
                  <w:b w:val="1"/>
                  <w:bCs w:val="1"/>
                  <w:u w:val="single"/>
                </w:rPr>
                <w:t xml:space="preserve">Morfetik, un dictionnaire morphologique : illustration avec le lexique de la perception.</w:t>
              </w:r>
            </w:hyperlink>
          </w:p>
          <w:p>
            <w:pPr/>
            <w:hyperlink r:id="rId12" w:history="1">
              <w:r>
                <w:rPr>
                  <w:color w:val="#410a8c"/>
                  <w:u w:val="single"/>
                </w:rPr>
                <w:t xml:space="preserve">Aude Grezka</w:t>
              </w:r>
            </w:hyperlink>
          </w:p>
          <w:p>
            <w:pPr/>
            <w:r>
              <w:rPr>
                <w:i w:val="1"/>
                <w:iCs w:val="1"/>
              </w:rPr>
              <w:t xml:space="preserve">Echo des études romanes</w:t>
            </w:r>
            <w:r>
              <w:rPr/>
              <w:t xml:space="preserve">, 2017, Vol. XIII (Num. 1 2017), pp. 89-99. </w:t>
            </w:r>
            <w:hyperlink r:id="rId38" w:history="1">
              <w:r>
                <w:rPr>
                  <w:color w:val="#410a8c"/>
                  <w:u w:val="single"/>
                </w:rPr>
                <w:t xml:space="preserve">⟨10.32725/eer.2017.007⟩</w:t>
              </w:r>
            </w:hyperlink>
          </w:p>
          <w:p>
            <w:pPr/>
            <w:r>
              <w:rPr/>
              <w:t xml:space="preserve">Article dans une revue</w:t>
            </w:r>
          </w:p>
          <w:p>
            <w:pPr/>
            <w:hyperlink r:id="rId37" w:history="1">
              <w:r>
                <w:rPr>
                  <w:color w:val="#410a8c"/>
                  <w:u w:val="single"/>
                </w:rPr>
                <w:t xml:space="preserve">hal-02362364v1</w:t>
              </w:r>
            </w:hyperlink>
          </w:p>
        </w:tc>
      </w:tr>
      <w:tr>
        <w:trPr/>
        <w:tc>
          <w:tcPr>
            <w:noWrap/>
          </w:tcPr>
          <w:p>
            <w:pPr>
              <w:spacing w:after="200"/>
            </w:pPr>
            <w:hyperlink r:id="rId39" w:history="1">
              <w:r>
                <w:rPr>
                  <w:color w:val="1e198e"/>
                  <w:b w:val="1"/>
                  <w:bCs w:val="1"/>
                  <w:u w:val="single"/>
                </w:rPr>
                <w:t xml:space="preserve">Du figement au défigement : la reconnaissance de néologismes polylexicaux</w:t>
              </w:r>
            </w:hyperlink>
          </w:p>
          <w:p>
            <w:pPr/>
            <w:hyperlink r:id="rId12" w:history="1">
              <w:r>
                <w:rPr>
                  <w:color w:val="#410a8c"/>
                  <w:u w:val="single"/>
                </w:rPr>
                <w:t xml:space="preserve">Aude Grezka</w:t>
              </w:r>
            </w:hyperlink>
            <w:r>
              <w:rPr/>
              <w:t xml:space="preserve">,</w:t>
            </w:r>
            <w:hyperlink r:id="rId40" w:history="1">
              <w:r>
                <w:rPr>
                  <w:color w:val="#410a8c"/>
                  <w:u w:val="single"/>
                </w:rPr>
                <w:t xml:space="preserve">Lichao Zhu</w:t>
              </w:r>
            </w:hyperlink>
          </w:p>
          <w:p>
            <w:pPr/>
            <w:r>
              <w:rPr>
                <w:i w:val="1"/>
                <w:iCs w:val="1"/>
              </w:rPr>
              <w:t xml:space="preserve">Études de linguistique appliquée : revue de didactologie des langues-cultures et de lexiculturologie</w:t>
            </w:r>
            <w:r>
              <w:rPr/>
              <w:t xml:space="preserve">, 2017, Études de linguistique appliquée: Revue de didactologie et de lexiculturologie des langues-cultures, 2/2017 (186(2)), pp. 185-196. </w:t>
            </w:r>
            <w:hyperlink r:id="rId41" w:history="1">
              <w:r>
                <w:rPr>
                  <w:color w:val="#410a8c"/>
                  <w:u w:val="single"/>
                </w:rPr>
                <w:t xml:space="preserve">⟨10.3917/ela.186.0185⟩</w:t>
              </w:r>
            </w:hyperlink>
          </w:p>
          <w:p>
            <w:pPr/>
            <w:r>
              <w:rPr/>
              <w:t xml:space="preserve">Article dans une revue</w:t>
            </w:r>
          </w:p>
          <w:p>
            <w:pPr/>
            <w:hyperlink r:id="rId39" w:history="1">
              <w:r>
                <w:rPr>
                  <w:color w:val="#410a8c"/>
                  <w:u w:val="single"/>
                </w:rPr>
                <w:t xml:space="preserve">hal-02362163v1</w:t>
              </w:r>
            </w:hyperlink>
          </w:p>
        </w:tc>
      </w:tr>
      <w:tr>
        <w:trPr/>
        <w:tc>
          <w:tcPr>
            <w:noWrap/>
          </w:tcPr>
          <w:p>
            <w:pPr>
              <w:spacing w:after="200"/>
            </w:pPr>
            <w:hyperlink r:id="rId42" w:history="1">
              <w:r>
                <w:rPr>
                  <w:color w:val="1e198e"/>
                  <w:b w:val="1"/>
                  <w:bCs w:val="1"/>
                  <w:u w:val="single"/>
                </w:rPr>
                <w:t xml:space="preserve">Classes et relations sémantiques : l’exemple du verbe regarder</w:t>
              </w:r>
            </w:hyperlink>
          </w:p>
          <w:p>
            <w:pPr/>
            <w:hyperlink r:id="rId12" w:history="1">
              <w:r>
                <w:rPr>
                  <w:color w:val="#410a8c"/>
                  <w:u w:val="single"/>
                </w:rPr>
                <w:t xml:space="preserve">Aude Grezka</w:t>
              </w:r>
            </w:hyperlink>
          </w:p>
          <w:p>
            <w:pPr/>
            <w:r>
              <w:rPr>
                <w:i w:val="1"/>
                <w:iCs w:val="1"/>
              </w:rPr>
              <w:t xml:space="preserve">Neophilologica</w:t>
            </w:r>
            <w:r>
              <w:rPr/>
              <w:t xml:space="preserve">, 2016, Etudes sémantico-syntaxiques des langues romanes, 20</w:t>
            </w:r>
          </w:p>
          <w:p>
            <w:pPr/>
            <w:r>
              <w:rPr/>
              <w:t xml:space="preserve">Article dans une revue</w:t>
            </w:r>
          </w:p>
          <w:p>
            <w:pPr/>
            <w:hyperlink r:id="rId42" w:history="1">
              <w:r>
                <w:rPr>
                  <w:color w:val="#410a8c"/>
                  <w:u w:val="single"/>
                </w:rPr>
                <w:t xml:space="preserve">hal-03656555v1</w:t>
              </w:r>
            </w:hyperlink>
          </w:p>
        </w:tc>
      </w:tr>
      <w:tr>
        <w:trPr/>
        <w:tc>
          <w:tcPr>
            <w:noWrap/>
          </w:tcPr>
          <w:p>
            <w:pPr>
              <w:spacing w:after="200"/>
            </w:pPr>
            <w:hyperlink r:id="rId43" w:history="1">
              <w:r>
                <w:rPr>
                  <w:color w:val="1e198e"/>
                  <w:b w:val="1"/>
                  <w:bCs w:val="1"/>
                  <w:u w:val="single"/>
                </w:rPr>
                <w:t xml:space="preserve">凝結表現の記述のための方法論的ツールの開発</w:t>
              </w:r>
            </w:hyperlink>
          </w:p>
          <w:p>
            <w:pPr/>
            <w:hyperlink r:id="rId12" w:history="1">
              <w:r>
                <w:rPr>
                  <w:color w:val="#410a8c"/>
                  <w:u w:val="single"/>
                </w:rPr>
                <w:t xml:space="preserve">Aude Grezka</w:t>
              </w:r>
            </w:hyperlink>
            <w:r>
              <w:rPr/>
              <w:t xml:space="preserve">,</w:t>
            </w:r>
            <w:hyperlink r:id="rId30" w:history="1">
              <w:r>
                <w:rPr>
                  <w:color w:val="#410a8c"/>
                  <w:u w:val="single"/>
                </w:rPr>
                <w:t xml:space="preserve">Hareo Takada</w:t>
              </w:r>
            </w:hyperlink>
            <w:r>
              <w:rPr/>
              <w:t xml:space="preserve">,</w:t>
            </w:r>
            <w:hyperlink r:id="rId31" w:history="1">
              <w:r>
                <w:rPr>
                  <w:color w:val="#410a8c"/>
                  <w:u w:val="single"/>
                </w:rPr>
                <w:t xml:space="preserve">Ai Kijima</w:t>
              </w:r>
            </w:hyperlink>
          </w:p>
          <w:p>
            <w:pPr/>
            <w:r>
              <w:rPr>
                <w:i w:val="1"/>
                <w:iCs w:val="1"/>
              </w:rPr>
              <w:t xml:space="preserve"> 言語の普遍性と個別性</w:t>
            </w:r>
            <w:r>
              <w:rPr/>
              <w:t xml:space="preserve">, 2016, 7, pp.21-33</w:t>
            </w:r>
          </w:p>
          <w:p>
            <w:pPr/>
            <w:r>
              <w:rPr/>
              <w:t xml:space="preserve">Article dans une revue</w:t>
            </w:r>
          </w:p>
          <w:p>
            <w:pPr/>
            <w:hyperlink r:id="rId43" w:history="1">
              <w:r>
                <w:rPr>
                  <w:color w:val="#410a8c"/>
                  <w:u w:val="single"/>
                </w:rPr>
                <w:t xml:space="preserve">hal-02362323v1</w:t>
              </w:r>
            </w:hyperlink>
          </w:p>
        </w:tc>
      </w:tr>
      <w:tr>
        <w:trPr/>
        <w:tc>
          <w:tcPr>
            <w:noWrap/>
          </w:tcPr>
          <w:p>
            <w:pPr>
              <w:spacing w:after="200"/>
            </w:pPr>
            <w:hyperlink r:id="rId44" w:history="1">
              <w:r>
                <w:rPr>
                  <w:color w:val="1e198e"/>
                  <w:b w:val="1"/>
                  <w:bCs w:val="1"/>
                  <w:u w:val="single"/>
                </w:rPr>
                <w:t xml:space="preserve">Questions de philosophie de la perception sous la loupe de la linguistique : regard croisé</w:t>
              </w:r>
            </w:hyperlink>
          </w:p>
          <w:p>
            <w:pPr/>
            <w:hyperlink r:id="rId45" w:history="1">
              <w:r>
                <w:rPr>
                  <w:color w:val="#410a8c"/>
                  <w:u w:val="single"/>
                </w:rPr>
                <w:t xml:space="preserve">Marco Fasciolo</w:t>
              </w:r>
            </w:hyperlink>
            <w:r>
              <w:rPr/>
              <w:t xml:space="preserve">,</w:t>
            </w:r>
            <w:hyperlink r:id="rId12" w:history="1">
              <w:r>
                <w:rPr>
                  <w:color w:val="#410a8c"/>
                  <w:u w:val="single"/>
                </w:rPr>
                <w:t xml:space="preserve">Aude Grezka</w:t>
              </w:r>
            </w:hyperlink>
          </w:p>
          <w:p>
            <w:pPr/>
            <w:r>
              <w:rPr>
                <w:i w:val="1"/>
                <w:iCs w:val="1"/>
              </w:rPr>
              <w:t xml:space="preserve">Neophilologica</w:t>
            </w:r>
            <w:r>
              <w:rPr/>
              <w:t xml:space="preserve">, 2015, 27</w:t>
            </w:r>
          </w:p>
          <w:p>
            <w:pPr/>
            <w:r>
              <w:rPr/>
              <w:t xml:space="preserve">Article dans une revue</w:t>
            </w:r>
          </w:p>
          <w:p>
            <w:pPr/>
            <w:hyperlink r:id="rId44" w:history="1">
              <w:r>
                <w:rPr>
                  <w:color w:val="#410a8c"/>
                  <w:u w:val="single"/>
                </w:rPr>
                <w:t xml:space="preserve">hal-01331873v1</w:t>
              </w:r>
            </w:hyperlink>
          </w:p>
        </w:tc>
      </w:tr>
      <w:tr>
        <w:trPr/>
        <w:tc>
          <w:tcPr>
            <w:noWrap/>
          </w:tcPr>
          <w:p>
            <w:pPr>
              <w:spacing w:after="200"/>
            </w:pPr>
            <w:hyperlink r:id="rId46" w:history="1">
              <w:r>
                <w:rPr>
                  <w:color w:val="1e198e"/>
                  <w:b w:val="1"/>
                  <w:bCs w:val="1"/>
                  <w:u w:val="single"/>
                </w:rPr>
                <w:t xml:space="preserve">Compte-rendu de l'ouvrage &amp;quot;Outils et méthodes d’apprentissage en phraséodidactique&amp;quot; de GONZÁLES REY Isabel (dir.)</w:t>
              </w:r>
            </w:hyperlink>
          </w:p>
          <w:p>
            <w:pPr/>
            <w:hyperlink r:id="rId12" w:history="1">
              <w:r>
                <w:rPr>
                  <w:color w:val="#410a8c"/>
                  <w:u w:val="single"/>
                </w:rPr>
                <w:t xml:space="preserve">Aude Grezka</w:t>
              </w:r>
            </w:hyperlink>
          </w:p>
          <w:p>
            <w:pPr/>
            <w:r>
              <w:rPr>
                <w:i w:val="1"/>
                <w:iCs w:val="1"/>
              </w:rPr>
              <w:t xml:space="preserve">Cahiers de Lexicologie</w:t>
            </w:r>
            <w:r>
              <w:rPr/>
              <w:t xml:space="preserve">, 2014, 2, La sémantique en France : un état des lieux (n° 105), p. 261-274. </w:t>
            </w:r>
            <w:hyperlink r:id="rId47" w:history="1">
              <w:r>
                <w:rPr>
                  <w:color w:val="#410a8c"/>
                  <w:u w:val="single"/>
                </w:rPr>
                <w:t xml:space="preserve">⟨10.15122/isbn.978-2-8124-3689-5.p.0261⟩</w:t>
              </w:r>
            </w:hyperlink>
          </w:p>
          <w:p>
            <w:pPr/>
            <w:r>
              <w:rPr/>
              <w:t xml:space="preserve">Article dans une revue</w:t>
            </w:r>
            <w:r>
              <w:rPr/>
              <w:t xml:space="preserve"> (compte-rendu de lecture)</w:t>
            </w:r>
          </w:p>
          <w:p>
            <w:pPr/>
            <w:hyperlink r:id="rId46" w:history="1">
              <w:r>
                <w:rPr>
                  <w:color w:val="#410a8c"/>
                  <w:u w:val="single"/>
                </w:rPr>
                <w:t xml:space="preserve">halshs-05101754v1</w:t>
              </w:r>
            </w:hyperlink>
          </w:p>
        </w:tc>
      </w:tr>
      <w:tr>
        <w:trPr/>
        <w:tc>
          <w:tcPr>
            <w:noWrap/>
          </w:tcPr>
          <w:p>
            <w:pPr>
              <w:spacing w:after="200"/>
            </w:pPr>
            <w:hyperlink r:id="rId48" w:history="1">
              <w:r>
                <w:rPr>
                  <w:color w:val="1e198e"/>
                  <w:b w:val="1"/>
                  <w:bCs w:val="1"/>
                  <w:u w:val="single"/>
                </w:rPr>
                <w:t xml:space="preserve">Compte rendu de l'ouvrage &amp;quot;Dictionnaire des verbes du français actuel : Constructions, emplois, synonymes&amp;quot; de Ligia-Stela FLOREA et Catherine FUCHS</w:t>
              </w:r>
            </w:hyperlink>
          </w:p>
          <w:p>
            <w:pPr/>
            <w:hyperlink r:id="rId12" w:history="1">
              <w:r>
                <w:rPr>
                  <w:color w:val="#410a8c"/>
                  <w:u w:val="single"/>
                </w:rPr>
                <w:t xml:space="preserve">Aude Grezka</w:t>
              </w:r>
            </w:hyperlink>
          </w:p>
          <w:p>
            <w:pPr/>
            <w:r>
              <w:rPr>
                <w:i w:val="1"/>
                <w:iCs w:val="1"/>
              </w:rPr>
              <w:t xml:space="preserve">Cahiers de Lexicologie</w:t>
            </w:r>
            <w:r>
              <w:rPr/>
              <w:t xml:space="preserve">, 2011, 2, Lexique et philosophie (99), pp. 265-274. </w:t>
            </w:r>
            <w:hyperlink r:id="rId49" w:history="1">
              <w:r>
                <w:rPr>
                  <w:color w:val="#410a8c"/>
                  <w:u w:val="single"/>
                </w:rPr>
                <w:t xml:space="preserve">⟨10.15122/isbn.978-2-8124-4146-2.p.0265⟩</w:t>
              </w:r>
            </w:hyperlink>
          </w:p>
          <w:p>
            <w:pPr/>
            <w:r>
              <w:rPr/>
              <w:t xml:space="preserve">Article dans une revue</w:t>
            </w:r>
            <w:r>
              <w:rPr/>
              <w:t xml:space="preserve"> (compte-rendu de lecture)</w:t>
            </w:r>
          </w:p>
          <w:p>
            <w:pPr/>
            <w:hyperlink r:id="rId48" w:history="1">
              <w:r>
                <w:rPr>
                  <w:color w:val="#410a8c"/>
                  <w:u w:val="single"/>
                </w:rPr>
                <w:t xml:space="preserve">halshs-00685933v1</w:t>
              </w:r>
            </w:hyperlink>
          </w:p>
        </w:tc>
      </w:tr>
      <w:tr>
        <w:trPr/>
        <w:tc>
          <w:tcPr>
            <w:noWrap/>
          </w:tcPr>
          <w:p>
            <w:pPr>
              <w:spacing w:after="200"/>
            </w:pPr>
            <w:hyperlink r:id="rId50" w:history="1">
              <w:r>
                <w:rPr>
                  <w:color w:val="1e198e"/>
                  <w:b w:val="1"/>
                  <w:bCs w:val="1"/>
                  <w:u w:val="single"/>
                </w:rPr>
                <w:t xml:space="preserve">LAMIROY Béatrice (dir.), KLEIN Jean-René, LABELLE Jacques, LECLÈRE Christian, MEUNIER Annie et ROSSARI Corinne, Les expressions verbales figées de la francophonie. Belgique, France, Québec et Suisse. Paris, Ophrys, 2009, 163 p</w:t>
              </w:r>
            </w:hyperlink>
          </w:p>
          <w:p>
            <w:pPr/>
            <w:hyperlink r:id="rId12" w:history="1">
              <w:r>
                <w:rPr>
                  <w:color w:val="#410a8c"/>
                  <w:u w:val="single"/>
                </w:rPr>
                <w:t xml:space="preserve">Aude Grezka</w:t>
              </w:r>
            </w:hyperlink>
          </w:p>
          <w:p>
            <w:pPr/>
            <w:r>
              <w:rPr>
                <w:i w:val="1"/>
                <w:iCs w:val="1"/>
              </w:rPr>
              <w:t xml:space="preserve">Cahiers de Lexicologie</w:t>
            </w:r>
            <w:r>
              <w:rPr/>
              <w:t xml:space="preserve">, 2010, Problèmes de lexique, 96, pp.237-243. </w:t>
            </w:r>
            <w:hyperlink r:id="rId51" w:history="1">
              <w:r>
                <w:rPr>
                  <w:color w:val="#410a8c"/>
                  <w:u w:val="single"/>
                </w:rPr>
                <w:t xml:space="preserve">⟨10.15122/isbn.978-2-8124-4143-1.p.0239⟩</w:t>
              </w:r>
            </w:hyperlink>
          </w:p>
          <w:p>
            <w:pPr/>
            <w:r>
              <w:rPr/>
              <w:t xml:space="preserve">Article dans une revue</w:t>
            </w:r>
            <w:r>
              <w:rPr/>
              <w:t xml:space="preserve"> (compte-rendu de lecture)</w:t>
            </w:r>
          </w:p>
          <w:p>
            <w:pPr/>
            <w:hyperlink r:id="rId50" w:history="1">
              <w:r>
                <w:rPr>
                  <w:color w:val="#410a8c"/>
                  <w:u w:val="single"/>
                </w:rPr>
                <w:t xml:space="preserve">halshs-00685925v1</w:t>
              </w:r>
            </w:hyperlink>
          </w:p>
        </w:tc>
      </w:tr>
      <w:tr>
        <w:trPr/>
        <w:tc>
          <w:tcPr>
            <w:noWrap/>
          </w:tcPr>
          <w:p>
            <w:pPr>
              <w:spacing w:after="200"/>
            </w:pPr>
            <w:hyperlink r:id="rId52" w:history="1">
              <w:r>
                <w:rPr>
                  <w:color w:val="1e198e"/>
                  <w:b w:val="1"/>
                  <w:bCs w:val="1"/>
                  <w:u w:val="single"/>
                </w:rPr>
                <w:t xml:space="preserve">Réflexion sur l'aspect : l'aspect inhérent et l'aspect contextuel</w:t>
              </w:r>
            </w:hyperlink>
          </w:p>
          <w:p>
            <w:pPr/>
            <w:hyperlink r:id="rId12" w:history="1">
              <w:r>
                <w:rPr>
                  <w:color w:val="#410a8c"/>
                  <w:u w:val="single"/>
                </w:rPr>
                <w:t xml:space="preserve">Aude Grezka</w:t>
              </w:r>
            </w:hyperlink>
          </w:p>
          <w:p>
            <w:pPr/>
            <w:r>
              <w:rPr>
                <w:i w:val="1"/>
                <w:iCs w:val="1"/>
              </w:rPr>
              <w:t xml:space="preserve">Verbum (Presses Universitaires de Nancy)</w:t>
            </w:r>
            <w:r>
              <w:rPr/>
              <w:t xml:space="preserve">, 2009, 29 (2007/1-2), pp.25-39</w:t>
            </w:r>
          </w:p>
          <w:p>
            <w:pPr/>
            <w:r>
              <w:rPr/>
              <w:t xml:space="preserve">Article dans une revue</w:t>
            </w:r>
          </w:p>
          <w:p>
            <w:pPr/>
            <w:hyperlink r:id="rId52" w:history="1">
              <w:r>
                <w:rPr>
                  <w:color w:val="#410a8c"/>
                  <w:u w:val="single"/>
                </w:rPr>
                <w:t xml:space="preserve">halshs-00410822v1</w:t>
              </w:r>
            </w:hyperlink>
          </w:p>
        </w:tc>
      </w:tr>
      <w:tr>
        <w:trPr/>
        <w:tc>
          <w:tcPr>
            <w:noWrap/>
          </w:tcPr>
          <w:p>
            <w:pPr>
              <w:spacing w:after="200"/>
            </w:pPr>
            <w:hyperlink r:id="rId53" w:history="1">
              <w:r>
                <w:rPr>
                  <w:color w:val="1e198e"/>
                  <w:b w:val="1"/>
                  <w:bCs w:val="1"/>
                  <w:u w:val="single"/>
                </w:rPr>
                <w:t xml:space="preserve">Elaboration d'outils méthodologiques pour décrire les prédicats du français</w:t>
              </w:r>
            </w:hyperlink>
          </w:p>
          <w:p>
            <w:pPr/>
            <w:hyperlink r:id="rId12" w:history="1">
              <w:r>
                <w:rPr>
                  <w:color w:val="#410a8c"/>
                  <w:u w:val="single"/>
                </w:rPr>
                <w:t xml:space="preserve">Aude Grezka</w:t>
              </w:r>
            </w:hyperlink>
            <w:r>
              <w:rPr/>
              <w:t xml:space="preserve">,</w:t>
            </w:r>
            <w:hyperlink r:id="rId54" w:history="1">
              <w:r>
                <w:rPr>
                  <w:color w:val="#410a8c"/>
                  <w:u w:val="single"/>
                </w:rPr>
                <w:t xml:space="preserve">Pierre-André Buvet</w:t>
              </w:r>
            </w:hyperlink>
          </w:p>
          <w:p>
            <w:pPr/>
            <w:r>
              <w:rPr>
                <w:i w:val="1"/>
                <w:iCs w:val="1"/>
              </w:rPr>
              <w:t xml:space="preserve">Lingvisticae investigationes : International Journal of Linguistics and Language</w:t>
            </w:r>
            <w:r>
              <w:rPr/>
              <w:t xml:space="preserve">, 2007, 30 (2), pp.217-245</w:t>
            </w:r>
          </w:p>
          <w:p>
            <w:pPr/>
            <w:r>
              <w:rPr/>
              <w:t xml:space="preserve">Article dans une revue</w:t>
            </w:r>
          </w:p>
          <w:p>
            <w:pPr/>
            <w:hyperlink r:id="rId53" w:history="1">
              <w:r>
                <w:rPr>
                  <w:color w:val="#410a8c"/>
                  <w:u w:val="single"/>
                </w:rPr>
                <w:t xml:space="preserve">halshs-00410734v1</w:t>
              </w:r>
            </w:hyperlink>
          </w:p>
        </w:tc>
      </w:tr>
      <w:tr>
        <w:trPr/>
        <w:tc>
          <w:tcPr>
            <w:noWrap/>
          </w:tcPr>
          <w:p>
            <w:pPr>
              <w:spacing w:after="200"/>
            </w:pPr>
            <w:hyperlink r:id="rId55" w:history="1">
              <w:r>
                <w:rPr>
                  <w:color w:val="1e198e"/>
                  <w:b w:val="1"/>
                  <w:bCs w:val="1"/>
                  <w:u w:val="single"/>
                </w:rPr>
                <w:t xml:space="preserve">Etudes du lexique de la perception : bilan et perspectives</w:t>
              </w:r>
            </w:hyperlink>
          </w:p>
          <w:p>
            <w:pPr/>
            <w:hyperlink r:id="rId12" w:history="1">
              <w:r>
                <w:rPr>
                  <w:color w:val="#410a8c"/>
                  <w:u w:val="single"/>
                </w:rPr>
                <w:t xml:space="preserve">Aude Grezka</w:t>
              </w:r>
            </w:hyperlink>
          </w:p>
          <w:p>
            <w:pPr/>
            <w:r>
              <w:rPr>
                <w:i w:val="1"/>
                <w:iCs w:val="1"/>
              </w:rPr>
              <w:t xml:space="preserve">Suvremena Lingvistika</w:t>
            </w:r>
            <w:r>
              <w:rPr/>
              <w:t xml:space="preserve">, 2006, 61, pp.45-67. </w:t>
            </w:r>
            <w:hyperlink r:id="rId56" w:history="1">
              <w:r>
                <w:rPr>
                  <w:color w:val="#410a8c"/>
                  <w:u w:val="single"/>
                </w:rPr>
                <w:t xml:space="preserve">⟨10.22210/suvlin⟩</w:t>
              </w:r>
            </w:hyperlink>
          </w:p>
          <w:p>
            <w:pPr/>
            <w:r>
              <w:rPr/>
              <w:t xml:space="preserve">Article dans une revue</w:t>
            </w:r>
          </w:p>
          <w:p>
            <w:pPr/>
            <w:hyperlink r:id="rId55" w:history="1">
              <w:r>
                <w:rPr>
                  <w:color w:val="#410a8c"/>
                  <w:u w:val="single"/>
                </w:rPr>
                <w:t xml:space="preserve">halshs-00153912v1</w:t>
              </w:r>
            </w:hyperlink>
          </w:p>
        </w:tc>
      </w:tr>
    </w:tbl>
    <w:p>
      <w:pPr>
        <w:spacing w:before="200"/>
      </w:pPr>
    </w:p>
    <w:p>
      <w:pPr>
        <w:pStyle w:val="Heading2"/>
      </w:pPr>
      <w:r>
        <w:rPr>
          <w:color w:val="1e198e"/>
          <w:b w:val="1"/>
          <w:bCs w:val="1"/>
        </w:rPr>
        <w:t xml:space="preserve">Communication dans un congrès (22)</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Morfetik : Une ressource lexicale morphologique extensible et modulaire pour le français</w:t>
              </w:r>
            </w:hyperlink>
          </w:p>
          <w:p>
            <w:pPr/>
            <w:hyperlink r:id="rId58" w:history="1">
              <w:r>
                <w:rPr>
                  <w:color w:val="#410a8c"/>
                  <w:u w:val="single"/>
                </w:rPr>
                <w:t xml:space="preserve">Jaime Arias</w:t>
              </w:r>
            </w:hyperlink>
            <w:r>
              <w:rPr/>
              <w:t xml:space="preserve">,</w:t>
            </w:r>
            <w:hyperlink r:id="rId59" w:history="1">
              <w:r>
                <w:rPr>
                  <w:color w:val="#410a8c"/>
                  <w:u w:val="single"/>
                </w:rPr>
                <w:t xml:space="preserve">Othman Boudarga</w:t>
              </w:r>
            </w:hyperlink>
            <w:r>
              <w:rPr/>
              <w:t xml:space="preserve">,</w:t>
            </w:r>
            <w:hyperlink r:id="rId12" w:history="1">
              <w:r>
                <w:rPr>
                  <w:color w:val="#410a8c"/>
                  <w:u w:val="single"/>
                </w:rPr>
                <w:t xml:space="preserve">Aude Grezka</w:t>
              </w:r>
            </w:hyperlink>
          </w:p>
          <w:p>
            <w:pPr/>
            <w:r>
              <w:rPr>
                <w:i w:val="1"/>
                <w:iCs w:val="1"/>
              </w:rPr>
              <w:t xml:space="preserve">Extraction et Gestion des Connaissances, EGC 2026</w:t>
            </w:r>
            <w:r>
              <w:rPr/>
              <w:t xml:space="preserve">, Jan 2026, Anglet, France. pp.505-512</w:t>
            </w:r>
          </w:p>
          <w:p>
            <w:pPr/>
            <w:r>
              <w:rPr/>
              <w:t xml:space="preserve">Communication dans un congrès</w:t>
            </w:r>
          </w:p>
          <w:p>
            <w:pPr/>
            <w:hyperlink r:id="rId57" w:history="1">
              <w:r>
                <w:rPr>
                  <w:color w:val="#410a8c"/>
                  <w:u w:val="single"/>
                </w:rPr>
                <w:t xml:space="preserve">hal-05481387v1</w:t>
              </w:r>
            </w:hyperlink>
          </w:p>
        </w:tc>
      </w:tr>
      <w:tr>
        <w:trPr/>
        <w:tc>
          <w:tcPr>
            <w:noWrap/>
          </w:tcPr>
          <w:p>
            <w:pPr>
              <w:spacing w:after="200"/>
            </w:pPr>
            <w:hyperlink r:id="rId60" w:history="1">
              <w:r>
                <w:rPr>
                  <w:color w:val="1e198e"/>
                  <w:b w:val="1"/>
                  <w:bCs w:val="1"/>
                  <w:u w:val="single"/>
                </w:rPr>
                <w:t xml:space="preserve">Une étude contrastive de l’emploi de phraséologismes pragmatiques exprimant la colère en français et en japonais</w:t>
              </w:r>
            </w:hyperlink>
          </w:p>
          <w:p>
            <w:pPr/>
            <w:hyperlink r:id="rId61" w:history="1">
              <w:r>
                <w:rPr>
                  <w:color w:val="#410a8c"/>
                  <w:u w:val="single"/>
                </w:rPr>
                <w:t xml:space="preserve">Alexis Ladreyt</w:t>
              </w:r>
            </w:hyperlink>
            <w:r>
              <w:rPr/>
              <w:t xml:space="preserve">,</w:t>
            </w:r>
            <w:hyperlink r:id="rId12" w:history="1">
              <w:r>
                <w:rPr>
                  <w:color w:val="#410a8c"/>
                  <w:u w:val="single"/>
                </w:rPr>
                <w:t xml:space="preserve">Aude Grezka</w:t>
              </w:r>
            </w:hyperlink>
            <w:r>
              <w:rPr/>
              <w:t xml:space="preserve">,</w:t>
            </w:r>
            <w:hyperlink r:id="rId62" w:history="1">
              <w:r>
                <w:rPr>
                  <w:color w:val="#410a8c"/>
                  <w:u w:val="single"/>
                </w:rPr>
                <w:t xml:space="preserve">Aï Kijima</w:t>
              </w:r>
            </w:hyperlink>
          </w:p>
          <w:p>
            <w:pPr/>
            <w:r>
              <w:rPr>
                <w:i w:val="1"/>
                <w:iCs w:val="1"/>
              </w:rPr>
              <w:t xml:space="preserve">CMLF2024 : Congrès Mondial de Linguistique française</w:t>
            </w:r>
            <w:r>
              <w:rPr/>
              <w:t xml:space="preserve">, Jul 2024, Lausanne ( CH), Suisse. pp.05001, </w:t>
            </w:r>
            <w:hyperlink r:id="rId63" w:history="1">
              <w:r>
                <w:rPr>
                  <w:color w:val="#410a8c"/>
                  <w:u w:val="single"/>
                </w:rPr>
                <w:t xml:space="preserve">⟨10.1051/shsconf/202419105001⟩</w:t>
              </w:r>
            </w:hyperlink>
          </w:p>
          <w:p>
            <w:pPr/>
            <w:r>
              <w:rPr/>
              <w:t xml:space="preserve">Communication dans un congrès</w:t>
            </w:r>
          </w:p>
          <w:p>
            <w:pPr/>
            <w:hyperlink r:id="rId60" w:history="1">
              <w:r>
                <w:rPr>
                  <w:color w:val="#410a8c"/>
                  <w:u w:val="single"/>
                </w:rPr>
                <w:t xml:space="preserve">hal-04629845v1</w:t>
              </w:r>
            </w:hyperlink>
          </w:p>
        </w:tc>
      </w:tr>
      <w:tr>
        <w:trPr/>
        <w:tc>
          <w:tcPr>
            <w:noWrap/>
          </w:tcPr>
          <w:p>
            <w:pPr>
              <w:spacing w:after="200"/>
            </w:pPr>
            <w:hyperlink r:id="rId64" w:history="1">
              <w:r>
                <w:rPr>
                  <w:color w:val="1e198e"/>
                  <w:b w:val="1"/>
                  <w:bCs w:val="1"/>
                  <w:u w:val="single"/>
                </w:rPr>
                <w:t xml:space="preserve">ChêneTAL: plate-forme d'intégration d'outils de traitement automatique des langues</w:t>
              </w:r>
            </w:hyperlink>
          </w:p>
          <w:p>
            <w:pPr/>
            <w:hyperlink r:id="rId12" w:history="1">
              <w:r>
                <w:rPr>
                  <w:color w:val="#410a8c"/>
                  <w:u w:val="single"/>
                </w:rPr>
                <w:t xml:space="preserve">Aude Grezka</w:t>
              </w:r>
            </w:hyperlink>
            <w:r>
              <w:rPr/>
              <w:t xml:space="preserve">,</w:t>
            </w:r>
            <w:hyperlink r:id="rId65" w:history="1">
              <w:r>
                <w:rPr>
                  <w:color w:val="#410a8c"/>
                  <w:u w:val="single"/>
                </w:rPr>
                <w:t xml:space="preserve">Jorge Garcia Flores</w:t>
              </w:r>
            </w:hyperlink>
            <w:r>
              <w:rPr/>
              <w:t xml:space="preserve">,</w:t>
            </w:r>
            <w:hyperlink r:id="rId66" w:history="1">
              <w:r>
                <w:rPr>
                  <w:color w:val="#410a8c"/>
                  <w:u w:val="single"/>
                </w:rPr>
                <w:t xml:space="preserve">Thierry Charnois</w:t>
              </w:r>
            </w:hyperlink>
          </w:p>
          <w:p>
            <w:pPr/>
            <w:r>
              <w:rPr>
                <w:i w:val="1"/>
                <w:iCs w:val="1"/>
              </w:rPr>
              <w:t xml:space="preserve">Atelier. XXIVe École Doctorale des Pays de Vysegràd</w:t>
            </w:r>
            <w:r>
              <w:rPr/>
              <w:t xml:space="preserve">, Sep 2021, Cracovie, Pologne</w:t>
            </w:r>
          </w:p>
          <w:p>
            <w:pPr/>
            <w:r>
              <w:rPr/>
              <w:t xml:space="preserve">Communication dans un congrès</w:t>
            </w:r>
          </w:p>
          <w:p>
            <w:pPr/>
            <w:hyperlink r:id="rId64" w:history="1">
              <w:r>
                <w:rPr>
                  <w:color w:val="#410a8c"/>
                  <w:u w:val="single"/>
                </w:rPr>
                <w:t xml:space="preserve">hal-03772078v1</w:t>
              </w:r>
            </w:hyperlink>
          </w:p>
        </w:tc>
      </w:tr>
      <w:tr>
        <w:trPr/>
        <w:tc>
          <w:tcPr>
            <w:noWrap/>
          </w:tcPr>
          <w:p>
            <w:pPr>
              <w:spacing w:after="200"/>
            </w:pPr>
            <w:hyperlink r:id="rId67" w:history="1">
              <w:r>
                <w:rPr>
                  <w:color w:val="1e198e"/>
                  <w:b w:val="1"/>
                  <w:bCs w:val="1"/>
                  <w:u w:val="single"/>
                </w:rPr>
                <w:t xml:space="preserve">Percevoir, identifier l’ironie sur les réseaux sociaux - le rôle du contexte?</w:t>
              </w:r>
            </w:hyperlink>
          </w:p>
          <w:p>
            <w:pPr/>
            <w:hyperlink r:id="rId12" w:history="1">
              <w:r>
                <w:rPr>
                  <w:color w:val="#410a8c"/>
                  <w:u w:val="single"/>
                </w:rPr>
                <w:t xml:space="preserve">Aude Grezka</w:t>
              </w:r>
            </w:hyperlink>
          </w:p>
          <w:p>
            <w:pPr/>
            <w:r>
              <w:rPr>
                <w:i w:val="1"/>
                <w:iCs w:val="1"/>
              </w:rPr>
              <w:t xml:space="preserve">IdEx Symposium 2021 - PerceptiO La perception et le vivant</w:t>
            </w:r>
            <w:r>
              <w:rPr/>
              <w:t xml:space="preserve">, Nov 2021, Strasbourg, France</w:t>
            </w:r>
          </w:p>
          <w:p>
            <w:pPr/>
            <w:r>
              <w:rPr/>
              <w:t xml:space="preserve">Communication dans un congrès</w:t>
            </w:r>
          </w:p>
          <w:p>
            <w:pPr/>
            <w:hyperlink r:id="rId67" w:history="1">
              <w:r>
                <w:rPr>
                  <w:color w:val="#410a8c"/>
                  <w:u w:val="single"/>
                </w:rPr>
                <w:t xml:space="preserve">hal-03772086v1</w:t>
              </w:r>
            </w:hyperlink>
          </w:p>
        </w:tc>
      </w:tr>
      <w:tr>
        <w:trPr/>
        <w:tc>
          <w:tcPr>
            <w:noWrap/>
          </w:tcPr>
          <w:p>
            <w:pPr>
              <w:spacing w:after="200"/>
            </w:pPr>
            <w:hyperlink r:id="rId68" w:history="1">
              <w:r>
                <w:rPr>
                  <w:color w:val="1e198e"/>
                  <w:b w:val="1"/>
                  <w:bCs w:val="1"/>
                  <w:u w:val="single"/>
                </w:rPr>
                <w:t xml:space="preserve">Tweetaneuse : Fouille de motifs en caractères et plongement lexical à l’assaut du deft 2017</w:t>
              </w:r>
            </w:hyperlink>
          </w:p>
          <w:p>
            <w:pPr/>
            <w:hyperlink r:id="rId22" w:history="1">
              <w:r>
                <w:rPr>
                  <w:color w:val="#410a8c"/>
                  <w:u w:val="single"/>
                </w:rPr>
                <w:t xml:space="preserve">Davide Buscaldi</w:t>
              </w:r>
            </w:hyperlink>
            <w:r>
              <w:rPr/>
              <w:t xml:space="preserve">,</w:t>
            </w:r>
            <w:hyperlink r:id="rId12" w:history="1">
              <w:r>
                <w:rPr>
                  <w:color w:val="#410a8c"/>
                  <w:u w:val="single"/>
                </w:rPr>
                <w:t xml:space="preserve">Aude Grezka</w:t>
              </w:r>
            </w:hyperlink>
            <w:r>
              <w:rPr/>
              <w:t xml:space="preserve">,</w:t>
            </w:r>
            <w:hyperlink r:id="rId69" w:history="1">
              <w:r>
                <w:rPr>
                  <w:color w:val="#410a8c"/>
                  <w:u w:val="single"/>
                </w:rPr>
                <w:t xml:space="preserve">Gaël Lejeune</w:t>
              </w:r>
            </w:hyperlink>
          </w:p>
          <w:p>
            <w:pPr/>
            <w:r>
              <w:rPr>
                <w:i w:val="1"/>
                <w:iCs w:val="1"/>
              </w:rPr>
              <w:t xml:space="preserve">24e Conférence sur le Traitement Automatique des Langues Naturelles (TALN) : Analyse d'opinion et langage figuratif dans des tweets</w:t>
            </w:r>
            <w:r>
              <w:rPr/>
              <w:t xml:space="preserve">, Jun 2017, Orléans, France. pp. 65-76</w:t>
            </w:r>
          </w:p>
          <w:p>
            <w:pPr/>
            <w:r>
              <w:rPr/>
              <w:t xml:space="preserve">Communication dans un congrès</w:t>
            </w:r>
          </w:p>
          <w:p>
            <w:pPr/>
            <w:hyperlink r:id="rId68" w:history="1">
              <w:r>
                <w:rPr>
                  <w:color w:val="#410a8c"/>
                  <w:u w:val="single"/>
                </w:rPr>
                <w:t xml:space="preserve">hal-02362125v1</w:t>
              </w:r>
            </w:hyperlink>
          </w:p>
        </w:tc>
      </w:tr>
      <w:tr>
        <w:trPr/>
        <w:tc>
          <w:tcPr>
            <w:noWrap/>
          </w:tcPr>
          <w:p>
            <w:pPr>
              <w:spacing w:after="200"/>
            </w:pPr>
            <w:hyperlink r:id="rId70" w:history="1">
              <w:r>
                <w:rPr>
                  <w:color w:val="1e198e"/>
                  <w:b w:val="1"/>
                  <w:bCs w:val="1"/>
                  <w:u w:val="single"/>
                </w:rPr>
                <w:t xml:space="preserve">Dictionnaires morphologiques du français contemporain : présentation de Morfetik, éléments d'un modèle pour le TAL</w:t>
              </w:r>
            </w:hyperlink>
          </w:p>
          <w:p>
            <w:pPr/>
            <w:hyperlink r:id="rId12" w:history="1">
              <w:r>
                <w:rPr>
                  <w:color w:val="#410a8c"/>
                  <w:u w:val="single"/>
                </w:rPr>
                <w:t xml:space="preserve">Aude Grezka</w:t>
              </w:r>
            </w:hyperlink>
            <w:r>
              <w:rPr/>
              <w:t xml:space="preserve">,</w:t>
            </w:r>
            <w:hyperlink r:id="rId71" w:history="1">
              <w:r>
                <w:rPr>
                  <w:color w:val="#410a8c"/>
                  <w:u w:val="single"/>
                </w:rPr>
                <w:t xml:space="preserve">Emmanuel Cartier</w:t>
              </w:r>
            </w:hyperlink>
            <w:r>
              <w:rPr/>
              <w:t xml:space="preserve">,</w:t>
            </w:r>
            <w:hyperlink r:id="rId72" w:history="1">
              <w:r>
                <w:rPr>
                  <w:color w:val="#410a8c"/>
                  <w:u w:val="single"/>
                </w:rPr>
                <w:t xml:space="preserve">Michel Mathieu-Colas</w:t>
              </w:r>
            </w:hyperlink>
          </w:p>
          <w:p>
            <w:pPr/>
            <w:r>
              <w:rPr>
                <w:i w:val="1"/>
                <w:iCs w:val="1"/>
              </w:rPr>
              <w:t xml:space="preserve">Traitement Automatique des Langues Naturelles (TALN)</w:t>
            </w:r>
            <w:r>
              <w:rPr/>
              <w:t xml:space="preserve">, Université de Caen, Jun 2015, Caen, France</w:t>
            </w:r>
          </w:p>
          <w:p>
            <w:pPr/>
            <w:r>
              <w:rPr/>
              <w:t xml:space="preserve">Communication dans un congrès</w:t>
            </w:r>
          </w:p>
          <w:p>
            <w:pPr/>
            <w:hyperlink r:id="rId70" w:history="1">
              <w:r>
                <w:rPr>
                  <w:color w:val="#410a8c"/>
                  <w:u w:val="single"/>
                </w:rPr>
                <w:t xml:space="preserve">hal-01443197v1</w:t>
              </w:r>
            </w:hyperlink>
          </w:p>
        </w:tc>
      </w:tr>
      <w:tr>
        <w:trPr/>
        <w:tc>
          <w:tcPr>
            <w:noWrap/>
          </w:tcPr>
          <w:p>
            <w:pPr>
              <w:spacing w:after="200"/>
            </w:pPr>
            <w:hyperlink r:id="rId73" w:history="1">
              <w:r>
                <w:rPr>
                  <w:color w:val="1e198e"/>
                  <w:b w:val="1"/>
                  <w:bCs w:val="1"/>
                  <w:u w:val="single"/>
                </w:rPr>
                <w:t xml:space="preserve">Le figement total : la question des adverbes</w:t>
              </w:r>
            </w:hyperlink>
          </w:p>
          <w:p>
            <w:pPr/>
            <w:hyperlink r:id="rId12" w:history="1">
              <w:r>
                <w:rPr>
                  <w:color w:val="#410a8c"/>
                  <w:u w:val="single"/>
                </w:rPr>
                <w:t xml:space="preserve">Aude Grezka</w:t>
              </w:r>
            </w:hyperlink>
          </w:p>
          <w:p>
            <w:pPr/>
            <w:r>
              <w:rPr>
                <w:i w:val="1"/>
                <w:iCs w:val="1"/>
              </w:rPr>
              <w:t xml:space="preserve">Le figement total : la question des adverbes</w:t>
            </w:r>
            <w:r>
              <w:rPr/>
              <w:t xml:space="preserve">, Nov 2010, Alicante, Espagne. pp. 00-00</w:t>
            </w:r>
          </w:p>
          <w:p>
            <w:pPr/>
            <w:r>
              <w:rPr/>
              <w:t xml:space="preserve">Communication dans un congrès</w:t>
            </w:r>
          </w:p>
          <w:p>
            <w:pPr/>
            <w:hyperlink r:id="rId73" w:history="1">
              <w:r>
                <w:rPr>
                  <w:color w:val="#410a8c"/>
                  <w:u w:val="single"/>
                </w:rPr>
                <w:t xml:space="preserve">halshs-00685874v1</w:t>
              </w:r>
            </w:hyperlink>
          </w:p>
        </w:tc>
      </w:tr>
      <w:tr>
        <w:trPr/>
        <w:tc>
          <w:tcPr>
            <w:noWrap/>
          </w:tcPr>
          <w:p>
            <w:pPr>
              <w:spacing w:after="200"/>
            </w:pPr>
            <w:hyperlink r:id="rId74" w:history="1">
              <w:r>
                <w:rPr>
                  <w:color w:val="1e198e"/>
                  <w:b w:val="1"/>
                  <w:bCs w:val="1"/>
                  <w:u w:val="single"/>
                </w:rPr>
                <w:t xml:space="preserve">Variations sémantiques : les co-textes</w:t>
              </w:r>
            </w:hyperlink>
          </w:p>
          <w:p>
            <w:pPr/>
            <w:hyperlink r:id="rId12" w:history="1">
              <w:r>
                <w:rPr>
                  <w:color w:val="#410a8c"/>
                  <w:u w:val="single"/>
                </w:rPr>
                <w:t xml:space="preserve">Aude Grezka</w:t>
              </w:r>
            </w:hyperlink>
          </w:p>
          <w:p>
            <w:pPr/>
            <w:r>
              <w:rPr>
                <w:i w:val="1"/>
                <w:iCs w:val="1"/>
              </w:rPr>
              <w:t xml:space="preserve">Variations sémantiques : les co-textes</w:t>
            </w:r>
            <w:r>
              <w:rPr/>
              <w:t xml:space="preserve">, Dec 2007, Villetaneuse, France. pp. 00-00</w:t>
            </w:r>
          </w:p>
          <w:p>
            <w:pPr/>
            <w:r>
              <w:rPr/>
              <w:t xml:space="preserve">Communication dans un congrès</w:t>
            </w:r>
          </w:p>
          <w:p>
            <w:pPr/>
            <w:hyperlink r:id="rId74" w:history="1">
              <w:r>
                <w:rPr>
                  <w:color w:val="#410a8c"/>
                  <w:u w:val="single"/>
                </w:rPr>
                <w:t xml:space="preserve">halshs-00685872v1</w:t>
              </w:r>
            </w:hyperlink>
          </w:p>
        </w:tc>
      </w:tr>
      <w:tr>
        <w:trPr/>
        <w:tc>
          <w:tcPr>
            <w:noWrap/>
          </w:tcPr>
          <w:p>
            <w:pPr>
              <w:spacing w:after="200"/>
            </w:pPr>
            <w:hyperlink r:id="rId75" w:history="1">
              <w:r>
                <w:rPr>
                  <w:color w:val="1e198e"/>
                  <w:b w:val="1"/>
                  <w:bCs w:val="1"/>
                  <w:u w:val="single"/>
                </w:rPr>
                <w:t xml:space="preserve">Présentation du projet FixISS</w:t>
              </w:r>
            </w:hyperlink>
          </w:p>
          <w:p>
            <w:pPr/>
            <w:hyperlink r:id="rId12" w:history="1">
              <w:r>
                <w:rPr>
                  <w:color w:val="#410a8c"/>
                  <w:u w:val="single"/>
                </w:rPr>
                <w:t xml:space="preserve">Aude Grezka</w:t>
              </w:r>
            </w:hyperlink>
          </w:p>
          <w:p>
            <w:pPr/>
            <w:r>
              <w:rPr>
                <w:i w:val="1"/>
                <w:iCs w:val="1"/>
              </w:rPr>
              <w:t xml:space="preserve">Séminaire donné à l'Université Pédagogique de Cracovie, Pologne.</w:t>
            </w:r>
            <w:r>
              <w:rPr/>
              <w:t xml:space="preserve">, Mar 2012, Cracovie, Pologne</w:t>
            </w:r>
          </w:p>
          <w:p>
            <w:pPr/>
            <w:r>
              <w:rPr/>
              <w:t xml:space="preserve">Communication dans un congrès</w:t>
            </w:r>
          </w:p>
          <w:p>
            <w:pPr/>
            <w:hyperlink r:id="rId75" w:history="1">
              <w:r>
                <w:rPr>
                  <w:color w:val="#410a8c"/>
                  <w:u w:val="single"/>
                </w:rPr>
                <w:t xml:space="preserve">halshs-00685965v1</w:t>
              </w:r>
            </w:hyperlink>
          </w:p>
        </w:tc>
      </w:tr>
      <w:tr>
        <w:trPr/>
        <w:tc>
          <w:tcPr>
            <w:noWrap/>
          </w:tcPr>
          <w:p>
            <w:pPr>
              <w:spacing w:after="200"/>
            </w:pPr>
            <w:hyperlink r:id="rId76" w:history="1">
              <w:r>
                <w:rPr>
                  <w:color w:val="1e198e"/>
                  <w:b w:val="1"/>
                  <w:bCs w:val="1"/>
                  <w:u w:val="single"/>
                </w:rPr>
                <w:t xml:space="preserve">Building a database of French frozen adverbial phrases</w:t>
              </w:r>
            </w:hyperlink>
          </w:p>
          <w:p>
            <w:pPr/>
            <w:hyperlink r:id="rId12" w:history="1">
              <w:r>
                <w:rPr>
                  <w:color w:val="#410a8c"/>
                  <w:u w:val="single"/>
                </w:rPr>
                <w:t xml:space="preserve">Aude Grezka</w:t>
              </w:r>
            </w:hyperlink>
            <w:r>
              <w:rPr/>
              <w:t xml:space="preserve">,</w:t>
            </w:r>
            <w:hyperlink r:id="rId77" w:history="1">
              <w:r>
                <w:rPr>
                  <w:color w:val="#410a8c"/>
                  <w:u w:val="single"/>
                </w:rPr>
                <w:t xml:space="preserve">Céline Poudat</w:t>
              </w:r>
            </w:hyperlink>
          </w:p>
          <w:p>
            <w:pPr/>
            <w:r>
              <w:rPr>
                <w:i w:val="1"/>
                <w:iCs w:val="1"/>
              </w:rPr>
              <w:t xml:space="preserve">8th International Conference on Language Resources and Evaluation (LREC'12)</w:t>
            </w:r>
            <w:r>
              <w:rPr/>
              <w:t xml:space="preserve">, May 2012, Istanbul, Turkey. pp.685-692</w:t>
            </w:r>
          </w:p>
          <w:p>
            <w:pPr/>
            <w:r>
              <w:rPr/>
              <w:t xml:space="preserve">Communication dans un congrès</w:t>
            </w:r>
          </w:p>
          <w:p>
            <w:pPr/>
            <w:hyperlink r:id="rId76" w:history="1">
              <w:r>
                <w:rPr>
                  <w:color w:val="#410a8c"/>
                  <w:u w:val="single"/>
                </w:rPr>
                <w:t xml:space="preserve">hal-03710182v1</w:t>
              </w:r>
            </w:hyperlink>
          </w:p>
        </w:tc>
      </w:tr>
      <w:tr>
        <w:trPr/>
        <w:tc>
          <w:tcPr>
            <w:noWrap/>
          </w:tcPr>
          <w:p>
            <w:pPr>
              <w:spacing w:after="200"/>
            </w:pPr>
            <w:hyperlink r:id="rId78" w:history="1">
              <w:r>
                <w:rPr>
                  <w:color w:val="1e198e"/>
                  <w:b w:val="1"/>
                  <w:bCs w:val="1"/>
                  <w:u w:val="single"/>
                </w:rPr>
                <w:t xml:space="preserve">Les séquences nominales adverbiales</w:t>
              </w:r>
            </w:hyperlink>
          </w:p>
          <w:p>
            <w:pPr/>
            <w:hyperlink r:id="rId12" w:history="1">
              <w:r>
                <w:rPr>
                  <w:color w:val="#410a8c"/>
                  <w:u w:val="single"/>
                </w:rPr>
                <w:t xml:space="preserve">Aude Grezka</w:t>
              </w:r>
            </w:hyperlink>
          </w:p>
          <w:p>
            <w:pPr/>
            <w:r>
              <w:rPr>
                <w:i w:val="1"/>
                <w:iCs w:val="1"/>
              </w:rPr>
              <w:t xml:space="preserve">Les séquences nominales adverbiales</w:t>
            </w:r>
            <w:r>
              <w:rPr/>
              <w:t xml:space="preserve">, Nov 2010, Sousse, Tunisie. pp. 00-00</w:t>
            </w:r>
          </w:p>
          <w:p>
            <w:pPr/>
            <w:r>
              <w:rPr/>
              <w:t xml:space="preserve">Communication dans un congrès</w:t>
            </w:r>
          </w:p>
          <w:p>
            <w:pPr/>
            <w:hyperlink r:id="rId78" w:history="1">
              <w:r>
                <w:rPr>
                  <w:color w:val="#410a8c"/>
                  <w:u w:val="single"/>
                </w:rPr>
                <w:t xml:space="preserve">halshs-00685880v1</w:t>
              </w:r>
            </w:hyperlink>
          </w:p>
        </w:tc>
      </w:tr>
      <w:tr>
        <w:trPr/>
        <w:tc>
          <w:tcPr>
            <w:noWrap/>
          </w:tcPr>
          <w:p>
            <w:pPr>
              <w:spacing w:after="200"/>
            </w:pPr>
            <w:hyperlink r:id="rId79" w:history="1">
              <w:r>
                <w:rPr>
                  <w:color w:val="1e198e"/>
                  <w:b w:val="1"/>
                  <w:bCs w:val="1"/>
                  <w:u w:val="single"/>
                </w:rPr>
                <w:t xml:space="preserve">Des domaines aux classes sémantiques : l'exemple des verbes de</w:t>
              </w:r>
            </w:hyperlink>
          </w:p>
          <w:p>
            <w:pPr/>
            <w:hyperlink r:id="rId12" w:history="1">
              <w:r>
                <w:rPr>
                  <w:color w:val="#410a8c"/>
                  <w:u w:val="single"/>
                </w:rPr>
                <w:t xml:space="preserve">Aude Grezka</w:t>
              </w:r>
            </w:hyperlink>
          </w:p>
          <w:p>
            <w:pPr/>
            <w:r>
              <w:rPr>
                <w:i w:val="1"/>
                <w:iCs w:val="1"/>
              </w:rPr>
              <w:t xml:space="preserve">Des domaines aux classes sémantiques : l'exemple des verbes de</w:t>
            </w:r>
            <w:r>
              <w:rPr/>
              <w:t xml:space="preserve">, Nov 2006, Sousse, Tunisie. pp. 153-170</w:t>
            </w:r>
          </w:p>
          <w:p>
            <w:pPr/>
            <w:r>
              <w:rPr/>
              <w:t xml:space="preserve">Communication dans un congrès</w:t>
            </w:r>
          </w:p>
          <w:p>
            <w:pPr/>
            <w:hyperlink r:id="rId79" w:history="1">
              <w:r>
                <w:rPr>
                  <w:color w:val="#410a8c"/>
                  <w:u w:val="single"/>
                </w:rPr>
                <w:t xml:space="preserve">halshs-00170125v1</w:t>
              </w:r>
            </w:hyperlink>
          </w:p>
        </w:tc>
      </w:tr>
      <w:tr>
        <w:trPr/>
        <w:tc>
          <w:tcPr>
            <w:noWrap/>
          </w:tcPr>
          <w:p>
            <w:pPr>
              <w:spacing w:after="200"/>
            </w:pPr>
            <w:hyperlink r:id="rId80" w:history="1">
              <w:r>
                <w:rPr>
                  <w:color w:val="1e198e"/>
                  <w:b w:val="1"/>
                  <w:bCs w:val="1"/>
                  <w:u w:val="single"/>
                </w:rPr>
                <w:t xml:space="preserve">Les unités polylexicales : entre figement absolu et figement relatif</w:t>
              </w:r>
            </w:hyperlink>
          </w:p>
          <w:p>
            <w:pPr/>
            <w:hyperlink r:id="rId12" w:history="1">
              <w:r>
                <w:rPr>
                  <w:color w:val="#410a8c"/>
                  <w:u w:val="single"/>
                </w:rPr>
                <w:t xml:space="preserve">Aude Grezka</w:t>
              </w:r>
            </w:hyperlink>
          </w:p>
          <w:p>
            <w:pPr/>
            <w:r>
              <w:rPr>
                <w:i w:val="1"/>
                <w:iCs w:val="1"/>
              </w:rPr>
              <w:t xml:space="preserve">Les unités polylexicales : entre figement absolu et figement relatif</w:t>
            </w:r>
            <w:r>
              <w:rPr/>
              <w:t xml:space="preserve">, Sep 2011, Villetaneuse, France</w:t>
            </w:r>
          </w:p>
          <w:p>
            <w:pPr/>
            <w:r>
              <w:rPr/>
              <w:t xml:space="preserve">Communication dans un congrès</w:t>
            </w:r>
          </w:p>
          <w:p>
            <w:pPr/>
            <w:hyperlink r:id="rId80" w:history="1">
              <w:r>
                <w:rPr>
                  <w:color w:val="#410a8c"/>
                  <w:u w:val="single"/>
                </w:rPr>
                <w:t xml:space="preserve">halshs-00685884v1</w:t>
              </w:r>
            </w:hyperlink>
          </w:p>
        </w:tc>
      </w:tr>
      <w:tr>
        <w:trPr/>
        <w:tc>
          <w:tcPr>
            <w:noWrap/>
          </w:tcPr>
          <w:p>
            <w:pPr>
              <w:spacing w:after="200"/>
            </w:pPr>
            <w:hyperlink r:id="rId81" w:history="1">
              <w:r>
                <w:rPr>
                  <w:color w:val="1e198e"/>
                  <w:b w:val="1"/>
                  <w:bCs w:val="1"/>
                  <w:u w:val="single"/>
                </w:rPr>
                <w:t xml:space="preserve">Unité et classes de verbes : l'exemple des verbes de mouvement</w:t>
              </w:r>
            </w:hyperlink>
          </w:p>
          <w:p>
            <w:pPr/>
            <w:hyperlink r:id="rId12" w:history="1">
              <w:r>
                <w:rPr>
                  <w:color w:val="#410a8c"/>
                  <w:u w:val="single"/>
                </w:rPr>
                <w:t xml:space="preserve">Aude Grezka</w:t>
              </w:r>
            </w:hyperlink>
            <w:r>
              <w:rPr/>
              <w:t xml:space="preserve">,</w:t>
            </w:r>
            <w:hyperlink r:id="rId35" w:history="1">
              <w:r>
                <w:rPr>
                  <w:color w:val="#410a8c"/>
                  <w:u w:val="single"/>
                </w:rPr>
                <w:t xml:space="preserve">Marie-Hélène Viguier</w:t>
              </w:r>
            </w:hyperlink>
          </w:p>
          <w:p>
            <w:pPr/>
            <w:r>
              <w:rPr>
                <w:i w:val="1"/>
                <w:iCs w:val="1"/>
              </w:rPr>
              <w:t xml:space="preserve">9èmes journées scientifiques du réseau LTT sur la notion d'unité en sciences du langage : aspects lexicales, terminologiques et traductologiques</w:t>
            </w:r>
            <w:r>
              <w:rPr/>
              <w:t xml:space="preserve">, Sep 2011, Villetaneuse, France</w:t>
            </w:r>
          </w:p>
          <w:p>
            <w:pPr/>
            <w:r>
              <w:rPr/>
              <w:t xml:space="preserve">Communication dans un congrès</w:t>
            </w:r>
          </w:p>
          <w:p>
            <w:pPr/>
            <w:hyperlink r:id="rId81" w:history="1">
              <w:r>
                <w:rPr>
                  <w:color w:val="#410a8c"/>
                  <w:u w:val="single"/>
                </w:rPr>
                <w:t xml:space="preserve">halshs-00685889v1</w:t>
              </w:r>
            </w:hyperlink>
          </w:p>
        </w:tc>
      </w:tr>
      <w:tr>
        <w:trPr/>
        <w:tc>
          <w:tcPr>
            <w:noWrap/>
          </w:tcPr>
          <w:p>
            <w:pPr>
              <w:spacing w:after="200"/>
            </w:pPr>
            <w:hyperlink r:id="rId82" w:history="1">
              <w:r>
                <w:rPr>
                  <w:color w:val="1e198e"/>
                  <w:b w:val="1"/>
                  <w:bCs w:val="1"/>
                  <w:u w:val="single"/>
                </w:rPr>
                <w:t xml:space="preserve">La base &amp;quot; Métalangue &amp;quot; : remarques méthodologiques</w:t>
              </w:r>
            </w:hyperlink>
          </w:p>
          <w:p>
            <w:pPr/>
            <w:hyperlink r:id="rId12" w:history="1">
              <w:r>
                <w:rPr>
                  <w:color w:val="#410a8c"/>
                  <w:u w:val="single"/>
                </w:rPr>
                <w:t xml:space="preserve">Aude Grezka</w:t>
              </w:r>
            </w:hyperlink>
          </w:p>
          <w:p>
            <w:pPr/>
            <w:r>
              <w:rPr>
                <w:i w:val="1"/>
                <w:iCs w:val="1"/>
              </w:rPr>
              <w:t xml:space="preserve">Journée ILF, Institut de Linguistique Française.</w:t>
            </w:r>
            <w:r>
              <w:rPr/>
              <w:t xml:space="preserve">, Jun 2010, Paris, France</w:t>
            </w:r>
          </w:p>
          <w:p>
            <w:pPr/>
            <w:r>
              <w:rPr/>
              <w:t xml:space="preserve">Communication dans un congrès</w:t>
            </w:r>
          </w:p>
          <w:p>
            <w:pPr/>
            <w:hyperlink r:id="rId82" w:history="1">
              <w:r>
                <w:rPr>
                  <w:color w:val="#410a8c"/>
                  <w:u w:val="single"/>
                </w:rPr>
                <w:t xml:space="preserve">halshs-00685957v1</w:t>
              </w:r>
            </w:hyperlink>
          </w:p>
        </w:tc>
      </w:tr>
      <w:tr>
        <w:trPr/>
        <w:tc>
          <w:tcPr>
            <w:noWrap/>
          </w:tcPr>
          <w:p>
            <w:pPr>
              <w:spacing w:after="200"/>
            </w:pPr>
            <w:hyperlink r:id="rId83" w:history="1">
              <w:r>
                <w:rPr>
                  <w:color w:val="1e198e"/>
                  <w:b w:val="1"/>
                  <w:bCs w:val="1"/>
                  <w:u w:val="single"/>
                </w:rPr>
                <w:t xml:space="preserve">L'expression du mouvement... De la réalité à la description linguistique</w:t>
              </w:r>
            </w:hyperlink>
          </w:p>
          <w:p>
            <w:pPr/>
            <w:hyperlink r:id="rId12" w:history="1">
              <w:r>
                <w:rPr>
                  <w:color w:val="#410a8c"/>
                  <w:u w:val="single"/>
                </w:rPr>
                <w:t xml:space="preserve">Aude Grezka</w:t>
              </w:r>
            </w:hyperlink>
          </w:p>
          <w:p>
            <w:pPr/>
            <w:r>
              <w:rPr>
                <w:i w:val="1"/>
                <w:iCs w:val="1"/>
              </w:rPr>
              <w:t xml:space="preserve">Le Corpus dans les Lettres et les Sciences Humaines, Colloque international des doctorants et jeunes chercheurs</w:t>
            </w:r>
            <w:r>
              <w:rPr/>
              <w:t xml:space="preserve">, Apr 2010, Sousse, Tunisie</w:t>
            </w:r>
          </w:p>
          <w:p>
            <w:pPr/>
            <w:r>
              <w:rPr/>
              <w:t xml:space="preserve">Communication dans un congrès</w:t>
            </w:r>
          </w:p>
          <w:p>
            <w:pPr/>
            <w:hyperlink r:id="rId83" w:history="1">
              <w:r>
                <w:rPr>
                  <w:color w:val="#410a8c"/>
                  <w:u w:val="single"/>
                </w:rPr>
                <w:t xml:space="preserve">halshs-00685953v1</w:t>
              </w:r>
            </w:hyperlink>
          </w:p>
        </w:tc>
      </w:tr>
      <w:tr>
        <w:trPr/>
        <w:tc>
          <w:tcPr>
            <w:noWrap/>
          </w:tcPr>
          <w:p>
            <w:pPr>
              <w:spacing w:after="200"/>
            </w:pPr>
            <w:hyperlink r:id="rId84" w:history="1">
              <w:r>
                <w:rPr>
                  <w:color w:val="1e198e"/>
                  <w:b w:val="1"/>
                  <w:bCs w:val="1"/>
                  <w:u w:val="single"/>
                </w:rPr>
                <w:t xml:space="preserve">Localisation et modalité</w:t>
              </w:r>
            </w:hyperlink>
          </w:p>
          <w:p>
            <w:pPr/>
            <w:hyperlink r:id="rId12" w:history="1">
              <w:r>
                <w:rPr>
                  <w:color w:val="#410a8c"/>
                  <w:u w:val="single"/>
                </w:rPr>
                <w:t xml:space="preserve">Aude Grezka</w:t>
              </w:r>
            </w:hyperlink>
          </w:p>
          <w:p>
            <w:pPr/>
            <w:r>
              <w:rPr>
                <w:i w:val="1"/>
                <w:iCs w:val="1"/>
              </w:rPr>
              <w:t xml:space="preserve">L'espace, Colloque international des doctorants et jeunes chercheurs en Linguistique</w:t>
            </w:r>
            <w:r>
              <w:rPr/>
              <w:t xml:space="preserve">, Mar 2009, Sousse, Tunisie</w:t>
            </w:r>
          </w:p>
          <w:p>
            <w:pPr/>
            <w:r>
              <w:rPr/>
              <w:t xml:space="preserve">Communication dans un congrès</w:t>
            </w:r>
          </w:p>
          <w:p>
            <w:pPr/>
            <w:hyperlink r:id="rId84" w:history="1">
              <w:r>
                <w:rPr>
                  <w:color w:val="#410a8c"/>
                  <w:u w:val="single"/>
                </w:rPr>
                <w:t xml:space="preserve">halshs-00685952v1</w:t>
              </w:r>
            </w:hyperlink>
          </w:p>
        </w:tc>
      </w:tr>
      <w:tr>
        <w:trPr/>
        <w:tc>
          <w:tcPr>
            <w:noWrap/>
          </w:tcPr>
          <w:p>
            <w:pPr>
              <w:spacing w:after="200"/>
            </w:pPr>
            <w:hyperlink r:id="rId85" w:history="1">
              <w:r>
                <w:rPr>
                  <w:color w:val="1e198e"/>
                  <w:b w:val="1"/>
                  <w:bCs w:val="1"/>
                  <w:u w:val="single"/>
                </w:rPr>
                <w:t xml:space="preserve">Syntactico-semantic classification of verbs: a case study</w:t>
              </w:r>
            </w:hyperlink>
          </w:p>
          <w:p>
            <w:pPr/>
            <w:hyperlink r:id="rId12" w:history="1">
              <w:r>
                <w:rPr>
                  <w:color w:val="#410a8c"/>
                  <w:u w:val="single"/>
                </w:rPr>
                <w:t xml:space="preserve">Aude Grezka</w:t>
              </w:r>
            </w:hyperlink>
          </w:p>
          <w:p>
            <w:pPr/>
            <w:r>
              <w:rPr>
                <w:i w:val="1"/>
                <w:iCs w:val="1"/>
              </w:rPr>
              <w:t xml:space="preserve">Verb Typologies revisited: A Cross-linguistic Reflection on Verbs and Verb Classes</w:t>
            </w:r>
            <w:r>
              <w:rPr/>
              <w:t xml:space="preserve">, Feb 2009, Ghent, Belgium</w:t>
            </w:r>
          </w:p>
          <w:p>
            <w:pPr/>
            <w:r>
              <w:rPr/>
              <w:t xml:space="preserve">Communication dans un congrès</w:t>
            </w:r>
          </w:p>
          <w:p>
            <w:pPr/>
            <w:hyperlink r:id="rId85" w:history="1">
              <w:r>
                <w:rPr>
                  <w:color w:val="#410a8c"/>
                  <w:u w:val="single"/>
                </w:rPr>
                <w:t xml:space="preserve">hal-00685855v1</w:t>
              </w:r>
            </w:hyperlink>
          </w:p>
        </w:tc>
      </w:tr>
      <w:tr>
        <w:trPr/>
        <w:tc>
          <w:tcPr>
            <w:noWrap/>
          </w:tcPr>
          <w:p>
            <w:pPr>
              <w:spacing w:after="200"/>
            </w:pPr>
            <w:hyperlink r:id="rId86" w:history="1">
              <w:r>
                <w:rPr>
                  <w:color w:val="1e198e"/>
                  <w:b w:val="1"/>
                  <w:bCs w:val="1"/>
                  <w:u w:val="single"/>
                </w:rPr>
                <w:t xml:space="preserve">Un dictionnaire des verbes</w:t>
              </w:r>
            </w:hyperlink>
          </w:p>
          <w:p>
            <w:pPr/>
            <w:hyperlink r:id="rId12" w:history="1">
              <w:r>
                <w:rPr>
                  <w:color w:val="#410a8c"/>
                  <w:u w:val="single"/>
                </w:rPr>
                <w:t xml:space="preserve">Aude Grezka</w:t>
              </w:r>
            </w:hyperlink>
          </w:p>
          <w:p>
            <w:pPr/>
            <w:r>
              <w:rPr>
                <w:i w:val="1"/>
                <w:iCs w:val="1"/>
              </w:rPr>
              <w:t xml:space="preserve">Un dictionnaire des verbes</w:t>
            </w:r>
            <w:r>
              <w:rPr/>
              <w:t xml:space="preserve">, Jan 2008, Nancy, France. pp. 67-70</w:t>
            </w:r>
          </w:p>
          <w:p>
            <w:pPr/>
            <w:r>
              <w:rPr/>
              <w:t xml:space="preserve">Communication dans un congrès</w:t>
            </w:r>
          </w:p>
          <w:p>
            <w:pPr/>
            <w:hyperlink r:id="rId86" w:history="1">
              <w:r>
                <w:rPr>
                  <w:color w:val="#410a8c"/>
                  <w:u w:val="single"/>
                </w:rPr>
                <w:t xml:space="preserve">hal-00685851v1</w:t>
              </w:r>
            </w:hyperlink>
          </w:p>
        </w:tc>
      </w:tr>
      <w:tr>
        <w:trPr/>
        <w:tc>
          <w:tcPr>
            <w:noWrap/>
          </w:tcPr>
          <w:p>
            <w:pPr>
              <w:spacing w:after="200"/>
            </w:pPr>
            <w:hyperlink r:id="rId87" w:history="1">
              <w:r>
                <w:rPr>
                  <w:color w:val="1e198e"/>
                  <w:b w:val="1"/>
                  <w:bCs w:val="1"/>
                  <w:u w:val="single"/>
                </w:rPr>
                <w:t xml:space="preserve">Du traitement de la polysémie verbale à l'élaboration de classes sémantiques</w:t>
              </w:r>
            </w:hyperlink>
          </w:p>
          <w:p>
            <w:pPr/>
            <w:hyperlink r:id="rId12" w:history="1">
              <w:r>
                <w:rPr>
                  <w:color w:val="#410a8c"/>
                  <w:u w:val="single"/>
                </w:rPr>
                <w:t xml:space="preserve">Aude Grezka</w:t>
              </w:r>
            </w:hyperlink>
          </w:p>
          <w:p>
            <w:pPr/>
            <w:r>
              <w:rPr>
                <w:i w:val="1"/>
                <w:iCs w:val="1"/>
              </w:rPr>
              <w:t xml:space="preserve">Les classes de prédicats. 3ème Colloque Franco-Coréen</w:t>
            </w:r>
            <w:r>
              <w:rPr/>
              <w:t xml:space="preserve">, Nov 2006, Villetaneuse, France</w:t>
            </w:r>
          </w:p>
          <w:p>
            <w:pPr/>
            <w:r>
              <w:rPr/>
              <w:t xml:space="preserve">Communication dans un congrès</w:t>
            </w:r>
          </w:p>
          <w:p>
            <w:pPr/>
            <w:hyperlink r:id="rId87" w:history="1">
              <w:r>
                <w:rPr>
                  <w:color w:val="#410a8c"/>
                  <w:u w:val="single"/>
                </w:rPr>
                <w:t xml:space="preserve">halshs-00153923v1</w:t>
              </w:r>
            </w:hyperlink>
          </w:p>
        </w:tc>
      </w:tr>
      <w:tr>
        <w:trPr/>
        <w:tc>
          <w:tcPr>
            <w:noWrap/>
          </w:tcPr>
          <w:p>
            <w:pPr>
              <w:spacing w:after="200"/>
            </w:pPr>
            <w:hyperlink r:id="rId88" w:history="1">
              <w:r>
                <w:rPr>
                  <w:color w:val="1e198e"/>
                  <w:b w:val="1"/>
                  <w:bCs w:val="1"/>
                  <w:u w:val="single"/>
                </w:rPr>
                <w:t xml:space="preserve">Polysémie et synonymie des prédicats de perception : traitement automatique des langues</w:t>
              </w:r>
            </w:hyperlink>
          </w:p>
          <w:p>
            <w:pPr/>
            <w:hyperlink r:id="rId12" w:history="1">
              <w:r>
                <w:rPr>
                  <w:color w:val="#410a8c"/>
                  <w:u w:val="single"/>
                </w:rPr>
                <w:t xml:space="preserve">Aude Grezka</w:t>
              </w:r>
            </w:hyperlink>
          </w:p>
          <w:p>
            <w:pPr/>
            <w:r>
              <w:rPr>
                <w:i w:val="1"/>
                <w:iCs w:val="1"/>
              </w:rPr>
              <w:t xml:space="preserve">Journée AFLA des Jeunes chercheurs en linguistique appliquée</w:t>
            </w:r>
            <w:r>
              <w:rPr/>
              <w:t xml:space="preserve">, Oct 2005, Paris, France</w:t>
            </w:r>
          </w:p>
          <w:p>
            <w:pPr/>
            <w:r>
              <w:rPr/>
              <w:t xml:space="preserve">Communication dans un congrès</w:t>
            </w:r>
          </w:p>
          <w:p>
            <w:pPr/>
            <w:hyperlink r:id="rId88" w:history="1">
              <w:r>
                <w:rPr>
                  <w:color w:val="#410a8c"/>
                  <w:u w:val="single"/>
                </w:rPr>
                <w:t xml:space="preserve">halshs-00170126v1</w:t>
              </w:r>
            </w:hyperlink>
          </w:p>
        </w:tc>
      </w:tr>
      <w:tr>
        <w:trPr/>
        <w:tc>
          <w:tcPr>
            <w:noWrap/>
          </w:tcPr>
          <w:p>
            <w:pPr>
              <w:spacing w:after="200"/>
            </w:pPr>
            <w:hyperlink r:id="rId89" w:history="1">
              <w:r>
                <w:rPr>
                  <w:color w:val="1e198e"/>
                  <w:b w:val="1"/>
                  <w:bCs w:val="1"/>
                  <w:u w:val="single"/>
                </w:rPr>
                <w:t xml:space="preserve">Polysémie et synonymie de 'voir' et 'regarder'/'regard</w:t>
              </w:r>
            </w:hyperlink>
          </w:p>
          <w:p>
            <w:pPr/>
            <w:hyperlink r:id="rId12" w:history="1">
              <w:r>
                <w:rPr>
                  <w:color w:val="#410a8c"/>
                  <w:u w:val="single"/>
                </w:rPr>
                <w:t xml:space="preserve">Aude Grezka</w:t>
              </w:r>
            </w:hyperlink>
            <w:r>
              <w:rPr/>
              <w:t xml:space="preserve">,</w:t>
            </w:r>
            <w:hyperlink r:id="rId54" w:history="1">
              <w:r>
                <w:rPr>
                  <w:color w:val="#410a8c"/>
                  <w:u w:val="single"/>
                </w:rPr>
                <w:t xml:space="preserve">Pierre-André Buvet</w:t>
              </w:r>
            </w:hyperlink>
          </w:p>
          <w:p>
            <w:pPr/>
            <w:r>
              <w:rPr>
                <w:i w:val="1"/>
                <w:iCs w:val="1"/>
              </w:rPr>
              <w:t xml:space="preserve">XXIVème Colloque International ‘Grammaires &amp; Lexiques Comparés'</w:t>
            </w:r>
            <w:r>
              <w:rPr/>
              <w:t xml:space="preserve">, Sep 2005, Liverpool, Royaume-Uni</w:t>
            </w:r>
          </w:p>
          <w:p>
            <w:pPr/>
            <w:r>
              <w:rPr/>
              <w:t xml:space="preserve">Communication dans un congrès</w:t>
            </w:r>
          </w:p>
          <w:p>
            <w:pPr/>
            <w:hyperlink r:id="rId89" w:history="1">
              <w:r>
                <w:rPr>
                  <w:color w:val="#410a8c"/>
                  <w:u w:val="single"/>
                </w:rPr>
                <w:t xml:space="preserve">halshs-00154743v1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Measuring the reliability of LLM Annotations in albanian political discourse</w:t>
              </w:r>
            </w:hyperlink>
          </w:p>
          <w:p>
            <w:pPr/>
            <w:hyperlink r:id="rId91" w:history="1">
              <w:r>
                <w:rPr>
                  <w:color w:val="#410a8c"/>
                  <w:u w:val="single"/>
                </w:rPr>
                <w:t xml:space="preserve">Ueda Qorrasi</w:t>
              </w:r>
            </w:hyperlink>
            <w:r>
              <w:rPr/>
              <w:t xml:space="preserve">,</w:t>
            </w:r>
            <w:hyperlink r:id="rId12" w:history="1">
              <w:r>
                <w:rPr>
                  <w:color w:val="#410a8c"/>
                  <w:u w:val="single"/>
                </w:rPr>
                <w:t xml:space="preserve">Aude Grezka</w:t>
              </w:r>
            </w:hyperlink>
            <w:r>
              <w:rPr/>
              <w:t xml:space="preserve">,</w:t>
            </w:r>
            <w:hyperlink r:id="rId92" w:history="1">
              <w:r>
                <w:rPr>
                  <w:color w:val="#410a8c"/>
                  <w:u w:val="single"/>
                </w:rPr>
                <w:t xml:space="preserve">Eglantina Gishti</w:t>
              </w:r>
            </w:hyperlink>
            <w:r>
              <w:rPr/>
              <w:t xml:space="preserve">,</w:t>
            </w:r>
            <w:hyperlink r:id="rId93" w:history="1">
              <w:r>
                <w:rPr>
                  <w:color w:val="#410a8c"/>
                  <w:u w:val="single"/>
                </w:rPr>
                <w:t xml:space="preserve">Nathalie Pernelle</w:t>
              </w:r>
            </w:hyperlink>
          </w:p>
          <w:p>
            <w:pPr/>
            <w:r>
              <w:rPr>
                <w:i w:val="1"/>
                <w:iCs w:val="1"/>
              </w:rPr>
              <w:t xml:space="preserve">Journée d'études AFIA-ATALA : Technologies linguistiques pour les langues peu dotées</w:t>
            </w:r>
            <w:r>
              <w:rPr/>
              <w:t xml:space="preserve">, Dec 2025, Paris, France</w:t>
            </w:r>
          </w:p>
          <w:p>
            <w:pPr/>
            <w:r>
              <w:rPr/>
              <w:t xml:space="preserve">Poster de conférence</w:t>
            </w:r>
          </w:p>
          <w:p>
            <w:pPr/>
            <w:hyperlink r:id="rId90" w:history="1">
              <w:r>
                <w:rPr>
                  <w:color w:val="#410a8c"/>
                  <w:u w:val="single"/>
                </w:rPr>
                <w:t xml:space="preserve">hal-05411051v1</w:t>
              </w:r>
            </w:hyperlink>
          </w:p>
        </w:tc>
      </w:tr>
      <w:tr>
        <w:trPr/>
        <w:tc>
          <w:tcPr>
            <w:noWrap/>
          </w:tcPr>
          <w:p>
            <w:pPr>
              <w:spacing w:after="200"/>
            </w:pPr>
            <w:hyperlink r:id="rId94" w:history="1">
              <w:r>
                <w:rPr>
                  <w:color w:val="1e198e"/>
                  <w:b w:val="1"/>
                  <w:bCs w:val="1"/>
                  <w:u w:val="single"/>
                </w:rPr>
                <w:t xml:space="preserve">ChêneTALPlateforme d’expérimentation sur des outils de traitement automatique des langues et d’intelligence artificielle</w:t>
              </w:r>
            </w:hyperlink>
          </w:p>
          <w:p>
            <w:pPr/>
            <w:hyperlink r:id="rId12" w:history="1">
              <w:r>
                <w:rPr>
                  <w:color w:val="#410a8c"/>
                  <w:u w:val="single"/>
                </w:rPr>
                <w:t xml:space="preserve">Aude Grezka</w:t>
              </w:r>
            </w:hyperlink>
            <w:r>
              <w:rPr/>
              <w:t xml:space="preserve">,</w:t>
            </w:r>
            <w:hyperlink r:id="rId71" w:history="1">
              <w:r>
                <w:rPr>
                  <w:color w:val="#410a8c"/>
                  <w:u w:val="single"/>
                </w:rPr>
                <w:t xml:space="preserve">Emmanuel Cartier</w:t>
              </w:r>
            </w:hyperlink>
            <w:r>
              <w:rPr/>
              <w:t xml:space="preserve">,</w:t>
            </w:r>
            <w:hyperlink r:id="rId66" w:history="1">
              <w:r>
                <w:rPr>
                  <w:color w:val="#410a8c"/>
                  <w:u w:val="single"/>
                </w:rPr>
                <w:t xml:space="preserve">Thierry Charnois</w:t>
              </w:r>
            </w:hyperlink>
            <w:r>
              <w:rPr/>
              <w:t xml:space="preserve">,</w:t>
            </w:r>
            <w:hyperlink r:id="rId95" w:history="1">
              <w:r>
                <w:rPr>
                  <w:color w:val="#410a8c"/>
                  <w:u w:val="single"/>
                </w:rPr>
                <w:t xml:space="preserve">Quentin David</w:t>
              </w:r>
            </w:hyperlink>
            <w:r>
              <w:rPr/>
              <w:t xml:space="preserve">,</w:t>
            </w:r>
            <w:hyperlink r:id="rId65" w:history="1">
              <w:r>
                <w:rPr>
                  <w:color w:val="#410a8c"/>
                  <w:u w:val="single"/>
                </w:rPr>
                <w:t xml:space="preserve">Jorge Garcia Flores</w:t>
              </w:r>
            </w:hyperlink>
          </w:p>
          <w:p>
            <w:pPr/>
            <w:r>
              <w:rPr>
                <w:i w:val="1"/>
                <w:iCs w:val="1"/>
              </w:rPr>
              <w:t xml:space="preserve">Journée plateformes USPN</w:t>
            </w:r>
            <w:r>
              <w:rPr/>
              <w:t xml:space="preserve">, Feb 2022, Bobigny, France</w:t>
            </w:r>
          </w:p>
          <w:p>
            <w:pPr/>
            <w:r>
              <w:rPr/>
              <w:t xml:space="preserve">Poster de conférence</w:t>
            </w:r>
          </w:p>
          <w:p>
            <w:pPr/>
            <w:hyperlink r:id="rId94" w:history="1">
              <w:r>
                <w:rPr>
                  <w:color w:val="#410a8c"/>
                  <w:u w:val="single"/>
                </w:rPr>
                <w:t xml:space="preserve">hal-03772101v1</w:t>
              </w:r>
            </w:hyperlink>
          </w:p>
        </w:tc>
      </w:tr>
      <w:tr>
        <w:trPr/>
        <w:tc>
          <w:tcPr>
            <w:noWrap/>
          </w:tcPr>
          <w:p>
            <w:pPr>
              <w:spacing w:after="200"/>
            </w:pPr>
            <w:hyperlink r:id="rId96" w:history="1">
              <w:r>
                <w:rPr>
                  <w:color w:val="1e198e"/>
                  <w:b w:val="1"/>
                  <w:bCs w:val="1"/>
                  <w:u w:val="single"/>
                </w:rPr>
                <w:t xml:space="preserve">ChêneTAL. Plateforme d’expérimentation sur des outils de traitement automatique des langues et d’intelligence artificielle</w:t>
              </w:r>
            </w:hyperlink>
          </w:p>
          <w:p>
            <w:pPr/>
            <w:hyperlink r:id="rId65" w:history="1">
              <w:r>
                <w:rPr>
                  <w:color w:val="#410a8c"/>
                  <w:u w:val="single"/>
                </w:rPr>
                <w:t xml:space="preserve">Jorge Garcia Flores</w:t>
              </w:r>
            </w:hyperlink>
            <w:r>
              <w:rPr/>
              <w:t xml:space="preserve">,</w:t>
            </w:r>
            <w:hyperlink r:id="rId12" w:history="1">
              <w:r>
                <w:rPr>
                  <w:color w:val="#410a8c"/>
                  <w:u w:val="single"/>
                </w:rPr>
                <w:t xml:space="preserve">Aude Grezka</w:t>
              </w:r>
            </w:hyperlink>
          </w:p>
          <w:p>
            <w:pPr/>
            <w:r>
              <w:rPr>
                <w:i w:val="1"/>
                <w:iCs w:val="1"/>
              </w:rPr>
              <w:t xml:space="preserve">Symposium annuel du Label EFL</w:t>
            </w:r>
            <w:r>
              <w:rPr/>
              <w:t xml:space="preserve">, Jun 2022, Paris, France</w:t>
            </w:r>
          </w:p>
          <w:p>
            <w:pPr/>
            <w:r>
              <w:rPr/>
              <w:t xml:space="preserve">Poster de conférence</w:t>
            </w:r>
          </w:p>
          <w:p>
            <w:pPr/>
            <w:hyperlink r:id="rId96" w:history="1">
              <w:r>
                <w:rPr>
                  <w:color w:val="#410a8c"/>
                  <w:u w:val="single"/>
                </w:rPr>
                <w:t xml:space="preserve">hal-03710211v1</w:t>
              </w:r>
            </w:hyperlink>
          </w:p>
        </w:tc>
      </w:tr>
      <w:tr>
        <w:trPr/>
        <w:tc>
          <w:tcPr>
            <w:noWrap/>
          </w:tcPr>
          <w:p>
            <w:pPr>
              <w:spacing w:after="200"/>
            </w:pPr>
            <w:hyperlink r:id="rId97" w:history="1">
              <w:r>
                <w:rPr>
                  <w:color w:val="1e198e"/>
                  <w:b w:val="1"/>
                  <w:bCs w:val="1"/>
                  <w:u w:val="single"/>
                </w:rPr>
                <w:t xml:space="preserve">Description linguistique et détection automatique de l’ironie dans les tweets en français et en polonais (Polonium n° 40587VB)</w:t>
              </w:r>
            </w:hyperlink>
          </w:p>
          <w:p>
            <w:pPr/>
            <w:hyperlink r:id="rId12" w:history="1">
              <w:r>
                <w:rPr>
                  <w:color w:val="#410a8c"/>
                  <w:u w:val="single"/>
                </w:rPr>
                <w:t xml:space="preserve">Aude Grezka</w:t>
              </w:r>
            </w:hyperlink>
            <w:r>
              <w:rPr/>
              <w:t xml:space="preserve">,</w:t>
            </w:r>
            <w:hyperlink r:id="rId15" w:history="1">
              <w:r>
                <w:rPr>
                  <w:color w:val="#410a8c"/>
                  <w:u w:val="single"/>
                </w:rPr>
                <w:t xml:space="preserve">Małgorzata Niziołek</w:t>
              </w:r>
            </w:hyperlink>
            <w:r>
              <w:rPr/>
              <w:t xml:space="preserve">,</w:t>
            </w:r>
            <w:hyperlink r:id="rId22" w:history="1">
              <w:r>
                <w:rPr>
                  <w:color w:val="#410a8c"/>
                  <w:u w:val="single"/>
                </w:rPr>
                <w:t xml:space="preserve">Davide Buscaldi</w:t>
              </w:r>
            </w:hyperlink>
          </w:p>
          <w:p>
            <w:pPr/>
            <w:r>
              <w:rPr>
                <w:i w:val="1"/>
                <w:iCs w:val="1"/>
              </w:rPr>
              <w:t xml:space="preserve">5ème Forum franco-polonais de la recherche et de l’innovation</w:t>
            </w:r>
            <w:r>
              <w:rPr/>
              <w:t xml:space="preserve">, Nov 2019, Varsovie, Pologne</w:t>
            </w:r>
          </w:p>
          <w:p>
            <w:pPr/>
            <w:r>
              <w:rPr/>
              <w:t xml:space="preserve">Poster de conférence</w:t>
            </w:r>
          </w:p>
          <w:p>
            <w:pPr/>
            <w:hyperlink r:id="rId97" w:history="1">
              <w:r>
                <w:rPr>
                  <w:color w:val="#410a8c"/>
                  <w:u w:val="single"/>
                </w:rPr>
                <w:t xml:space="preserve">hal-02461521v1</w:t>
              </w:r>
            </w:hyperlink>
          </w:p>
        </w:tc>
      </w:tr>
      <w:tr>
        <w:trPr/>
        <w:tc>
          <w:tcPr>
            <w:noWrap/>
          </w:tcPr>
          <w:p>
            <w:pPr>
              <w:spacing w:after="200"/>
            </w:pPr>
            <w:hyperlink r:id="rId98" w:history="1">
              <w:r>
                <w:rPr>
                  <w:color w:val="1e198e"/>
                  <w:b w:val="1"/>
                  <w:bCs w:val="1"/>
                  <w:u w:val="single"/>
                </w:rPr>
                <w:t xml:space="preserve">Dictionnaires morphologiques du français contemporain : présentation de Morfetik, éléments d'un modèle pour le TAL</w:t>
              </w:r>
            </w:hyperlink>
          </w:p>
          <w:p>
            <w:pPr/>
            <w:hyperlink r:id="rId12" w:history="1">
              <w:r>
                <w:rPr>
                  <w:color w:val="#410a8c"/>
                  <w:u w:val="single"/>
                </w:rPr>
                <w:t xml:space="preserve">Aude Grezka</w:t>
              </w:r>
            </w:hyperlink>
          </w:p>
          <w:p>
            <w:pPr/>
            <w:r>
              <w:rPr>
                <w:i w:val="1"/>
                <w:iCs w:val="1"/>
              </w:rPr>
              <w:t xml:space="preserve">TALN 2015</w:t>
            </w:r>
            <w:r>
              <w:rPr/>
              <w:t xml:space="preserve">, Jun 2015, Caen, France</w:t>
            </w:r>
          </w:p>
          <w:p>
            <w:pPr/>
            <w:r>
              <w:rPr/>
              <w:t xml:space="preserve">Poster de conférence</w:t>
            </w:r>
          </w:p>
          <w:p>
            <w:pPr/>
            <w:hyperlink r:id="rId98" w:history="1">
              <w:r>
                <w:rPr>
                  <w:color w:val="#410a8c"/>
                  <w:u w:val="single"/>
                </w:rPr>
                <w:t xml:space="preserve">hal-03710194v1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Les Sciences du langage en Europe</w:t>
              </w:r>
            </w:hyperlink>
          </w:p>
          <w:p>
            <w:pPr/>
            <w:hyperlink r:id="rId12" w:history="1">
              <w:r>
                <w:rPr>
                  <w:color w:val="#410a8c"/>
                  <w:u w:val="single"/>
                </w:rPr>
                <w:t xml:space="preserve">Aude Grezka</w:t>
              </w:r>
            </w:hyperlink>
            <w:r>
              <w:rPr/>
              <w:t xml:space="preserve">,</w:t>
            </w:r>
            <w:hyperlink r:id="rId100" w:history="1">
              <w:r>
                <w:rPr>
                  <w:color w:val="#410a8c"/>
                  <w:u w:val="single"/>
                </w:rPr>
                <w:t xml:space="preserve">Malory Leclère</w:t>
              </w:r>
            </w:hyperlink>
            <w:r>
              <w:rPr/>
              <w:t xml:space="preserve">,</w:t>
            </w:r>
            <w:hyperlink r:id="rId101" w:history="1">
              <w:r>
                <w:rPr>
                  <w:color w:val="#410a8c"/>
                  <w:u w:val="single"/>
                </w:rPr>
                <w:t xml:space="preserve">Malika Temmar</w:t>
              </w:r>
            </w:hyperlink>
          </w:p>
          <w:p>
            <w:pPr/>
            <w:r>
              <w:rPr/>
              <w:t xml:space="preserve">Grezka Aude; Leclère Malory; Temmar Malika. </w:t>
            </w:r>
            <w:hyperlink r:id="rId102" w:history="1">
              <w:r>
                <w:rPr>
                  <w:color w:val="#410a8c"/>
                  <w:u w:val="single"/>
                </w:rPr>
                <w:t xml:space="preserve">Lambert-Lucas</w:t>
              </w:r>
            </w:hyperlink>
            <w:r>
              <w:rPr/>
              <w:t xml:space="preserve">, 2014, 978-2-35935-096-8</w:t>
            </w:r>
          </w:p>
          <w:p>
            <w:pPr/>
            <w:r>
              <w:rPr/>
              <w:t xml:space="preserve">Ouvrages</w:t>
            </w:r>
          </w:p>
          <w:p>
            <w:pPr/>
            <w:hyperlink r:id="rId99" w:history="1">
              <w:r>
                <w:rPr>
                  <w:color w:val="#410a8c"/>
                  <w:u w:val="single"/>
                </w:rPr>
                <w:t xml:space="preserve">hal-01112657v1</w:t>
              </w:r>
            </w:hyperlink>
          </w:p>
        </w:tc>
      </w:tr>
      <w:tr>
        <w:trPr/>
        <w:tc>
          <w:tcPr>
            <w:noWrap/>
          </w:tcPr>
          <w:p>
            <w:pPr>
              <w:spacing w:after="200"/>
            </w:pPr>
            <w:hyperlink r:id="rId103" w:history="1">
              <w:r>
                <w:rPr>
                  <w:color w:val="1e198e"/>
                  <w:b w:val="1"/>
                  <w:bCs w:val="1"/>
                  <w:u w:val="single"/>
                </w:rPr>
                <w:t xml:space="preserve">La polysémie des verbes de perception visuelle</w:t>
              </w:r>
            </w:hyperlink>
          </w:p>
          <w:p>
            <w:pPr/>
            <w:hyperlink r:id="rId12" w:history="1">
              <w:r>
                <w:rPr>
                  <w:color w:val="#410a8c"/>
                  <w:u w:val="single"/>
                </w:rPr>
                <w:t xml:space="preserve">Aude Grezka</w:t>
              </w:r>
            </w:hyperlink>
          </w:p>
          <w:p>
            <w:pPr/>
            <w:hyperlink r:id="rId104" w:history="1">
              <w:r>
                <w:rPr>
                  <w:color w:val="#410a8c"/>
                  <w:u w:val="single"/>
                </w:rPr>
                <w:t xml:space="preserve">L'Harmattan</w:t>
              </w:r>
            </w:hyperlink>
            <w:r>
              <w:rPr/>
              <w:t xml:space="preserve">, 298 p., 2009, Sémantiques, 978-2-296-07920-5</w:t>
            </w:r>
          </w:p>
          <w:p>
            <w:pPr/>
            <w:r>
              <w:rPr/>
              <w:t xml:space="preserve">Ouvrages</w:t>
            </w:r>
          </w:p>
          <w:p>
            <w:pPr/>
            <w:hyperlink r:id="rId103" w:history="1">
              <w:r>
                <w:rPr>
                  <w:color w:val="#410a8c"/>
                  <w:u w:val="single"/>
                </w:rPr>
                <w:t xml:space="preserve">halshs-00411392v1</w:t>
              </w:r>
            </w:hyperlink>
          </w:p>
        </w:tc>
      </w:tr>
      <w:tr>
        <w:trPr/>
        <w:tc>
          <w:tcPr>
            <w:noWrap/>
          </w:tcPr>
          <w:p>
            <w:pPr>
              <w:spacing w:after="200"/>
            </w:pPr>
            <w:hyperlink r:id="rId105" w:history="1">
              <w:r>
                <w:rPr>
                  <w:color w:val="1e198e"/>
                  <w:b w:val="1"/>
                  <w:bCs w:val="1"/>
                  <w:u w:val="single"/>
                </w:rPr>
                <w:t xml:space="preserve">Les prédicats de perception : Traitement de la polysémie</w:t>
              </w:r>
            </w:hyperlink>
          </w:p>
          <w:p>
            <w:pPr/>
            <w:hyperlink r:id="rId12" w:history="1">
              <w:r>
                <w:rPr>
                  <w:color w:val="#410a8c"/>
                  <w:u w:val="single"/>
                </w:rPr>
                <w:t xml:space="preserve">Aude Grezka</w:t>
              </w:r>
            </w:hyperlink>
          </w:p>
          <w:p>
            <w:pPr/>
            <w:hyperlink r:id="rId106" w:history="1">
              <w:r>
                <w:rPr>
                  <w:color w:val="#410a8c"/>
                  <w:u w:val="single"/>
                </w:rPr>
                <w:t xml:space="preserve">ANRT</w:t>
              </w:r>
            </w:hyperlink>
            <w:r>
              <w:rPr/>
              <w:t xml:space="preserve">, 870 p., 2007, 9782729570033</w:t>
            </w:r>
          </w:p>
          <w:p>
            <w:pPr/>
            <w:r>
              <w:rPr/>
              <w:t xml:space="preserve">Ouvrages</w:t>
            </w:r>
          </w:p>
          <w:p>
            <w:pPr/>
            <w:hyperlink r:id="rId105" w:history="1">
              <w:r>
                <w:rPr>
                  <w:color w:val="#410a8c"/>
                  <w:u w:val="single"/>
                </w:rPr>
                <w:t xml:space="preserve">hal-03552504v1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Analyse des similitudes entre les verbes visuels français et japonais à travers les expressions figées japonaises</w:t>
              </w:r>
            </w:hyperlink>
          </w:p>
          <w:p>
            <w:pPr/>
            <w:hyperlink r:id="rId62" w:history="1">
              <w:r>
                <w:rPr>
                  <w:color w:val="#410a8c"/>
                  <w:u w:val="single"/>
                </w:rPr>
                <w:t xml:space="preserve">Aï Kijima</w:t>
              </w:r>
            </w:hyperlink>
            <w:r>
              <w:rPr/>
              <w:t xml:space="preserve">,</w:t>
            </w:r>
            <w:hyperlink r:id="rId12" w:history="1">
              <w:r>
                <w:rPr>
                  <w:color w:val="#410a8c"/>
                  <w:u w:val="single"/>
                </w:rPr>
                <w:t xml:space="preserve">Aude Grezka</w:t>
              </w:r>
            </w:hyperlink>
          </w:p>
          <w:p>
            <w:pPr/>
            <w:r>
              <w:rPr/>
              <w:t xml:space="preserve">MARSAC, F., VAXELAIRE, B., LACASSAIN, C., KOMUR-THILLOY, G., KLEIBER, G. </w:t>
            </w:r>
            <w:r>
              <w:rPr>
                <w:i w:val="1"/>
                <w:iCs w:val="1"/>
              </w:rPr>
              <w:t xml:space="preserve">Perception, langue et discours</w:t>
            </w:r>
            <w:r>
              <w:rPr/>
              <w:t xml:space="preserve">, Editions du CIPA, 190 p., 2024, Recherches en PArole</w:t>
            </w:r>
          </w:p>
          <w:p>
            <w:pPr/>
            <w:r>
              <w:rPr/>
              <w:t xml:space="preserve">Chapitre d'ouvrage</w:t>
            </w:r>
          </w:p>
          <w:p>
            <w:pPr/>
            <w:hyperlink r:id="rId107" w:history="1">
              <w:r>
                <w:rPr>
                  <w:color w:val="#410a8c"/>
                  <w:u w:val="single"/>
                </w:rPr>
                <w:t xml:space="preserve">halshs-04525597v1</w:t>
              </w:r>
            </w:hyperlink>
          </w:p>
        </w:tc>
      </w:tr>
      <w:tr>
        <w:trPr/>
        <w:tc>
          <w:tcPr>
            <w:noWrap/>
          </w:tcPr>
          <w:p>
            <w:pPr>
              <w:spacing w:after="200"/>
            </w:pPr>
            <w:hyperlink r:id="rId108" w:history="1">
              <w:r>
                <w:rPr>
                  <w:color w:val="1e198e"/>
                  <w:b w:val="1"/>
                  <w:bCs w:val="1"/>
                  <w:u w:val="single"/>
                </w:rPr>
                <w:t xml:space="preserve">Phraséologie et noms de marque</w:t>
              </w:r>
            </w:hyperlink>
          </w:p>
          <w:p>
            <w:pPr/>
            <w:hyperlink r:id="rId12" w:history="1">
              <w:r>
                <w:rPr>
                  <w:color w:val="#410a8c"/>
                  <w:u w:val="single"/>
                </w:rPr>
                <w:t xml:space="preserve">Aude Grezka</w:t>
              </w:r>
            </w:hyperlink>
            <w:r>
              <w:rPr/>
              <w:t xml:space="preserve">,</w:t>
            </w:r>
            <w:hyperlink r:id="rId109" w:history="1">
              <w:r>
                <w:rPr>
                  <w:color w:val="#410a8c"/>
                  <w:u w:val="single"/>
                </w:rPr>
                <w:t xml:space="preserve">Natalia Soler Cifuentes</w:t>
              </w:r>
            </w:hyperlink>
            <w:r>
              <w:rPr/>
              <w:t xml:space="preserve">,</w:t>
            </w:r>
            <w:hyperlink r:id="rId65" w:history="1">
              <w:r>
                <w:rPr>
                  <w:color w:val="#410a8c"/>
                  <w:u w:val="single"/>
                </w:rPr>
                <w:t xml:space="preserve">Jorge Garcia Flores</w:t>
              </w:r>
            </w:hyperlink>
          </w:p>
          <w:p>
            <w:pPr/>
            <w:r>
              <w:rPr/>
              <w:t xml:space="preserve">Mireia López-Simó; Pedro Mogorrón Huerta; Analía Cuadrado Rey. </w:t>
            </w:r>
            <w:r>
              <w:rPr>
                <w:i w:val="1"/>
                <w:iCs w:val="1"/>
              </w:rPr>
              <w:t xml:space="preserve">Referencias culturales: Retos en la traducción de la fraseología y del lenguaje de especialidad</w:t>
            </w:r>
            <w:r>
              <w:rPr/>
              <w:t xml:space="preserve">, 43 (1-19), John Benjamins Publishing Company, 2024</w:t>
            </w:r>
          </w:p>
          <w:p>
            <w:pPr/>
            <w:r>
              <w:rPr/>
              <w:t xml:space="preserve">Chapitre d'ouvrage</w:t>
            </w:r>
          </w:p>
          <w:p>
            <w:pPr/>
            <w:hyperlink r:id="rId108" w:history="1">
              <w:r>
                <w:rPr>
                  <w:color w:val="#410a8c"/>
                  <w:u w:val="single"/>
                </w:rPr>
                <w:t xml:space="preserve">hal-05099296v1</w:t>
              </w:r>
            </w:hyperlink>
          </w:p>
        </w:tc>
      </w:tr>
      <w:tr>
        <w:trPr/>
        <w:tc>
          <w:tcPr>
            <w:noWrap/>
          </w:tcPr>
          <w:p>
            <w:pPr>
              <w:spacing w:after="200"/>
            </w:pPr>
            <w:hyperlink r:id="rId110" w:history="1">
              <w:r>
                <w:rPr>
                  <w:color w:val="1e198e"/>
                  <w:b w:val="1"/>
                  <w:bCs w:val="1"/>
                  <w:u w:val="single"/>
                </w:rPr>
                <w:t xml:space="preserve">La ressource multilingue FixISS : figement et séquences adverbiales</w:t>
              </w:r>
            </w:hyperlink>
          </w:p>
          <w:p>
            <w:pPr/>
            <w:hyperlink r:id="rId12" w:history="1">
              <w:r>
                <w:rPr>
                  <w:color w:val="#410a8c"/>
                  <w:u w:val="single"/>
                </w:rPr>
                <w:t xml:space="preserve">Aude Grezka</w:t>
              </w:r>
            </w:hyperlink>
          </w:p>
          <w:p>
            <w:pPr/>
            <w:r>
              <w:rPr/>
              <w:t xml:space="preserve">Kraif Olivier; Tutin Agnès. </w:t>
            </w:r>
            <w:r>
              <w:rPr>
                <w:i w:val="1"/>
                <w:iCs w:val="1"/>
              </w:rPr>
              <w:t xml:space="preserve">Phraséologie et linguistique appliquée</w:t>
            </w:r>
            <w:r>
              <w:rPr/>
              <w:t xml:space="preserve">, 108, </w:t>
            </w:r>
            <w:hyperlink r:id="rId111" w:history="1">
              <w:r>
                <w:rPr>
                  <w:color w:val="#410a8c"/>
                  <w:u w:val="single"/>
                </w:rPr>
                <w:t xml:space="preserve">Classiques Garnier</w:t>
              </w:r>
            </w:hyperlink>
            <w:r>
              <w:rPr/>
              <w:t xml:space="preserve">, pp. 75-90, 2016, 978-2-406-06281-3</w:t>
            </w:r>
          </w:p>
          <w:p>
            <w:pPr/>
            <w:r>
              <w:rPr/>
              <w:t xml:space="preserve">Chapitre d'ouvrage</w:t>
            </w:r>
          </w:p>
          <w:p>
            <w:pPr/>
            <w:hyperlink r:id="rId110" w:history="1">
              <w:r>
                <w:rPr>
                  <w:color w:val="#410a8c"/>
                  <w:u w:val="single"/>
                </w:rPr>
                <w:t xml:space="preserve">hal-02362454v1</w:t>
              </w:r>
            </w:hyperlink>
          </w:p>
        </w:tc>
      </w:tr>
      <w:tr>
        <w:trPr/>
        <w:tc>
          <w:tcPr>
            <w:noWrap/>
          </w:tcPr>
          <w:p>
            <w:pPr>
              <w:spacing w:after="200"/>
            </w:pPr>
            <w:hyperlink r:id="rId112" w:history="1">
              <w:r>
                <w:rPr>
                  <w:color w:val="1e198e"/>
                  <w:b w:val="1"/>
                  <w:bCs w:val="1"/>
                  <w:u w:val="single"/>
                </w:rPr>
                <w:t xml:space="preserve">Des fables aux animaux il n’y a qu’une comparaison … Les fables, (re-)vues par les linguistes</w:t>
              </w:r>
            </w:hyperlink>
          </w:p>
          <w:p>
            <w:pPr/>
            <w:hyperlink r:id="rId12" w:history="1">
              <w:r>
                <w:rPr>
                  <w:color w:val="#410a8c"/>
                  <w:u w:val="single"/>
                </w:rPr>
                <w:t xml:space="preserve">Aude Grezka</w:t>
              </w:r>
            </w:hyperlink>
            <w:r>
              <w:rPr/>
              <w:t xml:space="preserve">,</w:t>
            </w:r>
            <w:hyperlink r:id="rId113" w:history="1">
              <w:r>
                <w:rPr>
                  <w:color w:val="#410a8c"/>
                  <w:u w:val="single"/>
                </w:rPr>
                <w:t xml:space="preserve">Alicja Hajok</w:t>
              </w:r>
            </w:hyperlink>
          </w:p>
          <w:p>
            <w:pPr/>
            <w:r>
              <w:rPr>
                <w:i w:val="1"/>
                <w:iCs w:val="1"/>
              </w:rPr>
              <w:t xml:space="preserve">La phraséologie entre langues et cultures</w:t>
            </w:r>
            <w:r>
              <w:rPr/>
              <w:t xml:space="preserve">, Peter Lang D, 2014, 9783653026740. </w:t>
            </w:r>
            <w:hyperlink r:id="rId114" w:history="1">
              <w:r>
                <w:rPr>
                  <w:color w:val="#410a8c"/>
                  <w:u w:val="single"/>
                </w:rPr>
                <w:t xml:space="preserve">⟨10.3726/978-3-653-02674-0⟩</w:t>
              </w:r>
            </w:hyperlink>
          </w:p>
          <w:p>
            <w:pPr/>
            <w:r>
              <w:rPr/>
              <w:t xml:space="preserve">Chapitre d'ouvrage</w:t>
            </w:r>
          </w:p>
          <w:p>
            <w:pPr/>
            <w:hyperlink r:id="rId112" w:history="1">
              <w:r>
                <w:rPr>
                  <w:color w:val="#410a8c"/>
                  <w:u w:val="single"/>
                </w:rPr>
                <w:t xml:space="preserve">hal-02362214v1</w:t>
              </w:r>
            </w:hyperlink>
          </w:p>
        </w:tc>
      </w:tr>
      <w:tr>
        <w:trPr/>
        <w:tc>
          <w:tcPr>
            <w:noWrap/>
          </w:tcPr>
          <w:p>
            <w:pPr>
              <w:spacing w:after="200"/>
            </w:pPr>
            <w:hyperlink r:id="rId115" w:history="1">
              <w:r>
                <w:rPr>
                  <w:color w:val="1e198e"/>
                  <w:b w:val="1"/>
                  <w:bCs w:val="1"/>
                  <w:u w:val="single"/>
                </w:rPr>
                <w:t xml:space="preserve">Le figement absolu : les locutions adverbiales</w:t>
              </w:r>
            </w:hyperlink>
          </w:p>
          <w:p>
            <w:pPr/>
            <w:hyperlink r:id="rId12" w:history="1">
              <w:r>
                <w:rPr>
                  <w:color w:val="#410a8c"/>
                  <w:u w:val="single"/>
                </w:rPr>
                <w:t xml:space="preserve">Aude Grezka</w:t>
              </w:r>
            </w:hyperlink>
          </w:p>
          <w:p>
            <w:pPr/>
            <w:r>
              <w:rPr/>
              <w:t xml:space="preserve">MOGORRON HUERTA P., GALLEGO HERNANDEZ D., MASSEAU P. et M. TOLOSA IGUALADA. </w:t>
            </w:r>
            <w:r>
              <w:rPr>
                <w:i w:val="1"/>
                <w:iCs w:val="1"/>
              </w:rPr>
              <w:t xml:space="preserve">Fraseología, Opacidad y Traducción</w:t>
            </w:r>
            <w:r>
              <w:rPr/>
              <w:t xml:space="preserve">, 86, </w:t>
            </w:r>
            <w:hyperlink r:id="rId116" w:history="1">
              <w:r>
                <w:rPr>
                  <w:color w:val="#410a8c"/>
                  <w:u w:val="single"/>
                </w:rPr>
                <w:t xml:space="preserve">Peter Lang GmbH</w:t>
              </w:r>
            </w:hyperlink>
            <w:r>
              <w:rPr/>
              <w:t xml:space="preserve">, 2013, Studien zur romanischen Sprachwissenschaft und interkulturellen Kommunikation</w:t>
            </w:r>
          </w:p>
          <w:p>
            <w:pPr/>
            <w:r>
              <w:rPr/>
              <w:t xml:space="preserve">Chapitre d'ouvrage</w:t>
            </w:r>
          </w:p>
          <w:p>
            <w:pPr/>
            <w:hyperlink r:id="rId115" w:history="1">
              <w:r>
                <w:rPr>
                  <w:color w:val="#410a8c"/>
                  <w:u w:val="single"/>
                </w:rPr>
                <w:t xml:space="preserve">hal-01331881v1</w:t>
              </w:r>
            </w:hyperlink>
          </w:p>
        </w:tc>
      </w:tr>
      <w:tr>
        <w:trPr/>
        <w:tc>
          <w:tcPr>
            <w:noWrap/>
          </w:tcPr>
          <w:p>
            <w:pPr>
              <w:spacing w:after="200"/>
            </w:pPr>
            <w:hyperlink r:id="rId117" w:history="1">
              <w:r>
                <w:rPr>
                  <w:color w:val="1e198e"/>
                  <w:b w:val="1"/>
                  <w:bCs w:val="1"/>
                  <w:u w:val="single"/>
                </w:rPr>
                <w:t xml:space="preserve">La base de données Figement</w:t>
              </w:r>
            </w:hyperlink>
          </w:p>
          <w:p>
            <w:pPr/>
            <w:hyperlink r:id="rId12" w:history="1">
              <w:r>
                <w:rPr>
                  <w:color w:val="#410a8c"/>
                  <w:u w:val="single"/>
                </w:rPr>
                <w:t xml:space="preserve">Aude Grezka</w:t>
              </w:r>
            </w:hyperlink>
          </w:p>
          <w:p>
            <w:pPr/>
            <w:r>
              <w:rPr/>
              <w:t xml:space="preserve">Banyś Wiesław. </w:t>
            </w:r>
            <w:r>
              <w:rPr>
                <w:i w:val="1"/>
                <w:iCs w:val="1"/>
              </w:rPr>
              <w:t xml:space="preserve">Le figement linguistique et les 3 fonctions primaires (prédicats, arguments, actualisateurs)</w:t>
            </w:r>
            <w:r>
              <w:rPr/>
              <w:t xml:space="preserve">, 23, Neophilologica; Wydawnictwo Uniwersytetu Śląskiego, pp.15-28, 2011</w:t>
            </w:r>
          </w:p>
          <w:p>
            <w:pPr/>
            <w:r>
              <w:rPr/>
              <w:t xml:space="preserve">Chapitre d'ouvrage</w:t>
            </w:r>
          </w:p>
          <w:p>
            <w:pPr/>
            <w:hyperlink r:id="rId117" w:history="1">
              <w:r>
                <w:rPr>
                  <w:color w:val="#410a8c"/>
                  <w:u w:val="single"/>
                </w:rPr>
                <w:t xml:space="preserve">hal-00685760v1</w:t>
              </w:r>
            </w:hyperlink>
          </w:p>
        </w:tc>
      </w:tr>
      <w:tr>
        <w:trPr/>
        <w:tc>
          <w:tcPr>
            <w:noWrap/>
          </w:tcPr>
          <w:p>
            <w:pPr>
              <w:spacing w:after="200"/>
            </w:pPr>
            <w:hyperlink r:id="rId118" w:history="1">
              <w:r>
                <w:rPr>
                  <w:color w:val="1e198e"/>
                  <w:b w:val="1"/>
                  <w:bCs w:val="1"/>
                  <w:u w:val="single"/>
                </w:rPr>
                <w:t xml:space="preserve">Les dictionnaires électroniques du modèle des classes d'objets</w:t>
              </w:r>
            </w:hyperlink>
          </w:p>
          <w:p>
            <w:pPr/>
            <w:hyperlink r:id="rId54" w:history="1">
              <w:r>
                <w:rPr>
                  <w:color w:val="#410a8c"/>
                  <w:u w:val="single"/>
                </w:rPr>
                <w:t xml:space="preserve">Pierre-André Buvet</w:t>
              </w:r>
            </w:hyperlink>
            <w:r>
              <w:rPr/>
              <w:t xml:space="preserve">,</w:t>
            </w:r>
            <w:hyperlink r:id="rId12" w:history="1">
              <w:r>
                <w:rPr>
                  <w:color w:val="#410a8c"/>
                  <w:u w:val="single"/>
                </w:rPr>
                <w:t xml:space="preserve">Aude Grezka</w:t>
              </w:r>
            </w:hyperlink>
          </w:p>
          <w:p>
            <w:pPr/>
            <w:r>
              <w:rPr/>
              <w:t xml:space="preserve">BLANCO X. et P.-A. BUVET. </w:t>
            </w:r>
            <w:r>
              <w:rPr>
                <w:i w:val="1"/>
                <w:iCs w:val="1"/>
              </w:rPr>
              <w:t xml:space="preserve">Les représentations des structures prédicat-arguments, 176 (4/2009)</w:t>
            </w:r>
            <w:r>
              <w:rPr/>
              <w:t xml:space="preserve">, Langages, pp. 63-79, 2009, Langages</w:t>
            </w:r>
          </w:p>
          <w:p>
            <w:pPr/>
            <w:r>
              <w:rPr/>
              <w:t xml:space="preserve">Chapitre d'ouvrage</w:t>
            </w:r>
          </w:p>
          <w:p>
            <w:pPr/>
            <w:hyperlink r:id="rId118" w:history="1">
              <w:r>
                <w:rPr>
                  <w:color w:val="#410a8c"/>
                  <w:u w:val="single"/>
                </w:rPr>
                <w:t xml:space="preserve">halshs-00685941v1</w:t>
              </w:r>
            </w:hyperlink>
          </w:p>
        </w:tc>
      </w:tr>
      <w:tr>
        <w:trPr/>
        <w:tc>
          <w:tcPr>
            <w:noWrap/>
          </w:tcPr>
          <w:p>
            <w:pPr>
              <w:spacing w:after="200"/>
            </w:pPr>
            <w:hyperlink r:id="rId119" w:history="1">
              <w:r>
                <w:rPr>
                  <w:color w:val="1e198e"/>
                  <w:b w:val="1"/>
                  <w:bCs w:val="1"/>
                  <w:u w:val="single"/>
                </w:rPr>
                <w:t xml:space="preserve">Les classes de verbes. Introduction</w:t>
              </w:r>
            </w:hyperlink>
          </w:p>
          <w:p>
            <w:pPr/>
            <w:hyperlink r:id="rId12" w:history="1">
              <w:r>
                <w:rPr>
                  <w:color w:val="#410a8c"/>
                  <w:u w:val="single"/>
                </w:rPr>
                <w:t xml:space="preserve">Aude Grezka</w:t>
              </w:r>
            </w:hyperlink>
            <w:r>
              <w:rPr/>
              <w:t xml:space="preserve">,</w:t>
            </w:r>
            <w:hyperlink r:id="rId120" w:history="1">
              <w:r>
                <w:rPr>
                  <w:color w:val="#410a8c"/>
                  <w:u w:val="single"/>
                </w:rPr>
                <w:t xml:space="preserve">Françoise Martin-Berthet</w:t>
              </w:r>
            </w:hyperlink>
          </w:p>
          <w:p>
            <w:pPr/>
            <w:r>
              <w:rPr/>
              <w:t xml:space="preserve">GREZKA A. et F. MARTIN-BERTHET. </w:t>
            </w:r>
            <w:r>
              <w:rPr>
                <w:i w:val="1"/>
                <w:iCs w:val="1"/>
              </w:rPr>
              <w:t xml:space="preserve">Verbes et classes sémantiques</w:t>
            </w:r>
            <w:r>
              <w:rPr/>
              <w:t xml:space="preserve">, Presses Universitaires de Nancy, pp. 3-10, 2007, Verbum</w:t>
            </w:r>
          </w:p>
          <w:p>
            <w:pPr/>
            <w:r>
              <w:rPr/>
              <w:t xml:space="preserve">Chapitre d'ouvrage</w:t>
            </w:r>
          </w:p>
          <w:p>
            <w:pPr/>
            <w:hyperlink r:id="rId119" w:history="1">
              <w:r>
                <w:rPr>
                  <w:color w:val="#410a8c"/>
                  <w:u w:val="single"/>
                </w:rPr>
                <w:t xml:space="preserve">halshs-00685939v1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Les prédicats de perception : Traitement de la polysémie : les sens des sens</w:t>
              </w:r>
            </w:hyperlink>
          </w:p>
          <w:p>
            <w:pPr/>
            <w:hyperlink r:id="rId12" w:history="1">
              <w:r>
                <w:rPr>
                  <w:color w:val="#410a8c"/>
                  <w:u w:val="single"/>
                </w:rPr>
                <w:t xml:space="preserve">Aude Grezka</w:t>
              </w:r>
            </w:hyperlink>
          </w:p>
          <w:p>
            <w:pPr/>
            <w:r>
              <w:rPr/>
              <w:t xml:space="preserve">Linguistique. Université Paris 13 Sorbonne Paris Nord, 2006. Français. </w:t>
            </w:r>
            <w:hyperlink r:id="rId122" w:history="1">
              <w:r>
                <w:rPr>
                  <w:color w:val="#410a8c"/>
                  <w:u w:val="single"/>
                </w:rPr>
                <w:t xml:space="preserve">⟨NNT : ⟩</w:t>
              </w:r>
            </w:hyperlink>
          </w:p>
          <w:p>
            <w:pPr/>
            <w:r>
              <w:rPr/>
              <w:t xml:space="preserve">Thèse</w:t>
            </w:r>
          </w:p>
          <w:p>
            <w:pPr/>
            <w:hyperlink r:id="rId121" w:history="1">
              <w:r>
                <w:rPr>
                  <w:color w:val="#410a8c"/>
                  <w:u w:val="single"/>
                </w:rPr>
                <w:t xml:space="preserve">tel-03552452v1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Verbes de perception et traitement de la polysémie : pourquoi et comment ?</w:t>
              </w:r>
            </w:hyperlink>
          </w:p>
          <w:p>
            <w:pPr/>
            <w:hyperlink r:id="rId12" w:history="1">
              <w:r>
                <w:rPr>
                  <w:color w:val="#410a8c"/>
                  <w:u w:val="single"/>
                </w:rPr>
                <w:t xml:space="preserve">Aude Grezka</w:t>
              </w:r>
            </w:hyperlink>
          </w:p>
          <w:p>
            <w:pPr/>
            <w:r>
              <w:rPr>
                <w:i w:val="1"/>
                <w:iCs w:val="1"/>
              </w:rPr>
              <w:t xml:space="preserve">Colloque international La Perception : langue, discours, cognition</w:t>
            </w:r>
            <w:r>
              <w:rPr/>
              <w:t xml:space="preserve">, Dec 2019, Paris, France. </w:t>
            </w:r>
            <w:r>
              <w:rPr>
                <w:i w:val="1"/>
                <w:iCs w:val="1"/>
              </w:rPr>
              <w:t xml:space="preserve">Actes du colloque international La Perception : langue, discours, cognition </w:t>
            </w:r>
            <w:r>
              <w:rPr/>
              <w:t xml:space="preserve">, CELISO - Paris-Sorbonne Université, pp. 29-44, 2020</w:t>
            </w:r>
          </w:p>
          <w:p>
            <w:pPr/>
            <w:r>
              <w:rPr/>
              <w:t xml:space="preserve">Proceedings/Recueil des communications</w:t>
            </w:r>
          </w:p>
          <w:p>
            <w:pPr/>
            <w:hyperlink r:id="rId123" w:history="1">
              <w:r>
                <w:rPr>
                  <w:color w:val="#410a8c"/>
                  <w:u w:val="single"/>
                </w:rPr>
                <w:t xml:space="preserve">hal-03172736v1</w:t>
              </w:r>
            </w:hyperlink>
          </w:p>
        </w:tc>
      </w:tr>
    </w:tbl>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Identifier l'ironie ?</w:t>
              </w:r>
            </w:hyperlink>
          </w:p>
          <w:p>
            <w:pPr/>
            <w:hyperlink r:id="rId15" w:history="1">
              <w:r>
                <w:rPr>
                  <w:color w:val="#410a8c"/>
                  <w:u w:val="single"/>
                </w:rPr>
                <w:t xml:space="preserve">Małgorzata Niziołek</w:t>
              </w:r>
            </w:hyperlink>
            <w:r>
              <w:rPr/>
              <w:t xml:space="preserve">,</w:t>
            </w:r>
            <w:hyperlink r:id="rId12" w:history="1">
              <w:r>
                <w:rPr>
                  <w:color w:val="#410a8c"/>
                  <w:u w:val="single"/>
                </w:rPr>
                <w:t xml:space="preserve">Aude Grezka</w:t>
              </w:r>
            </w:hyperlink>
          </w:p>
          <w:p>
            <w:pPr/>
            <w:r>
              <w:rPr>
                <w:i w:val="1"/>
                <w:iCs w:val="1"/>
              </w:rPr>
              <w:t xml:space="preserve">Synergies Pologne</w:t>
            </w:r>
            <w:r>
              <w:rPr/>
              <w:t xml:space="preserve">, 17, 2023</w:t>
            </w:r>
          </w:p>
          <w:p>
            <w:pPr/>
            <w:r>
              <w:rPr/>
              <w:t xml:space="preserve">N°spécial de revue/special issue</w:t>
            </w:r>
          </w:p>
          <w:p>
            <w:pPr/>
            <w:hyperlink r:id="rId124" w:history="1">
              <w:r>
                <w:rPr>
                  <w:color w:val="#410a8c"/>
                  <w:u w:val="single"/>
                </w:rPr>
                <w:t xml:space="preserve">hal-04532111v1</w:t>
              </w:r>
            </w:hyperlink>
          </w:p>
        </w:tc>
      </w:tr>
      <w:tr>
        <w:trPr/>
        <w:tc>
          <w:tcPr>
            <w:noWrap/>
          </w:tcPr>
          <w:p>
            <w:pPr>
              <w:spacing w:after="200"/>
            </w:pPr>
            <w:hyperlink r:id="rId125" w:history="1">
              <w:r>
                <w:rPr>
                  <w:color w:val="1e198e"/>
                  <w:b w:val="1"/>
                  <w:bCs w:val="1"/>
                  <w:u w:val="single"/>
                </w:rPr>
                <w:t xml:space="preserve">Les variations diatopiques dans les expressions figées</w:t>
              </w:r>
            </w:hyperlink>
          </w:p>
          <w:p>
            <w:pPr/>
            <w:hyperlink r:id="rId126" w:history="1">
              <w:r>
                <w:rPr>
                  <w:color w:val="#410a8c"/>
                  <w:u w:val="single"/>
                </w:rPr>
                <w:t xml:space="preserve">Pedro Mogorron Huerta</w:t>
              </w:r>
            </w:hyperlink>
            <w:r>
              <w:rPr/>
              <w:t xml:space="preserve">,</w:t>
            </w:r>
            <w:hyperlink r:id="rId12" w:history="1">
              <w:r>
                <w:rPr>
                  <w:color w:val="#410a8c"/>
                  <w:u w:val="single"/>
                </w:rPr>
                <w:t xml:space="preserve">Aude Grezka</w:t>
              </w:r>
            </w:hyperlink>
            <w:r>
              <w:rPr/>
              <w:t xml:space="preserve">,</w:t>
            </w:r>
            <w:hyperlink r:id="rId127" w:history="1">
              <w:r>
                <w:rPr>
                  <w:color w:val="#410a8c"/>
                  <w:u w:val="single"/>
                </w:rPr>
                <w:t xml:space="preserve">Lucía Navarro-Brotons</w:t>
              </w:r>
            </w:hyperlink>
          </w:p>
          <w:p>
            <w:pPr/>
            <w:r>
              <w:rPr>
                <w:i w:val="1"/>
                <w:iCs w:val="1"/>
              </w:rPr>
              <w:t xml:space="preserve">Lingvisticae investigationes : International Journal of Linguistics and Language</w:t>
            </w:r>
            <w:r>
              <w:rPr/>
              <w:t xml:space="preserve">, 43 (2), 211 pp, 2020, </w:t>
            </w:r>
            <w:hyperlink r:id="rId128" w:history="1">
              <w:r>
                <w:rPr>
                  <w:color w:val="#410a8c"/>
                  <w:u w:val="single"/>
                </w:rPr>
                <w:t xml:space="preserve">⟨10.1075/li.00044.int⟩</w:t>
              </w:r>
            </w:hyperlink>
          </w:p>
          <w:p>
            <w:pPr/>
            <w:r>
              <w:rPr/>
              <w:t xml:space="preserve">N°spécial de revue/special issue</w:t>
            </w:r>
          </w:p>
          <w:p>
            <w:pPr/>
            <w:hyperlink r:id="rId125" w:history="1">
              <w:r>
                <w:rPr>
                  <w:color w:val="#410a8c"/>
                  <w:u w:val="single"/>
                </w:rPr>
                <w:t xml:space="preserve">hal-04176133v1</w:t>
              </w:r>
            </w:hyperlink>
          </w:p>
        </w:tc>
      </w:tr>
      <w:tr>
        <w:trPr/>
        <w:tc>
          <w:tcPr>
            <w:noWrap/>
          </w:tcPr>
          <w:p>
            <w:pPr>
              <w:spacing w:after="200"/>
            </w:pPr>
            <w:hyperlink r:id="rId129" w:history="1">
              <w:r>
                <w:rPr>
                  <w:color w:val="1e198e"/>
                  <w:b w:val="1"/>
                  <w:bCs w:val="1"/>
                  <w:u w:val="single"/>
                </w:rPr>
                <w:t xml:space="preserve">Figement en mouvement et complexité en devenir : regards sur quelques problèmes liés aux structures défigées et complexes</w:t>
              </w:r>
            </w:hyperlink>
          </w:p>
          <w:p>
            <w:pPr/>
            <w:hyperlink r:id="rId12" w:history="1">
              <w:r>
                <w:rPr>
                  <w:color w:val="#410a8c"/>
                  <w:u w:val="single"/>
                </w:rPr>
                <w:t xml:space="preserve">Aude Grezka</w:t>
              </w:r>
            </w:hyperlink>
            <w:r>
              <w:rPr/>
              <w:t xml:space="preserve">,</w:t>
            </w:r>
            <w:hyperlink r:id="rId35" w:history="1">
              <w:r>
                <w:rPr>
                  <w:color w:val="#410a8c"/>
                  <w:u w:val="single"/>
                </w:rPr>
                <w:t xml:space="preserve">Marie-Hélène Viguier</w:t>
              </w:r>
            </w:hyperlink>
          </w:p>
          <w:p>
            <w:pPr/>
            <w:r>
              <w:rPr/>
              <w:t xml:space="preserve">Aude Grezka; Marie-Hélène Viguier. </w:t>
            </w:r>
            <w:r>
              <w:rPr>
                <w:i w:val="1"/>
                <w:iCs w:val="1"/>
              </w:rPr>
              <w:t xml:space="preserve">Études de linguistique appliquée : revue de didactologie des langues-cultures et de lexiculturologie</w:t>
            </w:r>
            <w:r>
              <w:rPr/>
              <w:t xml:space="preserve">, 186, 2017</w:t>
            </w:r>
          </w:p>
          <w:p>
            <w:pPr/>
            <w:r>
              <w:rPr/>
              <w:t xml:space="preserve">N°spécial de revue/special issue</w:t>
            </w:r>
          </w:p>
          <w:p>
            <w:pPr/>
            <w:hyperlink r:id="rId129" w:history="1">
              <w:r>
                <w:rPr>
                  <w:color w:val="#410a8c"/>
                  <w:u w:val="single"/>
                </w:rPr>
                <w:t xml:space="preserve">hal-02362048v1</w:t>
              </w:r>
            </w:hyperlink>
          </w:p>
        </w:tc>
      </w:tr>
      <w:tr>
        <w:trPr/>
        <w:tc>
          <w:tcPr>
            <w:noWrap/>
          </w:tcPr>
          <w:p>
            <w:pPr>
              <w:spacing w:after="200"/>
            </w:pPr>
            <w:hyperlink r:id="rId130" w:history="1">
              <w:r>
                <w:rPr>
                  <w:color w:val="1e198e"/>
                  <w:b w:val="1"/>
                  <w:bCs w:val="1"/>
                  <w:u w:val="single"/>
                </w:rPr>
                <w:t xml:space="preserve">Verbes et classes sémantiques</w:t>
              </w:r>
            </w:hyperlink>
          </w:p>
          <w:p>
            <w:pPr/>
            <w:hyperlink r:id="rId12" w:history="1">
              <w:r>
                <w:rPr>
                  <w:color w:val="#410a8c"/>
                  <w:u w:val="single"/>
                </w:rPr>
                <w:t xml:space="preserve">Aude Grezka</w:t>
              </w:r>
            </w:hyperlink>
            <w:r>
              <w:rPr/>
              <w:t xml:space="preserve">,</w:t>
            </w:r>
            <w:hyperlink r:id="rId120" w:history="1">
              <w:r>
                <w:rPr>
                  <w:color w:val="#410a8c"/>
                  <w:u w:val="single"/>
                </w:rPr>
                <w:t xml:space="preserve">Françoise Martin-Berthet</w:t>
              </w:r>
            </w:hyperlink>
          </w:p>
          <w:p>
            <w:pPr/>
            <w:r>
              <w:rPr>
                <w:i w:val="1"/>
                <w:iCs w:val="1"/>
              </w:rPr>
              <w:t xml:space="preserve">Verbum (Presses Universitaires de Nancy)</w:t>
            </w:r>
            <w:r>
              <w:rPr/>
              <w:t xml:space="preserve">, Tome XXIX (n° 1-2 (2007)), 172 p., 2009</w:t>
            </w:r>
          </w:p>
          <w:p>
            <w:pPr/>
            <w:r>
              <w:rPr/>
              <w:t xml:space="preserve">N°spécial de revue/special issue</w:t>
            </w:r>
          </w:p>
          <w:p>
            <w:pPr/>
            <w:hyperlink r:id="rId130" w:history="1">
              <w:r>
                <w:rPr>
                  <w:color w:val="#410a8c"/>
                  <w:u w:val="single"/>
                </w:rPr>
                <w:t xml:space="preserve">halshs-00411013v1</w:t>
              </w:r>
            </w:hyperlink>
          </w:p>
        </w:tc>
      </w:tr>
    </w:tbl>
    <w:sectPr>
      <w:footerReference w:type="default" r:id="rId1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382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ude-grezka" TargetMode="External"/><Relationship Id="rId8" Type="http://schemas.openxmlformats.org/officeDocument/2006/relationships/hyperlink" Target="https://orcid.org/0000-0002-4582-3428" TargetMode="External"/><Relationship Id="rId9" Type="http://schemas.openxmlformats.org/officeDocument/2006/relationships/hyperlink" Target="https://www.idref.fr/112719120" TargetMode="External"/><Relationship Id="rId10" Type="http://schemas.openxmlformats.org/officeDocument/2006/relationships/hyperlink" Target="https://lipn.univ-paris13.fr" TargetMode="External"/><Relationship Id="rId11" Type="http://schemas.openxmlformats.org/officeDocument/2006/relationships/hyperlink" Target="https://hal.science/hal-04575397v1" TargetMode="External"/><Relationship Id="rId12" Type="http://schemas.openxmlformats.org/officeDocument/2006/relationships/hyperlink" Target="https://hal.science/search/index/?q=*&amp;authFullName_s=Aude Grezka" TargetMode="External"/><Relationship Id="rId13" Type="http://schemas.openxmlformats.org/officeDocument/2006/relationships/hyperlink" Target="https://dx.doi.org/10.31261/NEO.2023.35.10" TargetMode="External"/><Relationship Id="rId14" Type="http://schemas.openxmlformats.org/officeDocument/2006/relationships/hyperlink" Target="https://hal.science/hal-04533365v1" TargetMode="External"/><Relationship Id="rId15" Type="http://schemas.openxmlformats.org/officeDocument/2006/relationships/hyperlink" Target="https://hal.science/search/index/?q=*&amp;authFullName_s=Ma&#322;gorzata Nizio&#322;ek" TargetMode="External"/><Relationship Id="rId16" Type="http://schemas.openxmlformats.org/officeDocument/2006/relationships/hyperlink" Target="https://hal.science/hal-04060072v1" TargetMode="External"/><Relationship Id="rId17" Type="http://schemas.openxmlformats.org/officeDocument/2006/relationships/hyperlink" Target="https://dx.doi.org/10.31261/NEO.2022.34.09" TargetMode="External"/><Relationship Id="rId18" Type="http://schemas.openxmlformats.org/officeDocument/2006/relationships/hyperlink" Target="https://hal.science/hal-03170886v1" TargetMode="External"/><Relationship Id="rId19" Type="http://schemas.openxmlformats.org/officeDocument/2006/relationships/hyperlink" Target="https://dx.doi.org/10.1075/li.00050.gre" TargetMode="External"/><Relationship Id="rId20" Type="http://schemas.openxmlformats.org/officeDocument/2006/relationships/hyperlink" Target="https://hal.science/hal-04176138v1" TargetMode="External"/><Relationship Id="rId21" Type="http://schemas.openxmlformats.org/officeDocument/2006/relationships/hyperlink" Target="https://hal.science/hal-02362024v1" TargetMode="External"/><Relationship Id="rId22" Type="http://schemas.openxmlformats.org/officeDocument/2006/relationships/hyperlink" Target="https://hal.science/search/index/?q=*&amp;authFullName_s=Davide Buscaldi" TargetMode="External"/><Relationship Id="rId23" Type="http://schemas.openxmlformats.org/officeDocument/2006/relationships/hyperlink" Target="https://dx.doi.org/10.14746/strop.2019.461.003" TargetMode="External"/><Relationship Id="rId24" Type="http://schemas.openxmlformats.org/officeDocument/2006/relationships/hyperlink" Target="https://hal.science/hal-02362012v1" TargetMode="External"/><Relationship Id="rId25" Type="http://schemas.openxmlformats.org/officeDocument/2006/relationships/hyperlink" Target="https://hal.science/search/index/?q=*&amp;authFullName_s=Diego Reforgiato Recupero" TargetMode="External"/><Relationship Id="rId26" Type="http://schemas.openxmlformats.org/officeDocument/2006/relationships/hyperlink" Target="https://hal.science/search/index/?q=*&amp;authFullName_s=Mehwish Alam" TargetMode="External"/><Relationship Id="rId27" Type="http://schemas.openxmlformats.org/officeDocument/2006/relationships/hyperlink" Target="https://hal.science/search/index/?q=*&amp;authFullName_s=Farideh Tavazoee" TargetMode="External"/><Relationship Id="rId28" Type="http://schemas.openxmlformats.org/officeDocument/2006/relationships/hyperlink" Target="https://dx.doi.org/10.1109/MCI.2019.2937614" TargetMode="External"/><Relationship Id="rId29" Type="http://schemas.openxmlformats.org/officeDocument/2006/relationships/hyperlink" Target="https://hal.science/hal-02362392v1" TargetMode="External"/><Relationship Id="rId30" Type="http://schemas.openxmlformats.org/officeDocument/2006/relationships/hyperlink" Target="https://hal.science/search/index/?q=*&amp;authFullName_s=Hareo Takada" TargetMode="External"/><Relationship Id="rId31" Type="http://schemas.openxmlformats.org/officeDocument/2006/relationships/hyperlink" Target="https://hal.science/search/index/?q=*&amp;authFullName_s=Ai Kijima" TargetMode="External"/><Relationship Id="rId32" Type="http://schemas.openxmlformats.org/officeDocument/2006/relationships/hyperlink" Target="https://hal.science/hal-02362073v1" TargetMode="External"/><Relationship Id="rId33" Type="http://schemas.openxmlformats.org/officeDocument/2006/relationships/hyperlink" Target="https://dx.doi.org/10.4000/lexis.3105" TargetMode="External"/><Relationship Id="rId34" Type="http://schemas.openxmlformats.org/officeDocument/2006/relationships/hyperlink" Target="https://hal.science/hal-02370848v1" TargetMode="External"/><Relationship Id="rId35" Type="http://schemas.openxmlformats.org/officeDocument/2006/relationships/hyperlink" Target="https://hal.science/search/index/?q=*&amp;authFullName_s=Marie-H&#233;l&#232;ne Viguier" TargetMode="External"/><Relationship Id="rId36" Type="http://schemas.openxmlformats.org/officeDocument/2006/relationships/hyperlink" Target="https://dx.doi.org/10.3917/ela.186.0137" TargetMode="External"/><Relationship Id="rId37" Type="http://schemas.openxmlformats.org/officeDocument/2006/relationships/hyperlink" Target="https://hal.science/hal-02362364v1" TargetMode="External"/><Relationship Id="rId38" Type="http://schemas.openxmlformats.org/officeDocument/2006/relationships/hyperlink" Target="https://dx.doi.org/10.32725/eer.2017.007" TargetMode="External"/><Relationship Id="rId39" Type="http://schemas.openxmlformats.org/officeDocument/2006/relationships/hyperlink" Target="https://hal.science/hal-02362163v1" TargetMode="External"/><Relationship Id="rId40" Type="http://schemas.openxmlformats.org/officeDocument/2006/relationships/hyperlink" Target="https://hal.science/search/index/?q=*&amp;authFullName_s=Lichao Zhu" TargetMode="External"/><Relationship Id="rId41" Type="http://schemas.openxmlformats.org/officeDocument/2006/relationships/hyperlink" Target="https://dx.doi.org/10.3917/ela.186.0185" TargetMode="External"/><Relationship Id="rId42" Type="http://schemas.openxmlformats.org/officeDocument/2006/relationships/hyperlink" Target="https://hal.science/hal-03656555v1" TargetMode="External"/><Relationship Id="rId43" Type="http://schemas.openxmlformats.org/officeDocument/2006/relationships/hyperlink" Target="https://hal.science/hal-02362323v1" TargetMode="External"/><Relationship Id="rId44" Type="http://schemas.openxmlformats.org/officeDocument/2006/relationships/hyperlink" Target="https://hal.science/hal-01331873v1" TargetMode="External"/><Relationship Id="rId45" Type="http://schemas.openxmlformats.org/officeDocument/2006/relationships/hyperlink" Target="https://hal.science/search/index/?q=*&amp;authFullName_s=Marco Fasciolo" TargetMode="External"/><Relationship Id="rId46" Type="http://schemas.openxmlformats.org/officeDocument/2006/relationships/hyperlink" Target="https://shs.hal.science/halshs-05101754v1" TargetMode="External"/><Relationship Id="rId47" Type="http://schemas.openxmlformats.org/officeDocument/2006/relationships/hyperlink" Target="https://dx.doi.org/10.15122/isbn.978-2-8124-3689-5.p.0261" TargetMode="External"/><Relationship Id="rId48" Type="http://schemas.openxmlformats.org/officeDocument/2006/relationships/hyperlink" Target="https://shs.hal.science/halshs-00685933v1" TargetMode="External"/><Relationship Id="rId49" Type="http://schemas.openxmlformats.org/officeDocument/2006/relationships/hyperlink" Target="https://dx.doi.org/10.15122/isbn.978-2-8124-4146-2.p.0265" TargetMode="External"/><Relationship Id="rId50" Type="http://schemas.openxmlformats.org/officeDocument/2006/relationships/hyperlink" Target="https://shs.hal.science/halshs-00685925v1" TargetMode="External"/><Relationship Id="rId51" Type="http://schemas.openxmlformats.org/officeDocument/2006/relationships/hyperlink" Target="https://dx.doi.org/10.15122/isbn.978-2-8124-4143-1.p.0239" TargetMode="External"/><Relationship Id="rId52" Type="http://schemas.openxmlformats.org/officeDocument/2006/relationships/hyperlink" Target="https://shs.hal.science/halshs-00410822v1" TargetMode="External"/><Relationship Id="rId53" Type="http://schemas.openxmlformats.org/officeDocument/2006/relationships/hyperlink" Target="https://shs.hal.science/halshs-00410734v1" TargetMode="External"/><Relationship Id="rId54" Type="http://schemas.openxmlformats.org/officeDocument/2006/relationships/hyperlink" Target="https://hal.science/search/index/?q=*&amp;authFullName_s=Pierre-Andr&#233; Buvet" TargetMode="External"/><Relationship Id="rId55" Type="http://schemas.openxmlformats.org/officeDocument/2006/relationships/hyperlink" Target="https://shs.hal.science/halshs-00153912v1" TargetMode="External"/><Relationship Id="rId56" Type="http://schemas.openxmlformats.org/officeDocument/2006/relationships/hyperlink" Target="https://dx.doi.org/10.22210/suvlin" TargetMode="External"/><Relationship Id="rId57" Type="http://schemas.openxmlformats.org/officeDocument/2006/relationships/hyperlink" Target="https://hal.science/hal-05481387v1" TargetMode="External"/><Relationship Id="rId58" Type="http://schemas.openxmlformats.org/officeDocument/2006/relationships/hyperlink" Target="https://hal.science/search/index/?q=*&amp;authFullName_s=Jaime Arias" TargetMode="External"/><Relationship Id="rId59" Type="http://schemas.openxmlformats.org/officeDocument/2006/relationships/hyperlink" Target="https://hal.science/search/index/?q=*&amp;authFullName_s=Othman Boudarga" TargetMode="External"/><Relationship Id="rId60" Type="http://schemas.openxmlformats.org/officeDocument/2006/relationships/hyperlink" Target="https://hal.science/hal-04629845v1" TargetMode="External"/><Relationship Id="rId61" Type="http://schemas.openxmlformats.org/officeDocument/2006/relationships/hyperlink" Target="https://hal.science/search/index/?q=*&amp;authFullName_s=Alexis Ladreyt" TargetMode="External"/><Relationship Id="rId62" Type="http://schemas.openxmlformats.org/officeDocument/2006/relationships/hyperlink" Target="https://hal.science/search/index/?q=*&amp;authFullName_s=A&#239; Kijima" TargetMode="External"/><Relationship Id="rId63" Type="http://schemas.openxmlformats.org/officeDocument/2006/relationships/hyperlink" Target="https://dx.doi.org/10.1051/shsconf/202419105001" TargetMode="External"/><Relationship Id="rId64" Type="http://schemas.openxmlformats.org/officeDocument/2006/relationships/hyperlink" Target="https://hal.science/hal-03772078v1" TargetMode="External"/><Relationship Id="rId65" Type="http://schemas.openxmlformats.org/officeDocument/2006/relationships/hyperlink" Target="https://hal.science/search/index/?q=*&amp;authFullName_s=Jorge Garcia Flores" TargetMode="External"/><Relationship Id="rId66" Type="http://schemas.openxmlformats.org/officeDocument/2006/relationships/hyperlink" Target="https://hal.science/search/index/?q=*&amp;authFullName_s=Thierry Charnois" TargetMode="External"/><Relationship Id="rId67" Type="http://schemas.openxmlformats.org/officeDocument/2006/relationships/hyperlink" Target="https://hal.science/hal-03772086v1" TargetMode="External"/><Relationship Id="rId68" Type="http://schemas.openxmlformats.org/officeDocument/2006/relationships/hyperlink" Target="https://hal.science/hal-02362125v1" TargetMode="External"/><Relationship Id="rId69" Type="http://schemas.openxmlformats.org/officeDocument/2006/relationships/hyperlink" Target="https://hal.science/search/index/?q=*&amp;authFullName_s=Ga&#235;l Lejeune" TargetMode="External"/><Relationship Id="rId70" Type="http://schemas.openxmlformats.org/officeDocument/2006/relationships/hyperlink" Target="https://hal.science/hal-01443197v1" TargetMode="External"/><Relationship Id="rId71" Type="http://schemas.openxmlformats.org/officeDocument/2006/relationships/hyperlink" Target="https://hal.science/search/index/?q=*&amp;authFullName_s=Emmanuel Cartier" TargetMode="External"/><Relationship Id="rId72" Type="http://schemas.openxmlformats.org/officeDocument/2006/relationships/hyperlink" Target="https://hal.science/search/index/?q=*&amp;authFullName_s=Michel Mathieu-Colas" TargetMode="External"/><Relationship Id="rId73" Type="http://schemas.openxmlformats.org/officeDocument/2006/relationships/hyperlink" Target="https://shs.hal.science/halshs-00685874v1" TargetMode="External"/><Relationship Id="rId74" Type="http://schemas.openxmlformats.org/officeDocument/2006/relationships/hyperlink" Target="https://shs.hal.science/halshs-00685872v1" TargetMode="External"/><Relationship Id="rId75" Type="http://schemas.openxmlformats.org/officeDocument/2006/relationships/hyperlink" Target="https://shs.hal.science/halshs-00685965v1" TargetMode="External"/><Relationship Id="rId76" Type="http://schemas.openxmlformats.org/officeDocument/2006/relationships/hyperlink" Target="https://hal.science/hal-03710182v1" TargetMode="External"/><Relationship Id="rId77" Type="http://schemas.openxmlformats.org/officeDocument/2006/relationships/hyperlink" Target="https://hal.science/search/index/?q=*&amp;authFullName_s=C&#233;line Poudat" TargetMode="External"/><Relationship Id="rId78" Type="http://schemas.openxmlformats.org/officeDocument/2006/relationships/hyperlink" Target="https://shs.hal.science/halshs-00685880v1" TargetMode="External"/><Relationship Id="rId79" Type="http://schemas.openxmlformats.org/officeDocument/2006/relationships/hyperlink" Target="https://shs.hal.science/halshs-00170125v1" TargetMode="External"/><Relationship Id="rId80" Type="http://schemas.openxmlformats.org/officeDocument/2006/relationships/hyperlink" Target="https://shs.hal.science/halshs-00685884v1" TargetMode="External"/><Relationship Id="rId81" Type="http://schemas.openxmlformats.org/officeDocument/2006/relationships/hyperlink" Target="https://shs.hal.science/halshs-00685889v1" TargetMode="External"/><Relationship Id="rId82" Type="http://schemas.openxmlformats.org/officeDocument/2006/relationships/hyperlink" Target="https://shs.hal.science/halshs-00685957v1" TargetMode="External"/><Relationship Id="rId83" Type="http://schemas.openxmlformats.org/officeDocument/2006/relationships/hyperlink" Target="https://shs.hal.science/halshs-00685953v1" TargetMode="External"/><Relationship Id="rId84" Type="http://schemas.openxmlformats.org/officeDocument/2006/relationships/hyperlink" Target="https://shs.hal.science/halshs-00685952v1" TargetMode="External"/><Relationship Id="rId85" Type="http://schemas.openxmlformats.org/officeDocument/2006/relationships/hyperlink" Target="https://hal.science/hal-00685855v1" TargetMode="External"/><Relationship Id="rId86" Type="http://schemas.openxmlformats.org/officeDocument/2006/relationships/hyperlink" Target="https://hal.science/hal-00685851v1" TargetMode="External"/><Relationship Id="rId87" Type="http://schemas.openxmlformats.org/officeDocument/2006/relationships/hyperlink" Target="https://shs.hal.science/halshs-00153923v1" TargetMode="External"/><Relationship Id="rId88" Type="http://schemas.openxmlformats.org/officeDocument/2006/relationships/hyperlink" Target="https://shs.hal.science/halshs-00170126v1" TargetMode="External"/><Relationship Id="rId89" Type="http://schemas.openxmlformats.org/officeDocument/2006/relationships/hyperlink" Target="https://shs.hal.science/halshs-00154743v1" TargetMode="External"/><Relationship Id="rId90" Type="http://schemas.openxmlformats.org/officeDocument/2006/relationships/hyperlink" Target="https://hal.science/hal-05411051v1" TargetMode="External"/><Relationship Id="rId91" Type="http://schemas.openxmlformats.org/officeDocument/2006/relationships/hyperlink" Target="https://hal.science/search/index/?q=*&amp;authFullName_s=Ueda Qorrasi" TargetMode="External"/><Relationship Id="rId92" Type="http://schemas.openxmlformats.org/officeDocument/2006/relationships/hyperlink" Target="https://hal.science/search/index/?q=*&amp;authFullName_s=Eglantina Gishti" TargetMode="External"/><Relationship Id="rId93" Type="http://schemas.openxmlformats.org/officeDocument/2006/relationships/hyperlink" Target="https://hal.science/search/index/?q=*&amp;authFullName_s=Nathalie Pernelle" TargetMode="External"/><Relationship Id="rId94" Type="http://schemas.openxmlformats.org/officeDocument/2006/relationships/hyperlink" Target="https://hal.science/hal-03772101v1" TargetMode="External"/><Relationship Id="rId95" Type="http://schemas.openxmlformats.org/officeDocument/2006/relationships/hyperlink" Target="https://hal.science/search/index/?q=*&amp;authFullName_s=Quentin David" TargetMode="External"/><Relationship Id="rId96" Type="http://schemas.openxmlformats.org/officeDocument/2006/relationships/hyperlink" Target="https://hal.science/hal-03710211v1" TargetMode="External"/><Relationship Id="rId97" Type="http://schemas.openxmlformats.org/officeDocument/2006/relationships/hyperlink" Target="https://hal.science/hal-02461521v1" TargetMode="External"/><Relationship Id="rId98" Type="http://schemas.openxmlformats.org/officeDocument/2006/relationships/hyperlink" Target="https://hal.science/hal-03710194v1" TargetMode="External"/><Relationship Id="rId99" Type="http://schemas.openxmlformats.org/officeDocument/2006/relationships/hyperlink" Target="https://hal.science/hal-01112657v1" TargetMode="External"/><Relationship Id="rId100" Type="http://schemas.openxmlformats.org/officeDocument/2006/relationships/hyperlink" Target="https://hal.science/search/index/?q=*&amp;authFullName_s=Malory Lecl&#232;re" TargetMode="External"/><Relationship Id="rId101" Type="http://schemas.openxmlformats.org/officeDocument/2006/relationships/hyperlink" Target="https://hal.science/search/index/?q=*&amp;authFullName_s=Malika Temmar" TargetMode="External"/><Relationship Id="rId102" Type="http://schemas.openxmlformats.org/officeDocument/2006/relationships/hyperlink" Target="http://www.lambert-lucas.com/les-sciences-du-langage-en-europe" TargetMode="External"/><Relationship Id="rId103" Type="http://schemas.openxmlformats.org/officeDocument/2006/relationships/hyperlink" Target="https://shs.hal.science/halshs-00411392v1" TargetMode="External"/><Relationship Id="rId104" Type="http://schemas.openxmlformats.org/officeDocument/2006/relationships/hyperlink" Target="https://www.editions-harmattan.fr/livre-la_polysemie_des_verbes_de_perception_visuelle_aude_grezka-9782296079205-28323.html" TargetMode="External"/><Relationship Id="rId105" Type="http://schemas.openxmlformats.org/officeDocument/2006/relationships/hyperlink" Target="https://hal.science/hal-03552504v1" TargetMode="External"/><Relationship Id="rId106" Type="http://schemas.openxmlformats.org/officeDocument/2006/relationships/hyperlink" Target="http://www.diffusiontheses.fr/52083-these-de-grezka-aude.html" TargetMode="External"/><Relationship Id="rId107" Type="http://schemas.openxmlformats.org/officeDocument/2006/relationships/hyperlink" Target="https://shs.hal.science/halshs-04525597v1" TargetMode="External"/><Relationship Id="rId108" Type="http://schemas.openxmlformats.org/officeDocument/2006/relationships/hyperlink" Target="https://hal.science/hal-05099296v1" TargetMode="External"/><Relationship Id="rId109" Type="http://schemas.openxmlformats.org/officeDocument/2006/relationships/hyperlink" Target="https://hal.science/search/index/?q=*&amp;authFullName_s=Natalia Soler Cifuentes" TargetMode="External"/><Relationship Id="rId110" Type="http://schemas.openxmlformats.org/officeDocument/2006/relationships/hyperlink" Target="https://hal.science/hal-02362454v1" TargetMode="External"/><Relationship Id="rId111" Type="http://schemas.openxmlformats.org/officeDocument/2006/relationships/hyperlink" Target="https://classiques-garnier.com/cahiers-de-lexicologie-2016-1-n-108-phraseologie-et-linguistique-appliquee-la-ressource-multilingue-fixiss-figement-et-sequences-adverbiales.html" TargetMode="External"/><Relationship Id="rId112" Type="http://schemas.openxmlformats.org/officeDocument/2006/relationships/hyperlink" Target="https://hal.science/hal-02362214v1" TargetMode="External"/><Relationship Id="rId113" Type="http://schemas.openxmlformats.org/officeDocument/2006/relationships/hyperlink" Target="https://hal.science/search/index/?q=*&amp;authFullName_s=Alicja Hajok" TargetMode="External"/><Relationship Id="rId114" Type="http://schemas.openxmlformats.org/officeDocument/2006/relationships/hyperlink" Target="https://dx.doi.org/10.3726/978-3-653-02674-0" TargetMode="External"/><Relationship Id="rId115" Type="http://schemas.openxmlformats.org/officeDocument/2006/relationships/hyperlink" Target="https://hal.science/hal-01331881v1" TargetMode="External"/><Relationship Id="rId116" Type="http://schemas.openxmlformats.org/officeDocument/2006/relationships/hyperlink" Target="http://www.peterlang.com/index.cfm?event=cmp.ccc.seitenstruktur.detailseiten&amp;amp;seitentyp=produkt&amp;amp;pk=70972" TargetMode="External"/><Relationship Id="rId117" Type="http://schemas.openxmlformats.org/officeDocument/2006/relationships/hyperlink" Target="https://hal.science/hal-00685760v1" TargetMode="External"/><Relationship Id="rId118" Type="http://schemas.openxmlformats.org/officeDocument/2006/relationships/hyperlink" Target="https://shs.hal.science/halshs-00685941v1" TargetMode="External"/><Relationship Id="rId119" Type="http://schemas.openxmlformats.org/officeDocument/2006/relationships/hyperlink" Target="https://shs.hal.science/halshs-00685939v1" TargetMode="External"/><Relationship Id="rId120" Type="http://schemas.openxmlformats.org/officeDocument/2006/relationships/hyperlink" Target="https://hal.science/search/index/?q=*&amp;authFullName_s=Fran&#231;oise Martin-Berthet" TargetMode="External"/><Relationship Id="rId121" Type="http://schemas.openxmlformats.org/officeDocument/2006/relationships/hyperlink" Target="https://hal.science/tel-03552452v1" TargetMode="External"/><Relationship Id="rId122" Type="http://schemas.openxmlformats.org/officeDocument/2006/relationships/hyperlink" Target="https://www.theses.fr/" TargetMode="External"/><Relationship Id="rId123" Type="http://schemas.openxmlformats.org/officeDocument/2006/relationships/hyperlink" Target="https://hal.science/hal-03172736v1" TargetMode="External"/><Relationship Id="rId124" Type="http://schemas.openxmlformats.org/officeDocument/2006/relationships/hyperlink" Target="https://hal.science/hal-04532111v1" TargetMode="External"/><Relationship Id="rId125" Type="http://schemas.openxmlformats.org/officeDocument/2006/relationships/hyperlink" Target="https://hal.science/hal-04176133v1" TargetMode="External"/><Relationship Id="rId126" Type="http://schemas.openxmlformats.org/officeDocument/2006/relationships/hyperlink" Target="https://hal.science/search/index/?q=*&amp;authFullName_s=Pedro Mogorron Huerta" TargetMode="External"/><Relationship Id="rId127" Type="http://schemas.openxmlformats.org/officeDocument/2006/relationships/hyperlink" Target="https://hal.science/search/index/?q=*&amp;authFullName_s=Luc&#237;a Navarro-Brotons" TargetMode="External"/><Relationship Id="rId128" Type="http://schemas.openxmlformats.org/officeDocument/2006/relationships/hyperlink" Target="https://dx.doi.org/10.1075/li.00044.int" TargetMode="External"/><Relationship Id="rId129" Type="http://schemas.openxmlformats.org/officeDocument/2006/relationships/hyperlink" Target="https://hal.science/hal-02362048v1" TargetMode="External"/><Relationship Id="rId130" Type="http://schemas.openxmlformats.org/officeDocument/2006/relationships/hyperlink" Target="https://shs.hal.science/halshs-00411013v1" TargetMode="External"/><Relationship Id="rId1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Aude Grezka</dc:title>
  <dc:description>CV</dc:description>
  <dc:subject/>
  <cp:keywords/>
  <cp:category/>
  <cp:lastModifiedBy/>
  <dcterms:created xsi:type="dcterms:W3CDTF">2026-05-26T12:12:47+02:00</dcterms:created>
  <dcterms:modified xsi:type="dcterms:W3CDTF">2026-05-26T12:12:47+02:00</dcterms:modified>
</cp:coreProperties>
</file>

<file path=docProps/custom.xml><?xml version="1.0" encoding="utf-8"?>
<Properties xmlns="http://schemas.openxmlformats.org/officeDocument/2006/custom-properties" xmlns:vt="http://schemas.openxmlformats.org/officeDocument/2006/docPropsVTypes"/>
</file>