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Aude Labetoulle </w:t>
      </w:r>
      <w:r>
        <w:rPr>
          <w:color w:val="641e6e"/>
        </w:rPr>
        <w:t xml:space="preserve">Maître de conférences au Conservatoire National des Arts et Métiers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aude-labetoulle</w:t>
        </w:r>
      </w:hyperlink>
    </w:p>
    <w:p>
      <w:pPr>
        <w:numPr>
          <w:ilvl w:val="0"/>
          <w:numId w:val="1"/>
        </w:numPr>
      </w:pPr>
      <w:r>
        <w:rPr/>
        <w:t xml:space="preserve"> ORCID : </w:t>
      </w:r>
      <w:hyperlink r:id="rId9" w:history="1">
        <w:r>
          <w:rPr>
            <w:color w:val="#410a8c"/>
            <w:u w:val="single"/>
          </w:rPr>
          <w:t xml:space="preserve">0000-0001-7822-1557</w:t>
        </w:r>
      </w:hyperlink>
    </w:p>
    <w:p>
      <w:pPr>
        <w:numPr>
          <w:ilvl w:val="0"/>
          <w:numId w:val="1"/>
        </w:numPr>
      </w:pPr>
      <w:r>
        <w:rPr/>
        <w:t xml:space="preserve"> IdRef : </w:t>
      </w:r>
      <w:hyperlink r:id="rId10" w:history="1">
        <w:r>
          <w:rPr>
            <w:color w:val="#410a8c"/>
            <w:u w:val="single"/>
          </w:rPr>
          <w:t xml:space="preserve">241849403</w:t>
        </w:r>
      </w:hyperlink>
    </w:p>
    <w:p>
      <w:pPr>
        <w:numPr>
          <w:ilvl w:val="0"/>
          <w:numId w:val="1"/>
        </w:numPr>
      </w:pPr>
      <w:r>
        <w:rPr/>
        <w:t xml:space="preserve"> VIAF : </w:t>
      </w:r>
      <w:hyperlink r:id="rId11" w:history="1">
        <w:r>
          <w:rPr>
            <w:color w:val="#410a8c"/>
            <w:u w:val="single"/>
          </w:rPr>
          <w:t xml:space="preserve">69158125096514932065</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maîtresse de conférence</w:t>
      </w:r>
      <w:r>
        <w:rPr/>
        <w:t xml:space="preserve"> au </w:t>
      </w:r>
      <w:r>
        <w:rPr>
          <w:b w:val="1"/>
          <w:bCs w:val="1"/>
        </w:rPr>
        <w:t xml:space="preserve">Conservatoire national des arts et métiers</w:t>
      </w:r>
      <w:r>
        <w:rPr/>
        <w:t xml:space="preserve"> (</w:t>
      </w:r>
      <w:hyperlink r:id="rId12" w:history="1">
        <w:r>
          <w:rPr>
            <w:color w:val="#410a8c"/>
            <w:u w:val="single"/>
          </w:rPr>
          <w:t xml:space="preserve">Cnam</w:t>
        </w:r>
      </w:hyperlink>
      <w:r>
        <w:rPr/>
        <w:t xml:space="preserve">), au service Communication en Langues Etrangères </w:t>
      </w:r>
      <w:hyperlink r:id="rId13" w:history="1">
        <w:r>
          <w:rPr>
            <w:color w:val="#410a8c"/>
            <w:u w:val="single"/>
          </w:rPr>
          <w:t xml:space="preserve">(CLE)</w:t>
        </w:r>
      </w:hyperlink>
      <w:r>
        <w:rPr/>
        <w:t xml:space="preserve">. Je suis affiliée au laboratoire </w:t>
      </w:r>
      <w:hyperlink r:id="rId14" w:history="1">
        <w:r>
          <w:rPr>
            <w:color w:val="#410a8c"/>
            <w:b w:val="1"/>
            <w:bCs w:val="1"/>
            <w:u w:val="single"/>
          </w:rPr>
          <w:t xml:space="preserve">FoAP</w:t>
        </w:r>
      </w:hyperlink>
      <w:r>
        <w:rPr/>
        <w:t xml:space="preserve"> (Formation et Apprentissages Professionnels, EA 7529), j'enseigne l'</w:t>
      </w:r>
      <w:r>
        <w:rPr>
          <w:b w:val="1"/>
          <w:bCs w:val="1"/>
        </w:rPr>
        <w:t xml:space="preserve">anglais</w:t>
      </w:r>
      <w:r>
        <w:rPr/>
        <w:t xml:space="preserve">, et je suis </w:t>
      </w:r>
      <w:r>
        <w:rPr>
          <w:b w:val="1"/>
          <w:bCs w:val="1"/>
        </w:rPr>
        <w:t xml:space="preserve">responsable des enseignements en langues</w:t>
      </w:r>
      <w:r>
        <w:rPr/>
        <w:t xml:space="preserve"> de l'école d'ingénieurs en alternance du Cnam, l'</w:t>
      </w:r>
      <w:hyperlink r:id="rId15" w:history="1">
        <w:r>
          <w:rPr>
            <w:color w:val="#410a8c"/>
            <w:b w:val="1"/>
            <w:bCs w:val="1"/>
            <w:u w:val="single"/>
          </w:rPr>
          <w:t xml:space="preserve">EiCnam</w:t>
        </w:r>
      </w:hyperlink>
      <w:r>
        <w:rPr/>
        <w:t xml:space="preserve">.</w:t>
      </w:r>
    </w:p>
    <w:p>
      <w:pPr>
        <w:numPr>
          <w:ilvl w:val="0"/>
          <w:numId w:val="2"/>
        </w:numPr>
      </w:pPr>
      <w:r>
        <w:rPr/>
        <w:t xml:space="preserve">Je suis titulaire d'un </w:t>
      </w:r>
      <w:r>
        <w:rPr>
          <w:b w:val="1"/>
          <w:bCs w:val="1"/>
        </w:rPr>
        <w:t xml:space="preserve">doctorat en didactique de l'anglais</w:t>
      </w:r>
      <w:r>
        <w:rPr/>
        <w:t xml:space="preserve"> (section 11), de l'agrégation d'anglais, et je suis diplômée de l'Ecole Normale Supérieure </w:t>
      </w:r>
      <w:hyperlink r:id="rId16" w:history="1">
        <w:r>
          <w:rPr>
            <w:color w:val="#410a8c"/>
            <w:u w:val="single"/>
          </w:rPr>
          <w:t xml:space="preserve">(ENS) Paris-Saclay</w:t>
        </w:r>
      </w:hyperlink>
      <w:r>
        <w:rPr/>
        <w:t xml:space="preserve">, de l'</w:t>
      </w:r>
      <w:hyperlink r:id="rId17" w:history="1">
        <w:r>
          <w:rPr>
            <w:color w:val="#410a8c"/>
            <w:u w:val="single"/>
          </w:rPr>
          <w:t xml:space="preserve">Université de Paris Cité</w:t>
        </w:r>
      </w:hyperlink>
      <w:r>
        <w:rPr/>
        <w:t xml:space="preserve"> et de l'</w:t>
      </w:r>
      <w:hyperlink r:id="rId18" w:history="1">
        <w:r>
          <w:rPr>
            <w:color w:val="#410a8c"/>
            <w:u w:val="single"/>
          </w:rPr>
          <w:t xml:space="preserve">Université de Lille</w:t>
        </w:r>
      </w:hyperlink>
      <w:r>
        <w:rPr/>
        <w:t xml:space="preserve">. J'ai également étudié à l'Université du New South Wales (Sydney, Australie).</w:t>
      </w:r>
    </w:p>
    <w:p>
      <w:pPr>
        <w:numPr>
          <w:ilvl w:val="0"/>
          <w:numId w:val="2"/>
        </w:numPr>
      </w:pPr>
      <w:r>
        <w:rPr/>
        <w:t xml:space="preserve">Mes objets de recherche incluent l'</w:t>
      </w:r>
      <w:r>
        <w:rPr>
          <w:b w:val="1"/>
          <w:bCs w:val="1"/>
        </w:rPr>
        <w:t xml:space="preserve">enseignement-apprentissage de l'anglais de spécialité</w:t>
      </w:r>
      <w:r>
        <w:rPr/>
        <w:t xml:space="preserve"> dans le secteur des Langues pour Spécialistes d'Autres Disciplines (</w:t>
      </w:r>
      <w:r>
        <w:rPr>
          <w:b w:val="1"/>
          <w:bCs w:val="1"/>
        </w:rPr>
        <w:t xml:space="preserve">LANSAD</w:t>
      </w:r>
      <w:r>
        <w:rPr/>
        <w:t xml:space="preserve">), et l'intégration des outils numériques (format hybride, MOOC, IA...). Je me focalise en particulier sur les contextes de formation en </w:t>
      </w:r>
      <w:r>
        <w:rPr>
          <w:b w:val="1"/>
          <w:bCs w:val="1"/>
        </w:rPr>
        <w:t xml:space="preserve">apprentissage et en écoles d'ingénieurs</w:t>
      </w:r>
      <w:r>
        <w:rPr/>
        <w:t xml:space="preserve">. Je convoque les </w:t>
      </w:r>
      <w:r>
        <w:rPr>
          <w:b w:val="1"/>
          <w:bCs w:val="1"/>
        </w:rPr>
        <w:t xml:space="preserve">théories de la complexité et les outils ingénieriques</w:t>
      </w:r>
      <w:r>
        <w:rPr/>
        <w:t xml:space="preserve"> pour penser la conception et l'évaluation des dispositifs de formation en langues.</w:t>
      </w:r>
    </w:p>
    <w:p>
      <w:pPr>
        <w:numPr>
          <w:ilvl w:val="0"/>
          <w:numId w:val="2"/>
        </w:numPr>
      </w:pPr>
      <w:r>
        <w:rPr/>
        <w:t xml:space="preserve">J'ai enseigné </w:t>
      </w:r>
      <w:r>
        <w:rPr>
          <w:b w:val="1"/>
          <w:bCs w:val="1"/>
        </w:rPr>
        <w:t xml:space="preserve">l'anglais de spécialité</w:t>
      </w:r>
      <w:r>
        <w:rPr/>
        <w:t xml:space="preserve">, des cours d'anglais  transversaux et le français, dans des contextes variés, en </w:t>
      </w:r>
      <w:r>
        <w:rPr>
          <w:b w:val="1"/>
          <w:bCs w:val="1"/>
        </w:rPr>
        <w:t xml:space="preserve">France et à l'international</w:t>
      </w:r>
      <w:r>
        <w:rPr/>
        <w:t xml:space="preserve"> : dans les grandes écoles (ENS Paris-Saclay, Cnam), à l'université (Université de Lille, IUT Paris Diderot), en formation initiale et en formation continue, également pour des entreprises (Cambridge Institute, Madrid, Espagne) et au Ministère des Transports espagnol. J'enseigne actuellement l'anglais à l'école d'ingénieurs du Cnam (EICnam).</w:t>
      </w:r>
    </w:p>
    <w:p>
      <w:pPr>
        <w:numPr>
          <w:ilvl w:val="0"/>
          <w:numId w:val="2"/>
        </w:numPr>
      </w:pPr>
      <w:r>
        <w:rPr/>
        <w:t xml:space="preserve">Je fais partie du Conseil d'Administration du Groupe d'Etude et de Recherche en Anglais de Spécialité (</w:t>
      </w:r>
      <w:hyperlink r:id="rId19" w:history="1">
        <w:r>
          <w:rPr>
            <w:color w:val="#410a8c"/>
            <w:b w:val="1"/>
            <w:bCs w:val="1"/>
            <w:u w:val="single"/>
          </w:rPr>
          <w:t xml:space="preserve">GERAS</w:t>
        </w:r>
      </w:hyperlink>
      <w:r>
        <w:rPr/>
        <w:t xml:space="preserve">), je suis </w:t>
      </w:r>
      <w:r>
        <w:rPr>
          <w:b w:val="1"/>
          <w:bCs w:val="1"/>
        </w:rPr>
        <w:t xml:space="preserve">responsable de version numérique de la revue </w:t>
      </w:r>
      <w:hyperlink r:id="rId20" w:history="1">
        <w:r>
          <w:rPr>
            <w:color w:val="#410a8c"/>
            <w:b w:val="1"/>
            <w:bCs w:val="1"/>
            <w:u w:val="single"/>
          </w:rPr>
          <w:t xml:space="preserve">ASp</w:t>
        </w:r>
      </w:hyperlink>
      <w:r>
        <w:rPr/>
        <w:t xml:space="preserve"> et je fais partie du comité de lecture de plusieurs revues scientifiques. Je suis également membre du Conseil d'Administration du réseau de recherche  </w:t>
      </w:r>
      <w:hyperlink r:id="rId21" w:history="1">
        <w:r>
          <w:rPr>
            <w:color w:val="#410a8c"/>
            <w:b w:val="1"/>
            <w:bCs w:val="1"/>
            <w:u w:val="single"/>
          </w:rPr>
          <w:t xml:space="preserve">Ingenium</w:t>
        </w:r>
      </w:hyperlink>
      <w:r>
        <w:rPr/>
        <w:t xml:space="preserve">. J'ai été </w:t>
      </w:r>
      <w:r>
        <w:rPr>
          <w:b w:val="1"/>
          <w:bCs w:val="1"/>
        </w:rPr>
        <w:t xml:space="preserve">co-responsable d'un groupe de recherche</w:t>
      </w:r>
      <w:r>
        <w:rPr/>
        <w:t xml:space="preserve"> en didactique de l'anglais de spécialité pendant 3 ans (2020-2023).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Questioning the notion of ‘professionalisation’: LANSOD contexts and the specific case of a musicology undergraduate programme</w:t>
              </w:r>
            </w:hyperlink>
          </w:p>
          <w:p>
            <w:pPr/>
            <w:hyperlink r:id="rId23" w:history="1">
              <w:r>
                <w:rPr>
                  <w:color w:val="#410a8c"/>
                  <w:u w:val="single"/>
                </w:rPr>
                <w:t xml:space="preserve">Aude Labetoulle</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pp.71-98, 2020, </w:t>
            </w:r>
            <w:hyperlink r:id="rId24" w:history="1">
              <w:r>
                <w:rPr>
                  <w:color w:val="#410a8c"/>
                  <w:u w:val="single"/>
                </w:rPr>
                <w:t xml:space="preserve">⟨10.14705/rpnet.2020.44.1102⟩</w:t>
              </w:r>
            </w:hyperlink>
          </w:p>
          <w:p>
            <w:pPr/>
            <w:r>
              <w:rPr/>
              <w:t xml:space="preserve">Chapitre d'ouvrage</w:t>
            </w:r>
          </w:p>
          <w:p>
            <w:pPr/>
            <w:hyperlink r:id="rId22" w:history="1">
              <w:r>
                <w:rPr>
                  <w:color w:val="#410a8c"/>
                  <w:u w:val="single"/>
                </w:rPr>
                <w:t xml:space="preserve">hal-03477458v1</w:t>
              </w:r>
            </w:hyperlink>
          </w:p>
        </w:tc>
      </w:tr>
      <w:tr>
        <w:trPr/>
        <w:tc>
          <w:tcPr>
            <w:noWrap/>
          </w:tcPr>
          <w:p>
            <w:pPr>
              <w:spacing w:after="200"/>
            </w:pPr>
            <w:hyperlink r:id="rId25" w:history="1">
              <w:r>
                <w:rPr>
                  <w:color w:val="1e198e"/>
                  <w:b w:val="1"/>
                  <w:bCs w:val="1"/>
                  <w:u w:val="single"/>
                </w:rPr>
                <w:t xml:space="preserve">Dynamic and complex system approach to needs analysis, course development and evaluation of LANSOD courses in a French musicology undergraduate programme</w:t>
              </w:r>
            </w:hyperlink>
          </w:p>
          <w:p>
            <w:pPr/>
            <w:hyperlink r:id="rId23" w:history="1">
              <w:r>
                <w:rPr>
                  <w:color w:val="#410a8c"/>
                  <w:u w:val="single"/>
                </w:rPr>
                <w:t xml:space="preserve">Aude Labetoulle</w:t>
              </w:r>
            </w:hyperlink>
          </w:p>
          <w:p>
            <w:pPr/>
            <w:r>
              <w:rPr>
                <w:i w:val="1"/>
                <w:iCs w:val="1"/>
              </w:rPr>
              <w:t xml:space="preserve">New developments in ESP teaching and learning research</w:t>
            </w:r>
            <w:r>
              <w:rPr/>
              <w:t xml:space="preserve">, Research-publishing.net, pp.31-50, 2017, </w:t>
            </w:r>
            <w:hyperlink r:id="rId26" w:history="1">
              <w:r>
                <w:rPr>
                  <w:color w:val="#410a8c"/>
                  <w:u w:val="single"/>
                </w:rPr>
                <w:t xml:space="preserve">⟨10.14705/rpnet.2017.cssw2017.744⟩</w:t>
              </w:r>
            </w:hyperlink>
          </w:p>
          <w:p>
            <w:pPr/>
            <w:r>
              <w:rPr/>
              <w:t xml:space="preserve">Chapitre d'ouvrage</w:t>
            </w:r>
          </w:p>
          <w:p>
            <w:pPr/>
            <w:hyperlink r:id="rId25" w:history="1">
              <w:r>
                <w:rPr>
                  <w:color w:val="#410a8c"/>
                  <w:u w:val="single"/>
                </w:rPr>
                <w:t xml:space="preserve">halshs-03328631v1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Anglais de spécialité et numérique : relation privilégiée et changement paradigmatique ?</w:t>
              </w:r>
            </w:hyperlink>
          </w:p>
          <w:p>
            <w:pPr/>
            <w:hyperlink r:id="rId23" w:history="1">
              <w:r>
                <w:rPr>
                  <w:color w:val="#410a8c"/>
                  <w:u w:val="single"/>
                </w:rPr>
                <w:t xml:space="preserve">Aude Labetoulle</w:t>
              </w:r>
            </w:hyperlink>
            <w:r>
              <w:rPr/>
              <w:t xml:space="preserve">,</w:t>
            </w:r>
            <w:hyperlink r:id="rId28" w:history="1">
              <w:r>
                <w:rPr>
                  <w:color w:val="#410a8c"/>
                  <w:u w:val="single"/>
                </w:rPr>
                <w:t xml:space="preserve">Evgueniya Lyu</w:t>
              </w:r>
            </w:hyperlink>
            <w:r>
              <w:rPr/>
              <w:t xml:space="preserve">,</w:t>
            </w:r>
            <w:hyperlink r:id="rId29" w:history="1">
              <w:r>
                <w:rPr>
                  <w:color w:val="#410a8c"/>
                  <w:u w:val="single"/>
                </w:rPr>
                <w:t xml:space="preserve">Sophie Belan</w:t>
              </w:r>
            </w:hyperlink>
            <w:r>
              <w:rPr/>
              <w:t xml:space="preserve">,</w:t>
            </w:r>
            <w:hyperlink r:id="rId30" w:history="1">
              <w:r>
                <w:rPr>
                  <w:color w:val="#410a8c"/>
                  <w:u w:val="single"/>
                </w:rPr>
                <w:t xml:space="preserve">Marie-Hélène Fries</w:t>
              </w:r>
            </w:hyperlink>
          </w:p>
          <w:p>
            <w:pPr/>
            <w:r>
              <w:rPr>
                <w:i w:val="1"/>
                <w:iCs w:val="1"/>
              </w:rPr>
              <w:t xml:space="preserve">ASp - La revue du GERAS</w:t>
            </w:r>
            <w:r>
              <w:rPr/>
              <w:t xml:space="preserve">, 2025, 88, pp.199-206. </w:t>
            </w:r>
            <w:hyperlink r:id="rId31" w:history="1">
              <w:r>
                <w:rPr>
                  <w:color w:val="#410a8c"/>
                  <w:u w:val="single"/>
                </w:rPr>
                <w:t xml:space="preserve">⟨10.4000/15c2e⟩</w:t>
              </w:r>
            </w:hyperlink>
          </w:p>
          <w:p>
            <w:pPr/>
            <w:r>
              <w:rPr/>
              <w:t xml:space="preserve">Article dans une revue</w:t>
            </w:r>
          </w:p>
          <w:p>
            <w:pPr/>
            <w:hyperlink r:id="rId27" w:history="1">
              <w:r>
                <w:rPr>
                  <w:color w:val="#410a8c"/>
                  <w:u w:val="single"/>
                </w:rPr>
                <w:t xml:space="preserve">hal-05431567v1</w:t>
              </w:r>
            </w:hyperlink>
          </w:p>
        </w:tc>
      </w:tr>
      <w:tr>
        <w:trPr/>
        <w:tc>
          <w:tcPr>
            <w:noWrap/>
          </w:tcPr>
          <w:p>
            <w:pPr>
              <w:spacing w:after="200"/>
            </w:pPr>
            <w:hyperlink r:id="rId32"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33" w:history="1">
              <w:r>
                <w:rPr>
                  <w:color w:val="#410a8c"/>
                  <w:u w:val="single"/>
                </w:rPr>
                <w:t xml:space="preserve">Michel van Der Yeught</w:t>
              </w:r>
            </w:hyperlink>
            <w:r>
              <w:rPr/>
              <w:t xml:space="preserve">,</w:t>
            </w:r>
            <w:hyperlink r:id="rId28" w:history="1">
              <w:r>
                <w:rPr>
                  <w:color w:val="#410a8c"/>
                  <w:u w:val="single"/>
                </w:rPr>
                <w:t xml:space="preserve">Evgueniya Lyu</w:t>
              </w:r>
            </w:hyperlink>
            <w:r>
              <w:rPr/>
              <w:t xml:space="preserve">,</w:t>
            </w:r>
            <w:hyperlink r:id="rId34"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2025, 87, pp.185-194. </w:t>
            </w:r>
            <w:hyperlink r:id="rId35" w:history="1">
              <w:r>
                <w:rPr>
                  <w:color w:val="#410a8c"/>
                  <w:u w:val="single"/>
                </w:rPr>
                <w:t xml:space="preserve">⟨10.4000/13pog⟩</w:t>
              </w:r>
            </w:hyperlink>
          </w:p>
          <w:p>
            <w:pPr/>
            <w:r>
              <w:rPr/>
              <w:t xml:space="preserve">Article dans une revue</w:t>
            </w:r>
          </w:p>
          <w:p>
            <w:pPr/>
            <w:hyperlink r:id="rId32" w:history="1">
              <w:r>
                <w:rPr>
                  <w:color w:val="#410a8c"/>
                  <w:u w:val="single"/>
                </w:rPr>
                <w:t xml:space="preserve">hal-05431565v1</w:t>
              </w:r>
            </w:hyperlink>
          </w:p>
        </w:tc>
      </w:tr>
      <w:tr>
        <w:trPr/>
        <w:tc>
          <w:tcPr>
            <w:noWrap/>
          </w:tcPr>
          <w:p>
            <w:pPr>
              <w:spacing w:after="200"/>
            </w:pPr>
            <w:hyperlink r:id="rId36"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33" w:history="1">
              <w:r>
                <w:rPr>
                  <w:color w:val="#410a8c"/>
                  <w:u w:val="single"/>
                </w:rPr>
                <w:t xml:space="preserve">Michel van Der Yeught</w:t>
              </w:r>
            </w:hyperlink>
            <w:r>
              <w:rPr/>
              <w:t xml:space="preserve">,</w:t>
            </w:r>
            <w:hyperlink r:id="rId28" w:history="1">
              <w:r>
                <w:rPr>
                  <w:color w:val="#410a8c"/>
                  <w:u w:val="single"/>
                </w:rPr>
                <w:t xml:space="preserve">Evgueniya Lyu</w:t>
              </w:r>
            </w:hyperlink>
            <w:r>
              <w:rPr/>
              <w:t xml:space="preserve">,</w:t>
            </w:r>
            <w:hyperlink r:id="rId34"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2025, 88, pp.467-478. </w:t>
            </w:r>
            <w:hyperlink r:id="rId37" w:history="1">
              <w:r>
                <w:rPr>
                  <w:color w:val="#410a8c"/>
                  <w:u w:val="single"/>
                </w:rPr>
                <w:t xml:space="preserve">⟨10.4000/15c2t⟩</w:t>
              </w:r>
            </w:hyperlink>
          </w:p>
          <w:p>
            <w:pPr/>
            <w:r>
              <w:rPr/>
              <w:t xml:space="preserve">Article dans une revue</w:t>
            </w:r>
          </w:p>
          <w:p>
            <w:pPr/>
            <w:hyperlink r:id="rId36" w:history="1">
              <w:r>
                <w:rPr>
                  <w:color w:val="#410a8c"/>
                  <w:u w:val="single"/>
                </w:rPr>
                <w:t xml:space="preserve">hal-05431571v1</w:t>
              </w:r>
            </w:hyperlink>
          </w:p>
        </w:tc>
      </w:tr>
      <w:tr>
        <w:trPr/>
        <w:tc>
          <w:tcPr>
            <w:noWrap/>
          </w:tcPr>
          <w:p>
            <w:pPr>
              <w:spacing w:after="200"/>
            </w:pPr>
            <w:hyperlink r:id="rId38" w:history="1">
              <w:r>
                <w:rPr>
                  <w:color w:val="1e198e"/>
                  <w:b w:val="1"/>
                  <w:bCs w:val="1"/>
                  <w:u w:val="single"/>
                </w:rPr>
                <w:t xml:space="preserve">Spécialisation et professionnalisation dans l’enseignement-apprentissage des langues dans le secteur de l’alternance</w:t>
              </w:r>
            </w:hyperlink>
          </w:p>
          <w:p>
            <w:pPr/>
            <w:hyperlink r:id="rId23" w:history="1">
              <w:r>
                <w:rPr>
                  <w:color w:val="#410a8c"/>
                  <w:u w:val="single"/>
                </w:rPr>
                <w:t xml:space="preserve">Aude Labetoulle</w:t>
              </w:r>
            </w:hyperlink>
            <w:r>
              <w:rPr/>
              <w:t xml:space="preserve">,</w:t>
            </w:r>
            <w:hyperlink r:id="rId39" w:history="1">
              <w:r>
                <w:rPr>
                  <w:color w:val="#410a8c"/>
                  <w:u w:val="single"/>
                </w:rPr>
                <w:t xml:space="preserve">Inesa Sahakyan</w:t>
              </w:r>
            </w:hyperlink>
            <w:r>
              <w:rPr/>
              <w:t xml:space="preserve">,</w:t>
            </w:r>
            <w:hyperlink r:id="rId40" w:history="1">
              <w:r>
                <w:rPr>
                  <w:color w:val="#410a8c"/>
                  <w:u w:val="single"/>
                </w:rPr>
                <w:t xml:space="preserve">Pascal Roquet</w:t>
              </w:r>
            </w:hyperlink>
          </w:p>
          <w:p>
            <w:pPr/>
            <w:r>
              <w:rPr>
                <w:i w:val="1"/>
                <w:iCs w:val="1"/>
              </w:rPr>
              <w:t xml:space="preserve">Les Langues Modernes</w:t>
            </w:r>
            <w:r>
              <w:rPr/>
              <w:t xml:space="preserve">, 2024, Enseigner les langues dans les formations professionnalisantes, 4</w:t>
            </w:r>
          </w:p>
          <w:p>
            <w:pPr/>
            <w:r>
              <w:rPr/>
              <w:t xml:space="preserve">Article dans une revue</w:t>
            </w:r>
          </w:p>
          <w:p>
            <w:pPr/>
            <w:hyperlink r:id="rId38" w:history="1">
              <w:r>
                <w:rPr>
                  <w:color w:val="#410a8c"/>
                  <w:u w:val="single"/>
                </w:rPr>
                <w:t xml:space="preserve">hal-04843137v1</w:t>
              </w:r>
            </w:hyperlink>
          </w:p>
        </w:tc>
      </w:tr>
      <w:tr>
        <w:trPr/>
        <w:tc>
          <w:tcPr>
            <w:noWrap/>
          </w:tcPr>
          <w:p>
            <w:pPr>
              <w:spacing w:after="200"/>
            </w:pPr>
            <w:hyperlink r:id="rId41" w:history="1">
              <w:r>
                <w:rPr>
                  <w:color w:val="1e198e"/>
                  <w:b w:val="1"/>
                  <w:bCs w:val="1"/>
                  <w:u w:val="single"/>
                </w:rPr>
                <w:t xml:space="preserve">Comment appliquer la transposition didactique en anglais financier : le cas des indices boursiers. Épisode 1 : Rappels théoriques et suggestion de mise en œuvre n° 1</w:t>
              </w:r>
            </w:hyperlink>
          </w:p>
          <w:p>
            <w:pPr/>
            <w:hyperlink r:id="rId42" w:history="1">
              <w:r>
                <w:rPr>
                  <w:color w:val="#410a8c"/>
                  <w:u w:val="single"/>
                </w:rPr>
                <w:t xml:space="preserve">Michel van der Yeught</w:t>
              </w:r>
            </w:hyperlink>
            <w:r>
              <w:rPr/>
              <w:t xml:space="preserve">,</w:t>
            </w:r>
            <w:hyperlink r:id="rId28" w:history="1">
              <w:r>
                <w:rPr>
                  <w:color w:val="#410a8c"/>
                  <w:u w:val="single"/>
                </w:rPr>
                <w:t xml:space="preserve">Evgueniya Lyu</w:t>
              </w:r>
            </w:hyperlink>
            <w:r>
              <w:rPr/>
              <w:t xml:space="preserve">,</w:t>
            </w:r>
            <w:hyperlink r:id="rId34" w:history="1">
              <w:r>
                <w:rPr>
                  <w:color w:val="#410a8c"/>
                  <w:u w:val="single"/>
                </w:rPr>
                <w:t xml:space="preserve">Catherine Resche</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2024, 86, pp.151-172. </w:t>
            </w:r>
            <w:hyperlink r:id="rId43" w:history="1">
              <w:r>
                <w:rPr>
                  <w:color w:val="#410a8c"/>
                  <w:u w:val="single"/>
                </w:rPr>
                <w:t xml:space="preserve">⟨10.4000/12ry5⟩</w:t>
              </w:r>
            </w:hyperlink>
          </w:p>
          <w:p>
            <w:pPr/>
            <w:r>
              <w:rPr/>
              <w:t xml:space="preserve">Article dans une revue</w:t>
            </w:r>
          </w:p>
          <w:p>
            <w:pPr/>
            <w:hyperlink r:id="rId41" w:history="1">
              <w:r>
                <w:rPr>
                  <w:color w:val="#410a8c"/>
                  <w:u w:val="single"/>
                </w:rPr>
                <w:t xml:space="preserve">hal-04843111v1</w:t>
              </w:r>
            </w:hyperlink>
          </w:p>
        </w:tc>
      </w:tr>
      <w:tr>
        <w:trPr/>
        <w:tc>
          <w:tcPr>
            <w:noWrap/>
          </w:tcPr>
          <w:p>
            <w:pPr>
              <w:spacing w:after="200"/>
            </w:pPr>
            <w:hyperlink r:id="rId44" w:history="1">
              <w:r>
                <w:rPr>
                  <w:color w:val="1e198e"/>
                  <w:b w:val="1"/>
                  <w:bCs w:val="1"/>
                  <w:u w:val="single"/>
                </w:rPr>
                <w:t xml:space="preserve">Panorama de la recherche en didactique de l’anglais de spécialité en France : Que révèle le travail cartographique mené par les membres du groupe de travail DidASP ?</w:t>
              </w:r>
            </w:hyperlink>
          </w:p>
          <w:p>
            <w:pPr/>
            <w:hyperlink r:id="rId29" w:history="1">
              <w:r>
                <w:rPr>
                  <w:color w:val="#410a8c"/>
                  <w:u w:val="single"/>
                </w:rPr>
                <w:t xml:space="preserve">Sophie Belan</w:t>
              </w:r>
            </w:hyperlink>
            <w:r>
              <w:rPr/>
              <w:t xml:space="preserve">,</w:t>
            </w:r>
            <w:hyperlink r:id="rId23" w:history="1">
              <w:r>
                <w:rPr>
                  <w:color w:val="#410a8c"/>
                  <w:u w:val="single"/>
                </w:rPr>
                <w:t xml:space="preserve">Aude Labetoulle</w:t>
              </w:r>
            </w:hyperlink>
            <w:r>
              <w:rPr/>
              <w:t xml:space="preserve">,</w:t>
            </w:r>
            <w:hyperlink r:id="rId28" w:history="1">
              <w:r>
                <w:rPr>
                  <w:color w:val="#410a8c"/>
                  <w:u w:val="single"/>
                </w:rPr>
                <w:t xml:space="preserve">Evgueniya Lyu</w:t>
              </w:r>
            </w:hyperlink>
          </w:p>
          <w:p>
            <w:pPr/>
            <w:r>
              <w:rPr>
                <w:i w:val="1"/>
                <w:iCs w:val="1"/>
              </w:rPr>
              <w:t xml:space="preserve">ASp - La revue du GERAS</w:t>
            </w:r>
            <w:r>
              <w:rPr/>
              <w:t xml:space="preserve">, 2023, 84, pp.137-176. </w:t>
            </w:r>
            <w:hyperlink r:id="rId45" w:history="1">
              <w:r>
                <w:rPr>
                  <w:color w:val="#410a8c"/>
                  <w:u w:val="single"/>
                </w:rPr>
                <w:t xml:space="preserve">⟨10.4000/asp.8701⟩</w:t>
              </w:r>
            </w:hyperlink>
          </w:p>
          <w:p>
            <w:pPr/>
            <w:r>
              <w:rPr/>
              <w:t xml:space="preserve">Article dans une revue</w:t>
            </w:r>
          </w:p>
          <w:p>
            <w:pPr/>
            <w:hyperlink r:id="rId44" w:history="1">
              <w:r>
                <w:rPr>
                  <w:color w:val="#410a8c"/>
                  <w:u w:val="single"/>
                </w:rPr>
                <w:t xml:space="preserve">hal-04316476v1</w:t>
              </w:r>
            </w:hyperlink>
          </w:p>
        </w:tc>
      </w:tr>
      <w:tr>
        <w:trPr/>
        <w:tc>
          <w:tcPr>
            <w:noWrap/>
          </w:tcPr>
          <w:p>
            <w:pPr>
              <w:spacing w:after="200"/>
            </w:pPr>
            <w:hyperlink r:id="rId46" w:history="1">
              <w:r>
                <w:rPr>
                  <w:color w:val="1e198e"/>
                  <w:b w:val="1"/>
                  <w:bCs w:val="1"/>
                  <w:u w:val="single"/>
                </w:rPr>
                <w:t xml:space="preserve">ASp, 30 ans après : contribution à un état des lieux de la recherche française en anglais de spécialité</w:t>
              </w:r>
            </w:hyperlink>
          </w:p>
          <w:p>
            <w:pPr/>
            <w:hyperlink r:id="rId47" w:history="1">
              <w:r>
                <w:rPr>
                  <w:color w:val="#410a8c"/>
                  <w:u w:val="single"/>
                </w:rPr>
                <w:t xml:space="preserve">Mathilde Gaillard</w:t>
              </w:r>
            </w:hyperlink>
            <w:r>
              <w:rPr/>
              <w:t xml:space="preserve">,</w:t>
            </w:r>
            <w:hyperlink r:id="rId23" w:history="1">
              <w:r>
                <w:rPr>
                  <w:color w:val="#410a8c"/>
                  <w:u w:val="single"/>
                </w:rPr>
                <w:t xml:space="preserve">Aude Labetoulle</w:t>
              </w:r>
            </w:hyperlink>
          </w:p>
          <w:p>
            <w:pPr/>
            <w:r>
              <w:rPr>
                <w:i w:val="1"/>
                <w:iCs w:val="1"/>
              </w:rPr>
              <w:t xml:space="preserve">ASp - La revue du GERAS</w:t>
            </w:r>
            <w:r>
              <w:rPr/>
              <w:t xml:space="preserve">, 2023, 84, pp.41-70. </w:t>
            </w:r>
            <w:hyperlink r:id="rId48" w:history="1">
              <w:r>
                <w:rPr>
                  <w:color w:val="#410a8c"/>
                  <w:u w:val="single"/>
                </w:rPr>
                <w:t xml:space="preserve">⟨10.4000/asp.8481⟩</w:t>
              </w:r>
            </w:hyperlink>
          </w:p>
          <w:p>
            <w:pPr/>
            <w:r>
              <w:rPr/>
              <w:t xml:space="preserve">Article dans une revue</w:t>
            </w:r>
          </w:p>
          <w:p>
            <w:pPr/>
            <w:hyperlink r:id="rId46" w:history="1">
              <w:r>
                <w:rPr>
                  <w:color w:val="#410a8c"/>
                  <w:u w:val="single"/>
                </w:rPr>
                <w:t xml:space="preserve">hal-04323067v1</w:t>
              </w:r>
            </w:hyperlink>
          </w:p>
        </w:tc>
      </w:tr>
      <w:tr>
        <w:trPr/>
        <w:tc>
          <w:tcPr>
            <w:noWrap/>
          </w:tcPr>
          <w:p>
            <w:pPr>
              <w:spacing w:after="200"/>
            </w:pPr>
            <w:hyperlink r:id="rId49" w:history="1">
              <w:r>
                <w:rPr>
                  <w:color w:val="1e198e"/>
                  <w:b w:val="1"/>
                  <w:bCs w:val="1"/>
                  <w:u w:val="single"/>
                </w:rPr>
                <w:t xml:space="preserve">L’anglais de spécialité en 30 mots</w:t>
              </w:r>
            </w:hyperlink>
          </w:p>
          <w:p>
            <w:pPr/>
            <w:hyperlink r:id="rId50" w:history="1">
              <w:r>
                <w:rPr>
                  <w:color w:val="#410a8c"/>
                  <w:u w:val="single"/>
                </w:rPr>
                <w:t xml:space="preserve">Manon Bouyé</w:t>
              </w:r>
            </w:hyperlink>
            <w:r>
              <w:rPr/>
              <w:t xml:space="preserve">,</w:t>
            </w:r>
            <w:hyperlink r:id="rId51" w:history="1">
              <w:r>
                <w:rPr>
                  <w:color w:val="#410a8c"/>
                  <w:u w:val="single"/>
                </w:rPr>
                <w:t xml:space="preserve">Fanny Domenec</w:t>
              </w:r>
            </w:hyperlink>
            <w:r>
              <w:rPr/>
              <w:t xml:space="preserve">,</w:t>
            </w:r>
            <w:hyperlink r:id="rId47" w:history="1">
              <w:r>
                <w:rPr>
                  <w:color w:val="#410a8c"/>
                  <w:u w:val="single"/>
                </w:rPr>
                <w:t xml:space="preserve">Mathilde Gaillard</w:t>
              </w:r>
            </w:hyperlink>
            <w:r>
              <w:rPr/>
              <w:t xml:space="preserve">,</w:t>
            </w:r>
            <w:hyperlink r:id="rId52" w:history="1">
              <w:r>
                <w:rPr>
                  <w:color w:val="#410a8c"/>
                  <w:u w:val="single"/>
                </w:rPr>
                <w:t xml:space="preserve">Claire Kloppmann-Lambert</w:t>
              </w:r>
            </w:hyperlink>
            <w:r>
              <w:rPr/>
              <w:t xml:space="preserve">,</w:t>
            </w:r>
            <w:hyperlink r:id="rId23"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53" w:history="1">
              <w:r>
                <w:rPr>
                  <w:color w:val="#410a8c"/>
                  <w:u w:val="single"/>
                </w:rPr>
                <w:t xml:space="preserve">⟨10.4000/asp.8718⟩</w:t>
              </w:r>
            </w:hyperlink>
          </w:p>
          <w:p>
            <w:pPr/>
            <w:r>
              <w:rPr/>
              <w:t xml:space="preserve">Article dans une revue</w:t>
            </w:r>
          </w:p>
          <w:p>
            <w:pPr/>
            <w:hyperlink r:id="rId49" w:history="1">
              <w:r>
                <w:rPr>
                  <w:color w:val="#410a8c"/>
                  <w:u w:val="single"/>
                </w:rPr>
                <w:t xml:space="preserve">hal-04323059v1</w:t>
              </w:r>
            </w:hyperlink>
          </w:p>
        </w:tc>
      </w:tr>
      <w:tr>
        <w:trPr/>
        <w:tc>
          <w:tcPr>
            <w:noWrap/>
          </w:tcPr>
          <w:p>
            <w:pPr>
              <w:spacing w:after="200"/>
            </w:pPr>
            <w:hyperlink r:id="rId54" w:history="1">
              <w:r>
                <w:rPr>
                  <w:color w:val="1e198e"/>
                  <w:b w:val="1"/>
                  <w:bCs w:val="1"/>
                  <w:u w:val="single"/>
                </w:rPr>
                <w:t xml:space="preserve">Analyse des besoins en formation d’anglais Lansad en licence de musique et musicologie</w:t>
              </w:r>
            </w:hyperlink>
          </w:p>
          <w:p>
            <w:pPr/>
            <w:hyperlink r:id="rId23" w:history="1">
              <w:r>
                <w:rPr>
                  <w:color w:val="#410a8c"/>
                  <w:u w:val="single"/>
                </w:rPr>
                <w:t xml:space="preserve">Aude Labetoulle</w:t>
              </w:r>
            </w:hyperlink>
          </w:p>
          <w:p>
            <w:pPr/>
            <w:r>
              <w:rPr>
                <w:i w:val="1"/>
                <w:iCs w:val="1"/>
              </w:rPr>
              <w:t xml:space="preserve">Recherche et Pratiques Pédagogiques en Langues de Spécialité. Cahiers de l'APLIUT</w:t>
            </w:r>
            <w:r>
              <w:rPr/>
              <w:t xml:space="preserve">, 2022, 41 (1), </w:t>
            </w:r>
            <w:hyperlink r:id="rId55" w:history="1">
              <w:r>
                <w:rPr>
                  <w:color w:val="#410a8c"/>
                  <w:u w:val="single"/>
                </w:rPr>
                <w:t xml:space="preserve">⟨10.4000/apliut.9633⟩</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hal-03778658v1</w:t>
              </w:r>
            </w:hyperlink>
          </w:p>
        </w:tc>
      </w:tr>
      <w:tr>
        <w:trPr/>
        <w:tc>
          <w:tcPr>
            <w:noWrap/>
          </w:tcPr>
          <w:p>
            <w:pPr>
              <w:spacing w:after="200"/>
            </w:pPr>
            <w:hyperlink r:id="rId57" w:history="1">
              <w:r>
                <w:rPr>
                  <w:color w:val="1e198e"/>
                  <w:b w:val="1"/>
                  <w:bCs w:val="1"/>
                  <w:u w:val="single"/>
                </w:rPr>
                <w:t xml:space="preserve">Analyse comparative de l'engagement de doctorants en éducation en période de confinement</w:t>
              </w:r>
            </w:hyperlink>
          </w:p>
          <w:p>
            <w:pPr/>
            <w:hyperlink r:id="rId58" w:history="1">
              <w:r>
                <w:rPr>
                  <w:color w:val="#410a8c"/>
                  <w:u w:val="single"/>
                </w:rPr>
                <w:t xml:space="preserve">Elsa Chachkine</w:t>
              </w:r>
            </w:hyperlink>
            <w:r>
              <w:rPr/>
              <w:t xml:space="preserve">,</w:t>
            </w:r>
            <w:hyperlink r:id="rId23" w:history="1">
              <w:r>
                <w:rPr>
                  <w:color w:val="#410a8c"/>
                  <w:u w:val="single"/>
                </w:rPr>
                <w:t xml:space="preserve">Aude Labetoulle</w:t>
              </w:r>
            </w:hyperlink>
            <w:r>
              <w:rPr/>
              <w:t xml:space="preserve">,</w:t>
            </w:r>
            <w:hyperlink r:id="rId59" w:history="1">
              <w:r>
                <w:rPr>
                  <w:color w:val="#410a8c"/>
                  <w:u w:val="single"/>
                </w:rPr>
                <w:t xml:space="preserve">Mariane Frenay</w:t>
              </w:r>
            </w:hyperlink>
            <w:r>
              <w:rPr/>
              <w:t xml:space="preserve">,</w:t>
            </w:r>
            <w:hyperlink r:id="rId60" w:history="1">
              <w:r>
                <w:rPr>
                  <w:color w:val="#410a8c"/>
                  <w:u w:val="single"/>
                </w:rPr>
                <w:t xml:space="preserve">Vanessa Hanin</w:t>
              </w:r>
            </w:hyperlink>
            <w:r>
              <w:rPr/>
              <w:t xml:space="preserve">,</w:t>
            </w:r>
            <w:hyperlink r:id="rId61" w:history="1">
              <w:r>
                <w:rPr>
                  <w:color w:val="#410a8c"/>
                  <w:u w:val="single"/>
                </w:rPr>
                <w:t xml:space="preserve">Amandine Huet</w:t>
              </w:r>
            </w:hyperlink>
            <w:r>
              <w:rPr/>
              <w:t xml:space="preserve">et al.</w:t>
            </w:r>
          </w:p>
          <w:p>
            <w:pPr/>
            <w:r>
              <w:rPr>
                <w:i w:val="1"/>
                <w:iCs w:val="1"/>
              </w:rPr>
              <w:t xml:space="preserve">Le sujet dans la Cité - Revue internationale de recherche biographique</w:t>
            </w:r>
            <w:r>
              <w:rPr/>
              <w:t xml:space="preserve">, 2021, Pouvoir d'agir des étudiants en situation de confinement, 1 (11), pp.83-100. </w:t>
            </w:r>
            <w:hyperlink r:id="rId62" w:history="1">
              <w:r>
                <w:rPr>
                  <w:color w:val="#410a8c"/>
                  <w:u w:val="single"/>
                </w:rPr>
                <w:t xml:space="preserve">⟨10.3917/lsdlc.011.0083⟩</w:t>
              </w:r>
            </w:hyperlink>
          </w:p>
          <w:p>
            <w:pPr/>
            <w:r>
              <w:rPr/>
              <w:t xml:space="preserve">Article dans une revue</w:t>
            </w:r>
          </w:p>
          <w:p>
            <w:pPr/>
            <w:hyperlink r:id="rId57" w:history="1">
              <w:r>
                <w:rPr>
                  <w:color w:val="#410a8c"/>
                  <w:u w:val="single"/>
                </w:rPr>
                <w:t xml:space="preserve">halshs-03320975v1</w:t>
              </w:r>
            </w:hyperlink>
          </w:p>
        </w:tc>
      </w:tr>
      <w:tr>
        <w:trPr/>
        <w:tc>
          <w:tcPr>
            <w:noWrap/>
          </w:tcPr>
          <w:p>
            <w:pPr>
              <w:spacing w:after="200"/>
            </w:pPr>
            <w:hyperlink r:id="rId63" w:history="1">
              <w:r>
                <w:rPr>
                  <w:color w:val="1e198e"/>
                  <w:b w:val="1"/>
                  <w:bCs w:val="1"/>
                  <w:u w:val="single"/>
                </w:rPr>
                <w:t xml:space="preserve">Salomi Papadima-Sophocleous, Elis Kakoulli Constantinou, Christina Nicole Giannikas (Eds.), ESP Teaching and Teacher Education: Current Theories and practices</w:t>
              </w:r>
            </w:hyperlink>
          </w:p>
          <w:p>
            <w:pPr/>
            <w:hyperlink r:id="rId23" w:history="1">
              <w:r>
                <w:rPr>
                  <w:color w:val="#410a8c"/>
                  <w:u w:val="single"/>
                </w:rPr>
                <w:t xml:space="preserve">Aude Labetoulle</w:t>
              </w:r>
            </w:hyperlink>
          </w:p>
          <w:p>
            <w:pPr/>
            <w:r>
              <w:rPr>
                <w:i w:val="1"/>
                <w:iCs w:val="1"/>
              </w:rPr>
              <w:t xml:space="preserve">ASp - La revue du GERAS</w:t>
            </w:r>
            <w:r>
              <w:rPr/>
              <w:t xml:space="preserve">, 2020, pp.155-160. </w:t>
            </w:r>
            <w:hyperlink r:id="rId64" w:history="1">
              <w:r>
                <w:rPr>
                  <w:color w:val="#410a8c"/>
                  <w:u w:val="single"/>
                </w:rPr>
                <w:t xml:space="preserve">⟨10.4000/asp.6457⟩</w:t>
              </w:r>
            </w:hyperlink>
          </w:p>
          <w:p>
            <w:pPr/>
            <w:r>
              <w:rPr/>
              <w:t xml:space="preserve">Article dans une revue</w:t>
            </w:r>
            <w:r>
              <w:rPr/>
              <w:t xml:space="preserve"> (compte-rendu de lecture)</w:t>
            </w:r>
          </w:p>
          <w:p>
            <w:pPr/>
            <w:hyperlink r:id="rId63" w:history="1">
              <w:r>
                <w:rPr>
                  <w:color w:val="#410a8c"/>
                  <w:u w:val="single"/>
                </w:rPr>
                <w:t xml:space="preserve">halshs-03328644v1</w:t>
              </w:r>
            </w:hyperlink>
          </w:p>
        </w:tc>
      </w:tr>
      <w:tr>
        <w:trPr/>
        <w:tc>
          <w:tcPr>
            <w:noWrap/>
          </w:tcPr>
          <w:p>
            <w:pPr>
              <w:spacing w:after="200"/>
            </w:pPr>
            <w:hyperlink r:id="rId65" w:history="1">
              <w:r>
                <w:rPr>
                  <w:color w:val="1e198e"/>
                  <w:b w:val="1"/>
                  <w:bCs w:val="1"/>
                  <w:u w:val="single"/>
                </w:rPr>
                <w:t xml:space="preserve">Les MOOC et l’apprentissage de l’anglais de la chimie : étude de cas à l’École normale supérieure de Cachan</w:t>
              </w:r>
            </w:hyperlink>
          </w:p>
          <w:p>
            <w:pPr/>
            <w:hyperlink r:id="rId23" w:history="1">
              <w:r>
                <w:rPr>
                  <w:color w:val="#410a8c"/>
                  <w:u w:val="single"/>
                </w:rPr>
                <w:t xml:space="preserve">Aude Labetoulle</w:t>
              </w:r>
            </w:hyperlink>
          </w:p>
          <w:p>
            <w:pPr/>
            <w:r>
              <w:rPr>
                <w:i w:val="1"/>
                <w:iCs w:val="1"/>
              </w:rPr>
              <w:t xml:space="preserve">ASp - La revue du GERAS</w:t>
            </w:r>
            <w:r>
              <w:rPr/>
              <w:t xml:space="preserve">, 2015, 67, pp.101-121. </w:t>
            </w:r>
            <w:hyperlink r:id="rId66" w:history="1">
              <w:r>
                <w:rPr>
                  <w:color w:val="#410a8c"/>
                  <w:u w:val="single"/>
                </w:rPr>
                <w:t xml:space="preserve">⟨10.4000/asp.4665⟩</w:t>
              </w:r>
            </w:hyperlink>
          </w:p>
          <w:p>
            <w:pPr/>
            <w:r>
              <w:rPr/>
              <w:t xml:space="preserve">Article dans une revue</w:t>
            </w:r>
          </w:p>
          <w:p>
            <w:pPr/>
            <w:hyperlink r:id="rId65" w:history="1">
              <w:r>
                <w:rPr>
                  <w:color w:val="#410a8c"/>
                  <w:u w:val="single"/>
                </w:rPr>
                <w:t xml:space="preserve">hal-04235416v1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TECHTALK project: what does a new international needs analysis reveal about engineers' language and communication skills?</w:t>
              </w:r>
            </w:hyperlink>
          </w:p>
          <w:p>
            <w:pPr/>
            <w:hyperlink r:id="rId23" w:history="1">
              <w:r>
                <w:rPr>
                  <w:color w:val="#410a8c"/>
                  <w:u w:val="single"/>
                </w:rPr>
                <w:t xml:space="preserve">Aude Labetoulle</w:t>
              </w:r>
            </w:hyperlink>
            <w:r>
              <w:rPr/>
              <w:t xml:space="preserve">,</w:t>
            </w:r>
            <w:hyperlink r:id="rId68" w:history="1">
              <w:r>
                <w:rPr>
                  <w:color w:val="#410a8c"/>
                  <w:u w:val="single"/>
                </w:rPr>
                <w:t xml:space="preserve">Maria Freddi</w:t>
              </w:r>
            </w:hyperlink>
            <w:r>
              <w:rPr/>
              <w:t xml:space="preserve">,</w:t>
            </w:r>
            <w:hyperlink r:id="rId69" w:history="1">
              <w:r>
                <w:rPr>
                  <w:color w:val="#410a8c"/>
                  <w:u w:val="single"/>
                </w:rPr>
                <w:t xml:space="preserve">Jamie Rinder</w:t>
              </w:r>
            </w:hyperlink>
            <w:r>
              <w:rPr/>
              <w:t xml:space="preserve">,</w:t>
            </w:r>
            <w:hyperlink r:id="rId70" w:history="1">
              <w:r>
                <w:rPr>
                  <w:color w:val="#410a8c"/>
                  <w:u w:val="single"/>
                </w:rPr>
                <w:t xml:space="preserve">Saulé Petroniene</w:t>
              </w:r>
            </w:hyperlink>
            <w:r>
              <w:rPr/>
              <w:t xml:space="preserve">,</w:t>
            </w:r>
            <w:hyperlink r:id="rId71" w:history="1">
              <w:r>
                <w:rPr>
                  <w:color w:val="#410a8c"/>
                  <w:u w:val="single"/>
                </w:rPr>
                <w:t xml:space="preserve">David Tual</w:t>
              </w:r>
            </w:hyperlink>
          </w:p>
          <w:p>
            <w:pPr/>
            <w:r>
              <w:rPr>
                <w:i w:val="1"/>
                <w:iCs w:val="1"/>
              </w:rPr>
              <w:t xml:space="preserve">The S in GELS: Exploring Communication and Interpersonal Skills for Engineers</w:t>
            </w:r>
            <w:r>
              <w:rPr/>
              <w:t xml:space="preserve">, Jun 2025, Paris, France</w:t>
            </w:r>
          </w:p>
          <w:p>
            <w:pPr/>
            <w:r>
              <w:rPr/>
              <w:t xml:space="preserve">Communication dans un congrès</w:t>
            </w:r>
          </w:p>
          <w:p>
            <w:pPr/>
            <w:hyperlink r:id="rId67" w:history="1">
              <w:r>
                <w:rPr>
                  <w:color w:val="#410a8c"/>
                  <w:u w:val="single"/>
                </w:rPr>
                <w:t xml:space="preserve">hal-05458205v1</w:t>
              </w:r>
            </w:hyperlink>
          </w:p>
        </w:tc>
      </w:tr>
      <w:tr>
        <w:trPr/>
        <w:tc>
          <w:tcPr>
            <w:noWrap/>
          </w:tcPr>
          <w:p>
            <w:pPr>
              <w:spacing w:after="200"/>
            </w:pPr>
            <w:hyperlink r:id="rId72" w:history="1">
              <w:r>
                <w:rPr>
                  <w:color w:val="1e198e"/>
                  <w:b w:val="1"/>
                  <w:bCs w:val="1"/>
                  <w:u w:val="single"/>
                </w:rPr>
                <w:t xml:space="preserve">Spécialisation et professionnalisation dans l’enseignement-apprentissage des langues dans le secteur de l’alternance</w:t>
              </w:r>
            </w:hyperlink>
          </w:p>
          <w:p>
            <w:pPr/>
            <w:hyperlink r:id="rId23" w:history="1">
              <w:r>
                <w:rPr>
                  <w:color w:val="#410a8c"/>
                  <w:u w:val="single"/>
                </w:rPr>
                <w:t xml:space="preserve">Aude Labetoulle</w:t>
              </w:r>
            </w:hyperlink>
            <w:r>
              <w:rPr/>
              <w:t xml:space="preserve">,</w:t>
            </w:r>
            <w:hyperlink r:id="rId39" w:history="1">
              <w:r>
                <w:rPr>
                  <w:color w:val="#410a8c"/>
                  <w:u w:val="single"/>
                </w:rPr>
                <w:t xml:space="preserve">Inesa Sahakyan</w:t>
              </w:r>
            </w:hyperlink>
            <w:r>
              <w:rPr/>
              <w:t xml:space="preserve">,</w:t>
            </w:r>
            <w:hyperlink r:id="rId73" w:history="1">
              <w:r>
                <w:rPr>
                  <w:color w:val="#410a8c"/>
                  <w:u w:val="single"/>
                </w:rPr>
                <w:t xml:space="preserve">Roquet Pasqual</w:t>
              </w:r>
            </w:hyperlink>
          </w:p>
          <w:p>
            <w:pPr/>
            <w:r>
              <w:rPr>
                <w:i w:val="1"/>
                <w:iCs w:val="1"/>
              </w:rPr>
              <w:t xml:space="preserve">Apprendre avec, par et dans l’alternance : points de vues pédagogiques</w:t>
            </w:r>
            <w:r>
              <w:rPr/>
              <w:t xml:space="preserve">, RésAAlt - Réseau pour l’Apprendre en Alternance, Nov 2024, Lyon, France</w:t>
            </w:r>
          </w:p>
          <w:p>
            <w:pPr/>
            <w:r>
              <w:rPr/>
              <w:t xml:space="preserve">Communication dans un congrès</w:t>
            </w:r>
          </w:p>
          <w:p>
            <w:pPr/>
            <w:hyperlink r:id="rId72" w:history="1">
              <w:r>
                <w:rPr>
                  <w:color w:val="#410a8c"/>
                  <w:u w:val="single"/>
                </w:rPr>
                <w:t xml:space="preserve">hal-04877353v1</w:t>
              </w:r>
            </w:hyperlink>
          </w:p>
        </w:tc>
      </w:tr>
      <w:tr>
        <w:trPr/>
        <w:tc>
          <w:tcPr>
            <w:noWrap/>
          </w:tcPr>
          <w:p>
            <w:pPr>
              <w:spacing w:after="200"/>
            </w:pPr>
            <w:hyperlink r:id="rId74" w:history="1">
              <w:r>
                <w:rPr>
                  <w:color w:val="1e198e"/>
                  <w:b w:val="1"/>
                  <w:bCs w:val="1"/>
                  <w:u w:val="single"/>
                </w:rPr>
                <w:t xml:space="preserve">English for specific purposes didactics in France: Research objects, methodologies and theoretical frameworks</w:t>
              </w:r>
            </w:hyperlink>
          </w:p>
          <w:p>
            <w:pPr/>
            <w:hyperlink r:id="rId28" w:history="1">
              <w:r>
                <w:rPr>
                  <w:color w:val="#410a8c"/>
                  <w:u w:val="single"/>
                </w:rPr>
                <w:t xml:space="preserve">Evgueniya Lyu</w:t>
              </w:r>
            </w:hyperlink>
            <w:r>
              <w:rPr/>
              <w:t xml:space="preserve">,</w:t>
            </w:r>
            <w:hyperlink r:id="rId29" w:history="1">
              <w:r>
                <w:rPr>
                  <w:color w:val="#410a8c"/>
                  <w:u w:val="single"/>
                </w:rPr>
                <w:t xml:space="preserve">Sophie Belan</w:t>
              </w:r>
            </w:hyperlink>
            <w:r>
              <w:rPr/>
              <w:t xml:space="preserve">,</w:t>
            </w:r>
            <w:hyperlink r:id="rId23" w:history="1">
              <w:r>
                <w:rPr>
                  <w:color w:val="#410a8c"/>
                  <w:u w:val="single"/>
                </w:rPr>
                <w:t xml:space="preserve">Aude Labetoulle</w:t>
              </w:r>
            </w:hyperlink>
          </w:p>
          <w:p>
            <w:pPr/>
            <w:r>
              <w:rPr>
                <w:i w:val="1"/>
                <w:iCs w:val="1"/>
              </w:rPr>
              <w:t xml:space="preserve">Teaching and Learning English as a Foreign Language in Educational Settings</w:t>
            </w:r>
            <w:r>
              <w:rPr/>
              <w:t xml:space="preserve">, Sorbonne Nouvelle, ARDAA, Jun 2024, Paris, France</w:t>
            </w:r>
          </w:p>
          <w:p>
            <w:pPr/>
            <w:r>
              <w:rPr/>
              <w:t xml:space="preserve">Communication dans un congrès</w:t>
            </w:r>
          </w:p>
          <w:p>
            <w:pPr/>
            <w:hyperlink r:id="rId74" w:history="1">
              <w:r>
                <w:rPr>
                  <w:color w:val="#410a8c"/>
                  <w:u w:val="single"/>
                </w:rPr>
                <w:t xml:space="preserve">hal-04647332v1</w:t>
              </w:r>
            </w:hyperlink>
          </w:p>
        </w:tc>
      </w:tr>
      <w:tr>
        <w:trPr/>
        <w:tc>
          <w:tcPr>
            <w:noWrap/>
          </w:tcPr>
          <w:p>
            <w:pPr>
              <w:spacing w:after="200"/>
            </w:pPr>
            <w:hyperlink r:id="rId75" w:history="1">
              <w:r>
                <w:rPr>
                  <w:color w:val="1e198e"/>
                  <w:b w:val="1"/>
                  <w:bCs w:val="1"/>
                  <w:u w:val="single"/>
                </w:rPr>
                <w:t xml:space="preserve">ASp, 30 ans après : contribution à un état des lieux de la recherche française en anglais de spécialité portée par la revue</w:t>
              </w:r>
            </w:hyperlink>
          </w:p>
          <w:p>
            <w:pPr/>
            <w:hyperlink r:id="rId47" w:history="1">
              <w:r>
                <w:rPr>
                  <w:color w:val="#410a8c"/>
                  <w:u w:val="single"/>
                </w:rPr>
                <w:t xml:space="preserve">Mathilde Gaillard</w:t>
              </w:r>
            </w:hyperlink>
            <w:r>
              <w:rPr/>
              <w:t xml:space="preserve">,</w:t>
            </w:r>
            <w:hyperlink r:id="rId23" w:history="1">
              <w:r>
                <w:rPr>
                  <w:color w:val="#410a8c"/>
                  <w:u w:val="single"/>
                </w:rPr>
                <w:t xml:space="preserve">Aude Labetoulle</w:t>
              </w:r>
            </w:hyperlink>
          </w:p>
          <w:p>
            <w:pPr/>
            <w:r>
              <w:rPr>
                <w:i w:val="1"/>
                <w:iCs w:val="1"/>
              </w:rPr>
              <w:t xml:space="preserve">Une école française d’anglais de spécialité ?</w:t>
            </w:r>
            <w:r>
              <w:rPr/>
              <w:t xml:space="preserve">, Centre d’Études Linguistiques – Corpus, Discours et Sociétés (CEL, Université Jean Moulin Lyon 3); Centre de Recherche en Linguistique Appliquée (CeRLA, Université Lumière Lyon 2); Centre de Linguistique en Sorbonne (CeLiSo, Sorbonne Université), Oct 2022, Lyon, France</w:t>
            </w:r>
          </w:p>
          <w:p>
            <w:pPr/>
            <w:r>
              <w:rPr/>
              <w:t xml:space="preserve">Communication dans un congrès</w:t>
            </w:r>
          </w:p>
          <w:p>
            <w:pPr/>
            <w:hyperlink r:id="rId75" w:history="1">
              <w:r>
                <w:rPr>
                  <w:color w:val="#410a8c"/>
                  <w:u w:val="single"/>
                </w:rPr>
                <w:t xml:space="preserve">hal-04235366v1</w:t>
              </w:r>
            </w:hyperlink>
          </w:p>
        </w:tc>
      </w:tr>
      <w:tr>
        <w:trPr/>
        <w:tc>
          <w:tcPr>
            <w:noWrap/>
          </w:tcPr>
          <w:p>
            <w:pPr>
              <w:spacing w:after="200"/>
            </w:pPr>
            <w:hyperlink r:id="rId76" w:history="1">
              <w:r>
                <w:rPr>
                  <w:color w:val="1e198e"/>
                  <w:b w:val="1"/>
                  <w:bCs w:val="1"/>
                  <w:u w:val="single"/>
                </w:rPr>
                <w:t xml:space="preserve">The Personal Project: a learning activity relevant to (most) LANSOD contexts</w:t>
              </w:r>
            </w:hyperlink>
          </w:p>
          <w:p>
            <w:pPr/>
            <w:hyperlink r:id="rId23" w:history="1">
              <w:r>
                <w:rPr>
                  <w:color w:val="#410a8c"/>
                  <w:u w:val="single"/>
                </w:rPr>
                <w:t xml:space="preserve">Aude Labetoulle</w:t>
              </w:r>
            </w:hyperlink>
          </w:p>
          <w:p>
            <w:pPr/>
            <w:r>
              <w:rPr>
                <w:i w:val="1"/>
                <w:iCs w:val="1"/>
              </w:rPr>
              <w:t xml:space="preserve">42ème colloque international du GERAS</w:t>
            </w:r>
            <w:r>
              <w:rPr/>
              <w:t xml:space="preserve">, Université de Lorraine, Mar 2021, Nancy (FR), France</w:t>
            </w:r>
          </w:p>
          <w:p>
            <w:pPr/>
            <w:r>
              <w:rPr/>
              <w:t xml:space="preserve">Communication dans un congrès</w:t>
            </w:r>
          </w:p>
          <w:p>
            <w:pPr/>
            <w:hyperlink r:id="rId76" w:history="1">
              <w:r>
                <w:rPr>
                  <w:color w:val="#410a8c"/>
                  <w:u w:val="single"/>
                </w:rPr>
                <w:t xml:space="preserve">hal-04054678v1</w:t>
              </w:r>
            </w:hyperlink>
          </w:p>
        </w:tc>
      </w:tr>
      <w:tr>
        <w:trPr/>
        <w:tc>
          <w:tcPr>
            <w:noWrap/>
          </w:tcPr>
          <w:p>
            <w:pPr>
              <w:spacing w:after="200"/>
            </w:pPr>
            <w:hyperlink r:id="rId77" w:history="1">
              <w:r>
                <w:rPr>
                  <w:color w:val="1e198e"/>
                  <w:b w:val="1"/>
                  <w:bCs w:val="1"/>
                  <w:u w:val="single"/>
                </w:rPr>
                <w:t xml:space="preserve">Tools to analyse, set up and evaluate LANSOD training courses</w:t>
              </w:r>
            </w:hyperlink>
          </w:p>
          <w:p>
            <w:pPr/>
            <w:hyperlink r:id="rId23" w:history="1">
              <w:r>
                <w:rPr>
                  <w:color w:val="#410a8c"/>
                  <w:u w:val="single"/>
                </w:rPr>
                <w:t xml:space="preserve">Aude Labetoulle</w:t>
              </w:r>
            </w:hyperlink>
          </w:p>
          <w:p>
            <w:pPr/>
            <w:r>
              <w:rPr>
                <w:i w:val="1"/>
                <w:iCs w:val="1"/>
              </w:rPr>
              <w:t xml:space="preserve">15th ESSE Conference</w:t>
            </w:r>
            <w:r>
              <w:rPr/>
              <w:t xml:space="preserve">, Université de Lyon, Aug 2021, Lyon, France</w:t>
            </w:r>
          </w:p>
          <w:p>
            <w:pPr/>
            <w:r>
              <w:rPr/>
              <w:t xml:space="preserve">Communication dans un congrès</w:t>
            </w:r>
          </w:p>
          <w:p>
            <w:pPr/>
            <w:hyperlink r:id="rId77" w:history="1">
              <w:r>
                <w:rPr>
                  <w:color w:val="#410a8c"/>
                  <w:u w:val="single"/>
                </w:rPr>
                <w:t xml:space="preserve">hal-04054675v1</w:t>
              </w:r>
            </w:hyperlink>
          </w:p>
        </w:tc>
      </w:tr>
      <w:tr>
        <w:trPr/>
        <w:tc>
          <w:tcPr>
            <w:noWrap/>
          </w:tcPr>
          <w:p>
            <w:pPr>
              <w:spacing w:after="200"/>
            </w:pPr>
            <w:hyperlink r:id="rId78" w:history="1">
              <w:r>
                <w:rPr>
                  <w:color w:val="1e198e"/>
                  <w:b w:val="1"/>
                  <w:bCs w:val="1"/>
                  <w:u w:val="single"/>
                </w:rPr>
                <w:t xml:space="preserve">La modélisation et le tableau de bord pour construire et évaluer un dispositif LANSAD</w:t>
              </w:r>
            </w:hyperlink>
          </w:p>
          <w:p>
            <w:pPr/>
            <w:hyperlink r:id="rId23" w:history="1">
              <w:r>
                <w:rPr>
                  <w:color w:val="#410a8c"/>
                  <w:u w:val="single"/>
                </w:rPr>
                <w:t xml:space="preserve">Aude Labetoulle</w:t>
              </w:r>
            </w:hyperlink>
          </w:p>
          <w:p>
            <w:pPr/>
            <w:r>
              <w:rPr>
                <w:i w:val="1"/>
                <w:iCs w:val="1"/>
              </w:rPr>
              <w:t xml:space="preserve">Congrès de l’APLIUT</w:t>
            </w:r>
            <w:r>
              <w:rPr/>
              <w:t xml:space="preserve">, IUT d'Epinal, May 2019, Epinal, France</w:t>
            </w:r>
          </w:p>
          <w:p>
            <w:pPr/>
            <w:r>
              <w:rPr/>
              <w:t xml:space="preserve">Communication dans un congrès</w:t>
            </w:r>
          </w:p>
          <w:p>
            <w:pPr/>
            <w:hyperlink r:id="rId78" w:history="1">
              <w:r>
                <w:rPr>
                  <w:color w:val="#410a8c"/>
                  <w:u w:val="single"/>
                </w:rPr>
                <w:t xml:space="preserve">hal-04054683v1</w:t>
              </w:r>
            </w:hyperlink>
          </w:p>
        </w:tc>
      </w:tr>
      <w:tr>
        <w:trPr/>
        <w:tc>
          <w:tcPr>
            <w:noWrap/>
          </w:tcPr>
          <w:p>
            <w:pPr>
              <w:spacing w:after="200"/>
            </w:pPr>
            <w:hyperlink r:id="rId79" w:history="1">
              <w:r>
                <w:rPr>
                  <w:color w:val="1e198e"/>
                  <w:b w:val="1"/>
                  <w:bCs w:val="1"/>
                  <w:u w:val="single"/>
                </w:rPr>
                <w:t xml:space="preserve">L’approche des systèmes dynamiques complexes, la modélisation et le tableau de bord pour construire et évaluer un dispositif Lansad</w:t>
              </w:r>
            </w:hyperlink>
          </w:p>
          <w:p>
            <w:pPr/>
            <w:hyperlink r:id="rId23" w:history="1">
              <w:r>
                <w:rPr>
                  <w:color w:val="#410a8c"/>
                  <w:u w:val="single"/>
                </w:rPr>
                <w:t xml:space="preserve">Aude Labetoulle</w:t>
              </w:r>
            </w:hyperlink>
          </w:p>
          <w:p>
            <w:pPr/>
            <w:r>
              <w:rPr>
                <w:i w:val="1"/>
                <w:iCs w:val="1"/>
              </w:rPr>
              <w:t xml:space="preserve">Colloque APLIUT Sciences, neurosciences et apprentissage des langues</w:t>
            </w:r>
            <w:r>
              <w:rPr/>
              <w:t xml:space="preserve">, IUT d’Epinal, May 2019, Epinal, France</w:t>
            </w:r>
          </w:p>
          <w:p>
            <w:pPr/>
            <w:r>
              <w:rPr/>
              <w:t xml:space="preserve">Communication dans un congrès</w:t>
            </w:r>
          </w:p>
          <w:p>
            <w:pPr/>
            <w:hyperlink r:id="rId79" w:history="1">
              <w:r>
                <w:rPr>
                  <w:color w:val="#410a8c"/>
                  <w:u w:val="single"/>
                </w:rPr>
                <w:t xml:space="preserve">hal-04082814v1</w:t>
              </w:r>
            </w:hyperlink>
          </w:p>
        </w:tc>
      </w:tr>
      <w:tr>
        <w:trPr/>
        <w:tc>
          <w:tcPr>
            <w:noWrap/>
          </w:tcPr>
          <w:p>
            <w:pPr>
              <w:spacing w:after="200"/>
            </w:pPr>
            <w:hyperlink r:id="rId80" w:history="1">
              <w:r>
                <w:rPr>
                  <w:color w:val="1e198e"/>
                  <w:b w:val="1"/>
                  <w:bCs w:val="1"/>
                  <w:u w:val="single"/>
                </w:rPr>
                <w:t xml:space="preserve">Questionner la spécialisation grâce à l’approche systémique et l’ingénierie des formations au service de l’analyse des besoins, de la construction et de l’évaluation d’un dispositif LANSAD</w:t>
              </w:r>
            </w:hyperlink>
          </w:p>
          <w:p>
            <w:pPr/>
            <w:hyperlink r:id="rId23" w:history="1">
              <w:r>
                <w:rPr>
                  <w:color w:val="#410a8c"/>
                  <w:u w:val="single"/>
                </w:rPr>
                <w:t xml:space="preserve">Aude Labetoulle</w:t>
              </w:r>
            </w:hyperlink>
          </w:p>
          <w:p>
            <w:pPr/>
            <w:r>
              <w:rPr>
                <w:i w:val="1"/>
                <w:iCs w:val="1"/>
              </w:rPr>
              <w:t xml:space="preserve">Diversity and Specificity of Theoretical Frameworks in English for Specific Purposes</w:t>
            </w:r>
            <w:r>
              <w:rPr/>
              <w:t xml:space="preserve">, Université Paris 8, Oct 2018, Paris, France</w:t>
            </w:r>
          </w:p>
          <w:p>
            <w:pPr/>
            <w:r>
              <w:rPr/>
              <w:t xml:space="preserve">Communication dans un congrès</w:t>
            </w:r>
          </w:p>
          <w:p>
            <w:pPr/>
            <w:hyperlink r:id="rId80" w:history="1">
              <w:r>
                <w:rPr>
                  <w:color w:val="#410a8c"/>
                  <w:u w:val="single"/>
                </w:rPr>
                <w:t xml:space="preserve">hal-04054679v1</w:t>
              </w:r>
            </w:hyperlink>
          </w:p>
        </w:tc>
      </w:tr>
      <w:tr>
        <w:trPr/>
        <w:tc>
          <w:tcPr>
            <w:noWrap/>
          </w:tcPr>
          <w:p>
            <w:pPr>
              <w:spacing w:after="200"/>
            </w:pPr>
            <w:hyperlink r:id="rId81" w:history="1">
              <w:r>
                <w:rPr>
                  <w:color w:val="1e198e"/>
                  <w:b w:val="1"/>
                  <w:bCs w:val="1"/>
                  <w:u w:val="single"/>
                </w:rPr>
                <w:t xml:space="preserve">Une formation performante en langues grâce aux outils numériques : analyse systémique de sa dimension hybride</w:t>
              </w:r>
            </w:hyperlink>
          </w:p>
          <w:p>
            <w:pPr/>
            <w:hyperlink r:id="rId23" w:history="1">
              <w:r>
                <w:rPr>
                  <w:color w:val="#410a8c"/>
                  <w:u w:val="single"/>
                </w:rPr>
                <w:t xml:space="preserve">Aude Labetoulle</w:t>
              </w:r>
            </w:hyperlink>
          </w:p>
          <w:p>
            <w:pPr/>
            <w:r>
              <w:rPr>
                <w:i w:val="1"/>
                <w:iCs w:val="1"/>
              </w:rPr>
              <w:t xml:space="preserve">4ème colloque international des étudiants chercheurs en didactique des langues et linguistique (CEDIL)</w:t>
            </w:r>
            <w:r>
              <w:rPr/>
              <w:t xml:space="preserve">, LIDILEM, May 2018, Grenoble, France</w:t>
            </w:r>
          </w:p>
          <w:p>
            <w:pPr/>
            <w:r>
              <w:rPr/>
              <w:t xml:space="preserve">Communication dans un congrès</w:t>
            </w:r>
          </w:p>
          <w:p>
            <w:pPr/>
            <w:hyperlink r:id="rId81" w:history="1">
              <w:r>
                <w:rPr>
                  <w:color w:val="#410a8c"/>
                  <w:u w:val="single"/>
                </w:rPr>
                <w:t xml:space="preserve">hal-04054682v1</w:t>
              </w:r>
            </w:hyperlink>
          </w:p>
        </w:tc>
      </w:tr>
      <w:tr>
        <w:trPr/>
        <w:tc>
          <w:tcPr>
            <w:noWrap/>
          </w:tcPr>
          <w:p>
            <w:pPr>
              <w:spacing w:after="200"/>
            </w:pPr>
            <w:hyperlink r:id="rId82" w:history="1">
              <w:r>
                <w:rPr>
                  <w:color w:val="1e198e"/>
                  <w:b w:val="1"/>
                  <w:bCs w:val="1"/>
                  <w:u w:val="single"/>
                </w:rPr>
                <w:t xml:space="preserve">Analyse des besoins en secteur LANSAD : le cas de la licence de musicologie de l’université de Lille</w:t>
              </w:r>
            </w:hyperlink>
          </w:p>
          <w:p>
            <w:pPr/>
            <w:hyperlink r:id="rId23" w:history="1">
              <w:r>
                <w:rPr>
                  <w:color w:val="#410a8c"/>
                  <w:u w:val="single"/>
                </w:rPr>
                <w:t xml:space="preserve">Aude Labetoulle</w:t>
              </w:r>
            </w:hyperlink>
          </w:p>
          <w:p>
            <w:pPr/>
            <w:r>
              <w:rPr>
                <w:i w:val="1"/>
                <w:iCs w:val="1"/>
              </w:rPr>
              <w:t xml:space="preserve">Enseignement/apprentissage de langue de spécialité, professionnelle ou générale</w:t>
            </w:r>
            <w:r>
              <w:rPr/>
              <w:t xml:space="preserve">, Association pour la Recherche en Didactique et Acquisition de l'Anglais (ARDAA), Dec 2018, Paris, France</w:t>
            </w:r>
          </w:p>
          <w:p>
            <w:pPr/>
            <w:r>
              <w:rPr/>
              <w:t xml:space="preserve">Communication dans un congrès</w:t>
            </w:r>
          </w:p>
          <w:p>
            <w:pPr/>
            <w:hyperlink r:id="rId82" w:history="1">
              <w:r>
                <w:rPr>
                  <w:color w:val="#410a8c"/>
                  <w:u w:val="single"/>
                </w:rPr>
                <w:t xml:space="preserve">hal-04054684v1</w:t>
              </w:r>
            </w:hyperlink>
          </w:p>
        </w:tc>
      </w:tr>
      <w:tr>
        <w:trPr/>
        <w:tc>
          <w:tcPr>
            <w:noWrap/>
          </w:tcPr>
          <w:p>
            <w:pPr>
              <w:spacing w:after="200"/>
            </w:pPr>
            <w:hyperlink r:id="rId83" w:history="1">
              <w:r>
                <w:rPr>
                  <w:color w:val="1e198e"/>
                  <w:b w:val="1"/>
                  <w:bCs w:val="1"/>
                  <w:u w:val="single"/>
                </w:rPr>
                <w:t xml:space="preserve">Understanding, setting up and evaluating a blended Language course: a systemic approach</w:t>
              </w:r>
            </w:hyperlink>
          </w:p>
          <w:p>
            <w:pPr/>
            <w:hyperlink r:id="rId23" w:history="1">
              <w:r>
                <w:rPr>
                  <w:color w:val="#410a8c"/>
                  <w:u w:val="single"/>
                </w:rPr>
                <w:t xml:space="preserve">Aude Labetoulle</w:t>
              </w:r>
            </w:hyperlink>
          </w:p>
          <w:p>
            <w:pPr/>
            <w:r>
              <w:rPr>
                <w:i w:val="1"/>
                <w:iCs w:val="1"/>
              </w:rPr>
              <w:t xml:space="preserve">Colloque international des Etudiant·e·s chercheur·se·s en DIdactique des langues et Linguistique, CEDIL'18</w:t>
            </w:r>
            <w:r>
              <w:rPr/>
              <w:t xml:space="preserve">, May 2018, Grenoble, France</w:t>
            </w:r>
          </w:p>
          <w:p>
            <w:pPr/>
            <w:r>
              <w:rPr/>
              <w:t xml:space="preserve">Communication dans un congrès</w:t>
            </w:r>
          </w:p>
          <w:p>
            <w:pPr/>
            <w:hyperlink r:id="rId83" w:history="1">
              <w:r>
                <w:rPr>
                  <w:color w:val="#410a8c"/>
                  <w:u w:val="single"/>
                </w:rPr>
                <w:t xml:space="preserve">hal-02648025v1</w:t>
              </w:r>
            </w:hyperlink>
          </w:p>
        </w:tc>
      </w:tr>
      <w:tr>
        <w:trPr/>
        <w:tc>
          <w:tcPr>
            <w:noWrap/>
          </w:tcPr>
          <w:p>
            <w:pPr>
              <w:spacing w:after="200"/>
            </w:pPr>
            <w:hyperlink r:id="rId84" w:history="1">
              <w:r>
                <w:rPr>
                  <w:color w:val="1e198e"/>
                  <w:b w:val="1"/>
                  <w:bCs w:val="1"/>
                  <w:u w:val="single"/>
                </w:rPr>
                <w:t xml:space="preserve">Theoretical and methodological underpinnings of the construction and the evaluation of a LANSOD (LANguage for Specialist of Other Disciplines) course in a French musicology undergraduate programme</w:t>
              </w:r>
            </w:hyperlink>
          </w:p>
          <w:p>
            <w:pPr/>
            <w:hyperlink r:id="rId23" w:history="1">
              <w:r>
                <w:rPr>
                  <w:color w:val="#410a8c"/>
                  <w:u w:val="single"/>
                </w:rPr>
                <w:t xml:space="preserve">Aude Labetoulle</w:t>
              </w:r>
            </w:hyperlink>
          </w:p>
          <w:p>
            <w:pPr/>
            <w:r>
              <w:rPr>
                <w:i w:val="1"/>
                <w:iCs w:val="1"/>
              </w:rPr>
              <w:t xml:space="preserve">14th ESSE Conference</w:t>
            </w:r>
            <w:r>
              <w:rPr/>
              <w:t xml:space="preserve">, Masaryk University, Aug 2018, Brno (Rép. Tchèque), Czech Republic</w:t>
            </w:r>
          </w:p>
          <w:p>
            <w:pPr/>
            <w:r>
              <w:rPr/>
              <w:t xml:space="preserve">Communication dans un congrès</w:t>
            </w:r>
          </w:p>
          <w:p>
            <w:pPr/>
            <w:hyperlink r:id="rId84" w:history="1">
              <w:r>
                <w:rPr>
                  <w:color w:val="#410a8c"/>
                  <w:u w:val="single"/>
                </w:rPr>
                <w:t xml:space="preserve">hal-04054681v1</w:t>
              </w:r>
            </w:hyperlink>
          </w:p>
        </w:tc>
      </w:tr>
      <w:tr>
        <w:trPr/>
        <w:tc>
          <w:tcPr>
            <w:noWrap/>
          </w:tcPr>
          <w:p>
            <w:pPr>
              <w:spacing w:after="200"/>
            </w:pPr>
            <w:hyperlink r:id="rId85" w:history="1">
              <w:r>
                <w:rPr>
                  <w:color w:val="1e198e"/>
                  <w:b w:val="1"/>
                  <w:bCs w:val="1"/>
                  <w:u w:val="single"/>
                </w:rPr>
                <w:t xml:space="preserve">Caractériser l’anglais de la musique pour l’enseigner en licence de musicologie : ‘It is about time!’</w:t>
              </w:r>
            </w:hyperlink>
          </w:p>
          <w:p>
            <w:pPr/>
            <w:hyperlink r:id="rId23" w:history="1">
              <w:r>
                <w:rPr>
                  <w:color w:val="#410a8c"/>
                  <w:u w:val="single"/>
                </w:rPr>
                <w:t xml:space="preserve">Aude Labetoulle</w:t>
              </w:r>
            </w:hyperlink>
          </w:p>
          <w:p>
            <w:pPr/>
            <w:r>
              <w:rPr>
                <w:i w:val="1"/>
                <w:iCs w:val="1"/>
              </w:rPr>
              <w:t xml:space="preserve">Congrès de la Société des Anglicistes de l'Enseignement Supérieur (SAES)</w:t>
            </w:r>
            <w:r>
              <w:rPr/>
              <w:t xml:space="preserve">, Jun 2018, Paris, France</w:t>
            </w:r>
          </w:p>
          <w:p>
            <w:pPr/>
            <w:r>
              <w:rPr/>
              <w:t xml:space="preserve">Communication dans un congrès</w:t>
            </w:r>
          </w:p>
          <w:p>
            <w:pPr/>
            <w:hyperlink r:id="rId85" w:history="1">
              <w:r>
                <w:rPr>
                  <w:color w:val="#410a8c"/>
                  <w:u w:val="single"/>
                </w:rPr>
                <w:t xml:space="preserve">hal-04054685v1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Etude de la complexité des environnements d’apprentissage et d’enseignement LANSAD pour la conception, la mise en place et l’évaluation d’un dispositif en anglais</w:t>
              </w:r>
            </w:hyperlink>
          </w:p>
          <w:p>
            <w:pPr/>
            <w:hyperlink r:id="rId23" w:history="1">
              <w:r>
                <w:rPr>
                  <w:color w:val="#410a8c"/>
                  <w:u w:val="single"/>
                </w:rPr>
                <w:t xml:space="preserve">Aude Labetoulle</w:t>
              </w:r>
            </w:hyperlink>
          </w:p>
          <w:p>
            <w:pPr/>
            <w:r>
              <w:rPr/>
              <w:t xml:space="preserve">Linguistique. Université de Lille, 2019. Français. </w:t>
            </w:r>
            <w:hyperlink r:id="rId87" w:history="1">
              <w:r>
                <w:rPr>
                  <w:color w:val="#410a8c"/>
                  <w:u w:val="single"/>
                </w:rPr>
                <w:t xml:space="preserve">⟨NNT : 2019LILUH025⟩</w:t>
              </w:r>
            </w:hyperlink>
          </w:p>
          <w:p>
            <w:pPr/>
            <w:r>
              <w:rPr/>
              <w:t xml:space="preserve">Thèse</w:t>
            </w:r>
          </w:p>
          <w:p>
            <w:pPr/>
            <w:hyperlink r:id="rId86" w:history="1">
              <w:r>
                <w:rPr>
                  <w:color w:val="#410a8c"/>
                  <w:u w:val="single"/>
                </w:rPr>
                <w:t xml:space="preserve">tel-02478945v1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AI4T - Comparative European Evaluation Report</w:t>
              </w:r>
            </w:hyperlink>
          </w:p>
          <w:p>
            <w:pPr/>
            <w:hyperlink r:id="rId89" w:history="1">
              <w:r>
                <w:rPr>
                  <w:color w:val="#410a8c"/>
                  <w:u w:val="single"/>
                </w:rPr>
                <w:t xml:space="preserve">Aurélie Paris</w:t>
              </w:r>
            </w:hyperlink>
            <w:r>
              <w:rPr/>
              <w:t xml:space="preserve">,</w:t>
            </w:r>
            <w:hyperlink r:id="rId23" w:history="1">
              <w:r>
                <w:rPr>
                  <w:color w:val="#410a8c"/>
                  <w:u w:val="single"/>
                </w:rPr>
                <w:t xml:space="preserve">Aude Labetoulle</w:t>
              </w:r>
            </w:hyperlink>
            <w:r>
              <w:rPr/>
              <w:t xml:space="preserve">,</w:t>
            </w:r>
            <w:hyperlink r:id="rId90" w:history="1">
              <w:r>
                <w:rPr>
                  <w:color w:val="#410a8c"/>
                  <w:u w:val="single"/>
                </w:rPr>
                <w:t xml:space="preserve">Simona Bezjak</w:t>
              </w:r>
            </w:hyperlink>
            <w:r>
              <w:rPr/>
              <w:t xml:space="preserve">,</w:t>
            </w:r>
            <w:hyperlink r:id="rId91" w:history="1">
              <w:r>
                <w:rPr>
                  <w:color w:val="#410a8c"/>
                  <w:u w:val="single"/>
                </w:rPr>
                <w:t xml:space="preserve">Deirdre Butler</w:t>
              </w:r>
            </w:hyperlink>
            <w:r>
              <w:rPr/>
              <w:t xml:space="preserve">,</w:t>
            </w:r>
            <w:hyperlink r:id="rId92" w:history="1">
              <w:r>
                <w:rPr>
                  <w:color w:val="#410a8c"/>
                  <w:u w:val="single"/>
                </w:rPr>
                <w:t xml:space="preserve">Pedro Cardoso-Leite</w:t>
              </w:r>
            </w:hyperlink>
            <w:r>
              <w:rPr/>
              <w:t xml:space="preserve">et al.</w:t>
            </w:r>
          </w:p>
          <w:p>
            <w:pPr/>
            <w:r>
              <w:rPr/>
              <w:t xml:space="preserve">Laboratoire Formation et Apprentissages Professionnels; Cnesco. 2024</w:t>
            </w:r>
          </w:p>
          <w:p>
            <w:pPr/>
            <w:r>
              <w:rPr/>
              <w:t xml:space="preserve">Rapport</w:t>
            </w:r>
          </w:p>
          <w:p>
            <w:pPr/>
            <w:hyperlink r:id="rId88" w:history="1">
              <w:r>
                <w:rPr>
                  <w:color w:val="#410a8c"/>
                  <w:u w:val="single"/>
                </w:rPr>
                <w:t xml:space="preserve">hal-04557981v1</w:t>
              </w:r>
            </w:hyperlink>
          </w:p>
        </w:tc>
      </w:tr>
      <w:tr>
        <w:trPr/>
        <w:tc>
          <w:tcPr>
            <w:noWrap/>
          </w:tcPr>
          <w:p>
            <w:pPr>
              <w:spacing w:after="200"/>
            </w:pPr>
            <w:hyperlink r:id="rId93" w:history="1">
              <w:r>
                <w:rPr>
                  <w:color w:val="1e198e"/>
                  <w:b w:val="1"/>
                  <w:bCs w:val="1"/>
                  <w:u w:val="single"/>
                </w:rPr>
                <w:t xml:space="preserve">AI4T National Evaluation Report - France</w:t>
              </w:r>
            </w:hyperlink>
          </w:p>
          <w:p>
            <w:pPr/>
            <w:hyperlink r:id="rId89" w:history="1">
              <w:r>
                <w:rPr>
                  <w:color w:val="#410a8c"/>
                  <w:u w:val="single"/>
                </w:rPr>
                <w:t xml:space="preserve">Aurélie Paris</w:t>
              </w:r>
            </w:hyperlink>
            <w:r>
              <w:rPr/>
              <w:t xml:space="preserve">,</w:t>
            </w:r>
            <w:hyperlink r:id="rId23" w:history="1">
              <w:r>
                <w:rPr>
                  <w:color w:val="#410a8c"/>
                  <w:u w:val="single"/>
                </w:rPr>
                <w:t xml:space="preserve">Aude Labetoulle</w:t>
              </w:r>
            </w:hyperlink>
            <w:r>
              <w:rPr/>
              <w:t xml:space="preserve">,</w:t>
            </w:r>
            <w:hyperlink r:id="rId94" w:history="1">
              <w:r>
                <w:rPr>
                  <w:color w:val="#410a8c"/>
                  <w:u w:val="single"/>
                </w:rPr>
                <w:t xml:space="preserve">Jean-François Chesné</w:t>
              </w:r>
            </w:hyperlink>
            <w:r>
              <w:rPr/>
              <w:t xml:space="preserve">,</w:t>
            </w:r>
            <w:hyperlink r:id="rId90" w:history="1">
              <w:r>
                <w:rPr>
                  <w:color w:val="#410a8c"/>
                  <w:u w:val="single"/>
                </w:rPr>
                <w:t xml:space="preserve">Simona Bezjak</w:t>
              </w:r>
            </w:hyperlink>
            <w:r>
              <w:rPr/>
              <w:t xml:space="preserve">,</w:t>
            </w:r>
            <w:hyperlink r:id="rId91" w:history="1">
              <w:r>
                <w:rPr>
                  <w:color w:val="#410a8c"/>
                  <w:u w:val="single"/>
                </w:rPr>
                <w:t xml:space="preserve">Deirdre Butler</w:t>
              </w:r>
            </w:hyperlink>
            <w:r>
              <w:rPr/>
              <w:t xml:space="preserve">et al.</w:t>
            </w:r>
          </w:p>
          <w:p>
            <w:pPr/>
            <w:r>
              <w:rPr/>
              <w:t xml:space="preserve">Laboratoire Formation et Apprentissages Professionnels; Cnesco. 2023</w:t>
            </w:r>
          </w:p>
          <w:p>
            <w:pPr/>
            <w:r>
              <w:rPr/>
              <w:t xml:space="preserve">Rapport</w:t>
            </w:r>
          </w:p>
          <w:p>
            <w:pPr/>
            <w:hyperlink r:id="rId93" w:history="1">
              <w:r>
                <w:rPr>
                  <w:color w:val="#410a8c"/>
                  <w:u w:val="single"/>
                </w:rPr>
                <w:t xml:space="preserve">hal-04556695v1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Anglais de spécialité et numérique</w:t>
              </w:r>
            </w:hyperlink>
          </w:p>
          <w:p>
            <w:pPr/>
            <w:hyperlink r:id="rId23" w:history="1">
              <w:r>
                <w:rPr>
                  <w:color w:val="#410a8c"/>
                  <w:u w:val="single"/>
                </w:rPr>
                <w:t xml:space="preserve">Aude Labetoulle</w:t>
              </w:r>
            </w:hyperlink>
            <w:r>
              <w:rPr/>
              <w:t xml:space="preserve">,</w:t>
            </w:r>
            <w:hyperlink r:id="rId28" w:history="1">
              <w:r>
                <w:rPr>
                  <w:color w:val="#410a8c"/>
                  <w:u w:val="single"/>
                </w:rPr>
                <w:t xml:space="preserve">Evgueniya Lyu</w:t>
              </w:r>
            </w:hyperlink>
            <w:r>
              <w:rPr/>
              <w:t xml:space="preserve">,</w:t>
            </w:r>
            <w:hyperlink r:id="rId29" w:history="1">
              <w:r>
                <w:rPr>
                  <w:color w:val="#410a8c"/>
                  <w:u w:val="single"/>
                </w:rPr>
                <w:t xml:space="preserve">Sophie Belan</w:t>
              </w:r>
            </w:hyperlink>
            <w:r>
              <w:rPr/>
              <w:t xml:space="preserve">,</w:t>
            </w:r>
            <w:hyperlink r:id="rId30" w:history="1">
              <w:r>
                <w:rPr>
                  <w:color w:val="#410a8c"/>
                  <w:u w:val="single"/>
                </w:rPr>
                <w:t xml:space="preserve">Marie-Hélène Fries</w:t>
              </w:r>
            </w:hyperlink>
          </w:p>
          <w:p>
            <w:pPr/>
            <w:r>
              <w:rPr>
                <w:i w:val="1"/>
                <w:iCs w:val="1"/>
              </w:rPr>
              <w:t xml:space="preserve">ASp - La revue du GERAS</w:t>
            </w:r>
            <w:r>
              <w:rPr/>
              <w:t xml:space="preserve">, 88 (88), 2025, </w:t>
            </w:r>
            <w:hyperlink r:id="rId96" w:history="1">
              <w:r>
                <w:rPr>
                  <w:color w:val="#410a8c"/>
                  <w:u w:val="single"/>
                </w:rPr>
                <w:t xml:space="preserve">⟨10.4000/15c2v⟩</w:t>
              </w:r>
            </w:hyperlink>
          </w:p>
          <w:p>
            <w:pPr/>
            <w:r>
              <w:rPr/>
              <w:t xml:space="preserve">N°spécial de revue/special issue</w:t>
            </w:r>
          </w:p>
          <w:p>
            <w:pPr/>
            <w:hyperlink r:id="rId95" w:history="1">
              <w:r>
                <w:rPr>
                  <w:color w:val="#410a8c"/>
                  <w:u w:val="single"/>
                </w:rPr>
                <w:t xml:space="preserve">hal-05431568v1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3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8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e-labetoulle" TargetMode="External"/><Relationship Id="rId9" Type="http://schemas.openxmlformats.org/officeDocument/2006/relationships/hyperlink" Target="https://orcid.org/0000-0001-7822-1557" TargetMode="External"/><Relationship Id="rId10" Type="http://schemas.openxmlformats.org/officeDocument/2006/relationships/hyperlink" Target="https://www.idref.fr/241849403" TargetMode="External"/><Relationship Id="rId11" Type="http://schemas.openxmlformats.org/officeDocument/2006/relationships/hyperlink" Target="https://viaf.org/viaf/69158125096514932065" TargetMode="External"/><Relationship Id="rId12" Type="http://schemas.openxmlformats.org/officeDocument/2006/relationships/hyperlink" Target="https://www.cnam.eu/site-en/" TargetMode="External"/><Relationship Id="rId13" Type="http://schemas.openxmlformats.org/officeDocument/2006/relationships/hyperlink" Target="https://langues.cnam.fr/qui-sommes-nous-/l-equipe-communication-en-langues-etrangeres-649373.kjsp" TargetMode="External"/><Relationship Id="rId14" Type="http://schemas.openxmlformats.org/officeDocument/2006/relationships/hyperlink" Target="https://foap.cnam.fr/le-laboratoire/membres/aude-labetoulle--1020617.kjsp?RH=1304502835059#/" TargetMode="External"/><Relationship Id="rId15" Type="http://schemas.openxmlformats.org/officeDocument/2006/relationships/hyperlink" Target="https://ecole-ingenieur.cnam.fr/eicnam-ecole-d-ingenieurs/ecole-d-ingenieurs-1000-ingenieurs-diplomes-chaque-annee-en-formation-continue-820776.kjsp" TargetMode="External"/><Relationship Id="rId16" Type="http://schemas.openxmlformats.org/officeDocument/2006/relationships/hyperlink" Target="https://ens-paris-saclay.fr/en" TargetMode="External"/><Relationship Id="rId17" Type="http://schemas.openxmlformats.org/officeDocument/2006/relationships/hyperlink" Target="https://u-paris.fr/en/" TargetMode="External"/><Relationship Id="rId18" Type="http://schemas.openxmlformats.org/officeDocument/2006/relationships/hyperlink" Target="https://www.univ-lille.fr/" TargetMode="External"/><Relationship Id="rId19" Type="http://schemas.openxmlformats.org/officeDocument/2006/relationships/hyperlink" Target="https://www.geras.fr/" TargetMode="External"/><Relationship Id="rId20" Type="http://schemas.openxmlformats.org/officeDocument/2006/relationships/hyperlink" Target="https://journals.openedition.org/asp/" TargetMode="External"/><Relationship Id="rId21" Type="http://schemas.openxmlformats.org/officeDocument/2006/relationships/hyperlink" Target="http://reseau-ingenium.fr/lassociation/" TargetMode="External"/><Relationship Id="rId22" Type="http://schemas.openxmlformats.org/officeDocument/2006/relationships/hyperlink" Target="https://cnam.hal.science/hal-03477458v1" TargetMode="External"/><Relationship Id="rId23" Type="http://schemas.openxmlformats.org/officeDocument/2006/relationships/hyperlink" Target="https://hal.science/search/index/?q=*&amp;authFullName_s=Aude Labetoulle" TargetMode="External"/><Relationship Id="rId24" Type="http://schemas.openxmlformats.org/officeDocument/2006/relationships/hyperlink" Target="https://dx.doi.org/10.14705/rpnet.2020.44.1102" TargetMode="External"/><Relationship Id="rId25" Type="http://schemas.openxmlformats.org/officeDocument/2006/relationships/hyperlink" Target="https://shs.hal.science/halshs-03328631v1" TargetMode="External"/><Relationship Id="rId26" Type="http://schemas.openxmlformats.org/officeDocument/2006/relationships/hyperlink" Target="https://dx.doi.org/10.14705/rpnet.2017.cssw2017.744" TargetMode="External"/><Relationship Id="rId27" Type="http://schemas.openxmlformats.org/officeDocument/2006/relationships/hyperlink" Target="https://hal.science/hal-05431567v1" TargetMode="External"/><Relationship Id="rId28" Type="http://schemas.openxmlformats.org/officeDocument/2006/relationships/hyperlink" Target="https://hal.science/search/index/?q=*&amp;authFullName_s=Evgueniya Lyu" TargetMode="External"/><Relationship Id="rId29" Type="http://schemas.openxmlformats.org/officeDocument/2006/relationships/hyperlink" Target="https://hal.science/search/index/?q=*&amp;authFullName_s=Sophie Belan" TargetMode="External"/><Relationship Id="rId30" Type="http://schemas.openxmlformats.org/officeDocument/2006/relationships/hyperlink" Target="https://hal.science/search/index/?q=*&amp;authFullName_s=Marie-H&#233;l&#232;ne Fries" TargetMode="External"/><Relationship Id="rId31" Type="http://schemas.openxmlformats.org/officeDocument/2006/relationships/hyperlink" Target="https://dx.doi.org/10.4000/15c2e" TargetMode="External"/><Relationship Id="rId32" Type="http://schemas.openxmlformats.org/officeDocument/2006/relationships/hyperlink" Target="https://hal.science/hal-05431565v1" TargetMode="External"/><Relationship Id="rId33" Type="http://schemas.openxmlformats.org/officeDocument/2006/relationships/hyperlink" Target="https://hal.science/search/index/?q=*&amp;authFullName_s=Michel van Der Yeught" TargetMode="External"/><Relationship Id="rId34" Type="http://schemas.openxmlformats.org/officeDocument/2006/relationships/hyperlink" Target="https://hal.science/search/index/?q=*&amp;authFullName_s=Catherine Resche" TargetMode="External"/><Relationship Id="rId35" Type="http://schemas.openxmlformats.org/officeDocument/2006/relationships/hyperlink" Target="https://dx.doi.org/10.4000/13pog" TargetMode="External"/><Relationship Id="rId36" Type="http://schemas.openxmlformats.org/officeDocument/2006/relationships/hyperlink" Target="https://hal.science/hal-05431571v1" TargetMode="External"/><Relationship Id="rId37" Type="http://schemas.openxmlformats.org/officeDocument/2006/relationships/hyperlink" Target="https://dx.doi.org/10.4000/15c2t" TargetMode="External"/><Relationship Id="rId38" Type="http://schemas.openxmlformats.org/officeDocument/2006/relationships/hyperlink" Target="https://hal.science/hal-04843137v1" TargetMode="External"/><Relationship Id="rId39" Type="http://schemas.openxmlformats.org/officeDocument/2006/relationships/hyperlink" Target="https://hal.science/search/index/?q=*&amp;authFullName_s=Inesa Sahakyan" TargetMode="External"/><Relationship Id="rId40" Type="http://schemas.openxmlformats.org/officeDocument/2006/relationships/hyperlink" Target="https://hal.science/search/index/?q=*&amp;authFullName_s=Pascal Roquet" TargetMode="External"/><Relationship Id="rId41" Type="http://schemas.openxmlformats.org/officeDocument/2006/relationships/hyperlink" Target="https://hal.science/hal-04843111v1" TargetMode="External"/><Relationship Id="rId42" Type="http://schemas.openxmlformats.org/officeDocument/2006/relationships/hyperlink" Target="https://hal.science/search/index/?q=*&amp;authFullName_s=Michel van der Yeught" TargetMode="External"/><Relationship Id="rId43" Type="http://schemas.openxmlformats.org/officeDocument/2006/relationships/hyperlink" Target="https://dx.doi.org/10.4000/12ry5" TargetMode="External"/><Relationship Id="rId44" Type="http://schemas.openxmlformats.org/officeDocument/2006/relationships/hyperlink" Target="https://hal.science/hal-04316476v1" TargetMode="External"/><Relationship Id="rId45" Type="http://schemas.openxmlformats.org/officeDocument/2006/relationships/hyperlink" Target="https://dx.doi.org/10.4000/asp.8701" TargetMode="External"/><Relationship Id="rId46" Type="http://schemas.openxmlformats.org/officeDocument/2006/relationships/hyperlink" Target="https://hal.science/hal-04323067v1" TargetMode="External"/><Relationship Id="rId47" Type="http://schemas.openxmlformats.org/officeDocument/2006/relationships/hyperlink" Target="https://hal.science/search/index/?q=*&amp;authFullName_s=Mathilde Gaillard" TargetMode="External"/><Relationship Id="rId48" Type="http://schemas.openxmlformats.org/officeDocument/2006/relationships/hyperlink" Target="https://dx.doi.org/10.4000/asp.8481" TargetMode="External"/><Relationship Id="rId49" Type="http://schemas.openxmlformats.org/officeDocument/2006/relationships/hyperlink" Target="https://hal.science/hal-04323059v1" TargetMode="External"/><Relationship Id="rId50" Type="http://schemas.openxmlformats.org/officeDocument/2006/relationships/hyperlink" Target="https://hal.science/search/index/?q=*&amp;authFullName_s=Manon Bouy&#233;" TargetMode="External"/><Relationship Id="rId51" Type="http://schemas.openxmlformats.org/officeDocument/2006/relationships/hyperlink" Target="https://hal.science/search/index/?q=*&amp;authFullName_s=Fanny Domenec" TargetMode="External"/><Relationship Id="rId52" Type="http://schemas.openxmlformats.org/officeDocument/2006/relationships/hyperlink" Target="https://hal.science/search/index/?q=*&amp;authFullName_s=Claire Kloppmann-Lambert" TargetMode="External"/><Relationship Id="rId53" Type="http://schemas.openxmlformats.org/officeDocument/2006/relationships/hyperlink" Target="https://dx.doi.org/10.4000/asp.8718" TargetMode="External"/><Relationship Id="rId54" Type="http://schemas.openxmlformats.org/officeDocument/2006/relationships/hyperlink" Target="https://cnam.hal.science/hal-03778658v1" TargetMode="External"/><Relationship Id="rId55" Type="http://schemas.openxmlformats.org/officeDocument/2006/relationships/hyperlink" Target="https://dx.doi.org/10.4000/apliut.9633" TargetMode="External"/><Relationship Id="rId56" Type="http://schemas.openxmlformats.org/officeDocument/2006/relationships/hyperlink" Target="https://api.istex.fr/ark:/67375/G14-GZK0JSQG-J/fulltext.pdf?sid=hal" TargetMode="External"/><Relationship Id="rId57" Type="http://schemas.openxmlformats.org/officeDocument/2006/relationships/hyperlink" Target="https://shs.hal.science/halshs-03320975v1" TargetMode="External"/><Relationship Id="rId58" Type="http://schemas.openxmlformats.org/officeDocument/2006/relationships/hyperlink" Target="https://hal.science/search/index/?q=*&amp;authFullName_s=Elsa Chachkine" TargetMode="External"/><Relationship Id="rId59" Type="http://schemas.openxmlformats.org/officeDocument/2006/relationships/hyperlink" Target="https://hal.science/search/index/?q=*&amp;authFullName_s=Mariane Frenay" TargetMode="External"/><Relationship Id="rId60" Type="http://schemas.openxmlformats.org/officeDocument/2006/relationships/hyperlink" Target="https://hal.science/search/index/?q=*&amp;authFullName_s=Vanessa Hanin" TargetMode="External"/><Relationship Id="rId61" Type="http://schemas.openxmlformats.org/officeDocument/2006/relationships/hyperlink" Target="https://hal.science/search/index/?q=*&amp;authFullName_s=Amandine Huet" TargetMode="External"/><Relationship Id="rId62" Type="http://schemas.openxmlformats.org/officeDocument/2006/relationships/hyperlink" Target="https://dx.doi.org/10.3917/lsdlc.011.0083" TargetMode="External"/><Relationship Id="rId63" Type="http://schemas.openxmlformats.org/officeDocument/2006/relationships/hyperlink" Target="https://shs.hal.science/halshs-03328644v1" TargetMode="External"/><Relationship Id="rId64" Type="http://schemas.openxmlformats.org/officeDocument/2006/relationships/hyperlink" Target="https://dx.doi.org/10.4000/asp.6457" TargetMode="External"/><Relationship Id="rId65" Type="http://schemas.openxmlformats.org/officeDocument/2006/relationships/hyperlink" Target="https://cnam.hal.science/hal-04235416v1" TargetMode="External"/><Relationship Id="rId66" Type="http://schemas.openxmlformats.org/officeDocument/2006/relationships/hyperlink" Target="https://dx.doi.org/10.4000/asp.4665" TargetMode="External"/><Relationship Id="rId67" Type="http://schemas.openxmlformats.org/officeDocument/2006/relationships/hyperlink" Target="https://hal.science/hal-05458205v1" TargetMode="External"/><Relationship Id="rId68" Type="http://schemas.openxmlformats.org/officeDocument/2006/relationships/hyperlink" Target="https://hal.science/search/index/?q=*&amp;authFullName_s=Maria Freddi" TargetMode="External"/><Relationship Id="rId69" Type="http://schemas.openxmlformats.org/officeDocument/2006/relationships/hyperlink" Target="https://hal.science/search/index/?q=*&amp;authFullName_s=Jamie Rinder" TargetMode="External"/><Relationship Id="rId70" Type="http://schemas.openxmlformats.org/officeDocument/2006/relationships/hyperlink" Target="https://hal.science/search/index/?q=*&amp;authFullName_s=Saul&#233; Petroniene" TargetMode="External"/><Relationship Id="rId71" Type="http://schemas.openxmlformats.org/officeDocument/2006/relationships/hyperlink" Target="https://hal.science/search/index/?q=*&amp;authFullName_s=David Tual" TargetMode="External"/><Relationship Id="rId72" Type="http://schemas.openxmlformats.org/officeDocument/2006/relationships/hyperlink" Target="https://hal.science/hal-04877353v1" TargetMode="External"/><Relationship Id="rId73" Type="http://schemas.openxmlformats.org/officeDocument/2006/relationships/hyperlink" Target="https://hal.science/search/index/?q=*&amp;authFullName_s=Roquet Pasqual" TargetMode="External"/><Relationship Id="rId74" Type="http://schemas.openxmlformats.org/officeDocument/2006/relationships/hyperlink" Target="https://hal.science/hal-04647332v1" TargetMode="External"/><Relationship Id="rId75" Type="http://schemas.openxmlformats.org/officeDocument/2006/relationships/hyperlink" Target="https://cnam.hal.science/hal-04235366v1" TargetMode="External"/><Relationship Id="rId76" Type="http://schemas.openxmlformats.org/officeDocument/2006/relationships/hyperlink" Target="https://hal.science/hal-04054678v1" TargetMode="External"/><Relationship Id="rId77" Type="http://schemas.openxmlformats.org/officeDocument/2006/relationships/hyperlink" Target="https://hal.science/hal-04054675v1" TargetMode="External"/><Relationship Id="rId78" Type="http://schemas.openxmlformats.org/officeDocument/2006/relationships/hyperlink" Target="https://hal.science/hal-04054683v1" TargetMode="External"/><Relationship Id="rId79" Type="http://schemas.openxmlformats.org/officeDocument/2006/relationships/hyperlink" Target="https://cnam.hal.science/hal-04082814v1" TargetMode="External"/><Relationship Id="rId80" Type="http://schemas.openxmlformats.org/officeDocument/2006/relationships/hyperlink" Target="https://hal.science/hal-04054679v1" TargetMode="External"/><Relationship Id="rId81" Type="http://schemas.openxmlformats.org/officeDocument/2006/relationships/hyperlink" Target="https://hal.science/hal-04054682v1" TargetMode="External"/><Relationship Id="rId82" Type="http://schemas.openxmlformats.org/officeDocument/2006/relationships/hyperlink" Target="https://hal.science/hal-04054684v1" TargetMode="External"/><Relationship Id="rId83" Type="http://schemas.openxmlformats.org/officeDocument/2006/relationships/hyperlink" Target="https://hal.univ-grenoble-alpes.fr/hal-02648025v1" TargetMode="External"/><Relationship Id="rId84" Type="http://schemas.openxmlformats.org/officeDocument/2006/relationships/hyperlink" Target="https://hal.science/hal-04054681v1" TargetMode="External"/><Relationship Id="rId85" Type="http://schemas.openxmlformats.org/officeDocument/2006/relationships/hyperlink" Target="https://hal.science/hal-04054685v1" TargetMode="External"/><Relationship Id="rId86" Type="http://schemas.openxmlformats.org/officeDocument/2006/relationships/hyperlink" Target="https://theses.hal.science/tel-02478945v1" TargetMode="External"/><Relationship Id="rId87" Type="http://schemas.openxmlformats.org/officeDocument/2006/relationships/hyperlink" Target="https://www.theses.fr/2019LILUH025" TargetMode="External"/><Relationship Id="rId88" Type="http://schemas.openxmlformats.org/officeDocument/2006/relationships/hyperlink" Target="https://hal.science/hal-04557981v1" TargetMode="External"/><Relationship Id="rId89" Type="http://schemas.openxmlformats.org/officeDocument/2006/relationships/hyperlink" Target="https://hal.science/search/index/?q=*&amp;authFullName_s=Aur&#233;lie Paris" TargetMode="External"/><Relationship Id="rId90" Type="http://schemas.openxmlformats.org/officeDocument/2006/relationships/hyperlink" Target="https://hal.science/search/index/?q=*&amp;authFullName_s=Simona Bezjak" TargetMode="External"/><Relationship Id="rId91" Type="http://schemas.openxmlformats.org/officeDocument/2006/relationships/hyperlink" Target="https://hal.science/search/index/?q=*&amp;authFullName_s=Deirdre Butler" TargetMode="External"/><Relationship Id="rId92" Type="http://schemas.openxmlformats.org/officeDocument/2006/relationships/hyperlink" Target="https://hal.science/search/index/?q=*&amp;authFullName_s=Pedro Cardoso-Leite" TargetMode="External"/><Relationship Id="rId93" Type="http://schemas.openxmlformats.org/officeDocument/2006/relationships/hyperlink" Target="https://hal.science/hal-04556695v1" TargetMode="External"/><Relationship Id="rId94" Type="http://schemas.openxmlformats.org/officeDocument/2006/relationships/hyperlink" Target="https://hal.science/search/index/?q=*&amp;authFullName_s=Jean-Fran&#231;ois Chesn&#233;" TargetMode="External"/><Relationship Id="rId95" Type="http://schemas.openxmlformats.org/officeDocument/2006/relationships/hyperlink" Target="https://hal.science/hal-05431568v1" TargetMode="External"/><Relationship Id="rId96" Type="http://schemas.openxmlformats.org/officeDocument/2006/relationships/hyperlink" Target="https://dx.doi.org/10.4000/15c2v"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Labetoulle</dc:title>
  <dc:description>CV</dc:description>
  <dc:subject/>
  <cp:keywords/>
  <cp:category/>
  <cp:lastModifiedBy/>
  <dcterms:created xsi:type="dcterms:W3CDTF">2026-04-16T15:27:58+02:00</dcterms:created>
  <dcterms:modified xsi:type="dcterms:W3CDTF">2026-04-16T15:27:58+02:00</dcterms:modified>
</cp:coreProperties>
</file>

<file path=docProps/custom.xml><?xml version="1.0" encoding="utf-8"?>
<Properties xmlns="http://schemas.openxmlformats.org/officeDocument/2006/custom-properties" xmlns:vt="http://schemas.openxmlformats.org/officeDocument/2006/docPropsVTypes"/>
</file>