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Audrey Laude </w:t></w:r><w:r><w:rPr><w:color w:val="641e6e"/></w:rPr><w:t xml:space="preserve">Audrey Laude - Maître de Conférences en Economie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Comment s’implanter en circuits courts façonne son environnement</w:t></w:r></w:hyperlink></w:p><w:p><w:pPr/><w:hyperlink r:id="rId8" w:history="1"><w:r><w:rPr><w:color w:val="#410a8c"/><w:u w:val="single"/></w:rPr><w:t xml:space="preserve">Elodie Brûlé-Gapihan</w:t></w:r></w:hyperlink><w:r><w:rPr/><w:t xml:space="preserve">,</w:t></w:r><w:hyperlink r:id="rId9" w:history="1"><w:r><w:rPr><w:color w:val="#410a8c"/><w:u w:val="single"/></w:rPr><w:t xml:space="preserve">Audrey Laude</w:t></w:r></w:hyperlink></w:p><w:p><w:pPr/><w:r><w:rPr><w:i w:val="1"/><w:iCs w:val="1"/></w:rPr><w:t xml:space="preserve">Systèmes alimentaires / Food Systems</w:t></w:r><w:r><w:rPr/><w:t xml:space="preserve">, 2022, 7, pp.231-256. </w:t></w:r><w:hyperlink r:id="rId10" w:history="1"><w:r><w:rPr><w:color w:val="#410a8c"/><w:u w:val="single"/></w:rPr><w:t xml:space="preserve">⟨10.48611/isbn.978-2-406-14229-4.p.0231⟩</w:t></w:r></w:hyperlink></w:p><w:p><w:pPr/><w:r><w:rPr/><w:t xml:space="preserve">Article dans une revue</w:t></w:r></w:p><w:p><w:pPr/><w:hyperlink r:id="rId7" w:history="1"><w:r><w:rPr><w:color w:val="#410a8c"/><w:u w:val="single"/></w:rPr><w:t xml:space="preserve">hal-03856313v1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Bioenergy with carbon capture and storage: are short-term issues set aside?</w:t></w:r></w:hyperlink></w:p><w:p><w:pPr/><w:hyperlink r:id="rId9" w:history="1"><w:r><w:rPr><w:color w:val="#410a8c"/><w:u w:val="single"/></w:rPr><w:t xml:space="preserve">Audrey Laude</w:t></w:r></w:hyperlink></w:p><w:p><w:pPr/><w:r><w:rPr><w:i w:val="1"/><w:iCs w:val="1"/></w:rPr><w:t xml:space="preserve">Mitigation and Adaptation Strategies for Global Change</w:t></w:r><w:r><w:rPr/><w:t xml:space="preserve">, 2020, 25, pp.185-203. </w:t></w:r><w:hyperlink r:id="rId12" w:history="1"><w:r><w:rPr><w:color w:val="#410a8c"/><w:u w:val="single"/></w:rPr><w:t xml:space="preserve">⟨10.1007/s11027-019-09856-7⟩</w:t></w:r></w:hyperlink></w:p><w:p><w:pPr/><w:r><w:rPr/><w:t xml:space="preserve">Article dans une revue</w:t></w:r></w:p><w:p><w:pPr/><w:hyperlink r:id="rId11" w:history="1"><w:r><w:rPr><w:color w:val="#410a8c"/><w:u w:val="single"/></w:rPr><w:t xml:space="preserve">hal-02163610v1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Perspectives on the Economics of the Environment in the Shadow of Coronavirus</w:t></w:r></w:hyperlink></w:p><w:p><w:pPr/><w:hyperlink r:id="rId9" w:history="1"><w:r><w:rPr><w:color w:val="#410a8c"/><w:u w:val="single"/></w:rPr><w:t xml:space="preserve">Audrey Laude</w:t></w:r></w:hyperlink><w:r><w:rPr/><w:t xml:space="preserve">,</w:t></w:r><w:hyperlink r:id="rId8" w:history="1"><w:r><w:rPr><w:color w:val="#410a8c"/><w:u w:val="single"/></w:rPr><w:t xml:space="preserve">Elodie Brûlé-Gapihan</w:t></w:r></w:hyperlink></w:p><w:p><w:pPr/><w:r><w:rPr><w:i w:val="1"/><w:iCs w:val="1"/></w:rPr><w:t xml:space="preserve">Environmental and Resource Economics</w:t></w:r><w:r><w:rPr/><w:t xml:space="preserve">, 2020, 76 (4), pp.447-517. </w:t></w:r><w:hyperlink r:id="rId14" w:history="1"><w:r><w:rPr><w:color w:val="#410a8c"/><w:u w:val="single"/></w:rPr><w:t xml:space="preserve">⟨10.1007/s10640-020-00493-2⟩</w:t></w:r></w:hyperlink></w:p><w:p><w:pPr/><w:r><w:rPr/><w:t xml:space="preserve">Article dans une revue</w:t></w:r></w:p><w:p><w:pPr/><w:hyperlink r:id="rId13" w:history="1"><w:r><w:rPr><w:color w:val="#410a8c"/><w:u w:val="single"/></w:rPr><w:t xml:space="preserve">hal-02962542v1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Combining Geothermal Energy and CCS: From the Transformation to the Reconfiguration of a Socio-Technical Regime?</w:t></w:r></w:hyperlink></w:p><w:p><w:pPr/><w:hyperlink r:id="rId16" w:history="1"><w:r><w:rPr><w:color w:val="#410a8c"/><w:u w:val="single"/></w:rPr><w:t xml:space="preserve">Xavier Galiègue</w:t></w:r></w:hyperlink><w:r><w:rPr/><w:t xml:space="preserve">,</w:t></w:r><w:hyperlink r:id="rId9" w:history="1"><w:r><w:rPr><w:color w:val="#410a8c"/><w:u w:val="single"/></w:rPr><w:t xml:space="preserve">Audrey Laude</w:t></w:r></w:hyperlink></w:p><w:p><w:pPr/><w:r><w:rPr><w:i w:val="1"/><w:iCs w:val="1"/></w:rPr><w:t xml:space="preserve">Energy Procedia</w:t></w:r><w:r><w:rPr/><w:t xml:space="preserve">, 2017, 13th International Conference on Greenhouse Gas Control Technologies, GHGT-13, 14-18 November 2016, Lausanne, Switzerland, 114, pp.7528-7539. </w:t></w:r><w:hyperlink r:id="rId17" w:history="1"><w:r><w:rPr><w:color w:val="#410a8c"/><w:u w:val="single"/></w:rPr><w:t xml:space="preserve">⟨10.1016/j.egypro.2017.03.1904⟩</w:t></w:r></w:hyperlink></w:p><w:p><w:pPr/><w:r><w:rPr/><w:t xml:space="preserve">Article dans une revue</w:t></w:r></w:p><w:p><w:pPr/><w:hyperlink r:id="rId15" w:history="1"><w:r><w:rPr><w:color w:val="#410a8c"/><w:u w:val="single"/></w:rPr><w:t xml:space="preserve">insu-01797599v1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Adopter une vision dynamique de l’innovation soutenable : le cas des circuits courts alimentaires</w:t></w:r></w:hyperlink></w:p><w:p><w:pPr/><w:hyperlink r:id="rId8" w:history="1"><w:r><w:rPr><w:color w:val="#410a8c"/><w:u w:val="single"/></w:rPr><w:t xml:space="preserve">Elodie Brûlé-Gapihan</w:t></w:r></w:hyperlink><w:r><w:rPr/><w:t xml:space="preserve">,</w:t></w:r><w:hyperlink r:id="rId9" w:history="1"><w:r><w:rPr><w:color w:val="#410a8c"/><w:u w:val="single"/></w:rPr><w:t xml:space="preserve">Audrey Laude</w:t></w:r></w:hyperlink><w:r><w:rPr/><w:t xml:space="preserve">,</w:t></w:r><w:hyperlink r:id="rId19" w:history="1"><w:r><w:rPr><w:color w:val="#410a8c"/><w:u w:val="single"/></w:rPr><w:t xml:space="preserve">Etienne Maclouf</w:t></w:r></w:hyperlink></w:p><w:p><w:pPr/><w:r><w:rPr><w:i w:val="1"/><w:iCs w:val="1"/></w:rPr><w:t xml:space="preserve">Revue d'économie industrielle </w:t></w:r><w:r><w:rPr/><w:t xml:space="preserve">, 2017, 159, pp.53-78. </w:t></w:r><w:hyperlink r:id="rId20" w:history="1"><w:r><w:rPr><w:color w:val="#410a8c"/><w:u w:val="single"/></w:rPr><w:t xml:space="preserve">⟨10.4000/rei.6598⟩</w:t></w:r></w:hyperlink></w:p><w:p><w:pPr/><w:r><w:rPr/><w:t xml:space="preserve">Article dans une revue</w:t></w:r></w:p><w:p><w:pPr/><w:hyperlink r:id="rId18" w:history="1"><w:r><w:rPr><w:color w:val="#410a8c"/><w:u w:val="single"/></w:rPr><w:t xml:space="preserve">hal-02193962v1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Biomass and CCS: The influence of technical change</w:t></w:r></w:hyperlink></w:p><w:p><w:pPr/><w:hyperlink r:id="rId9" w:history="1"><w:r><w:rPr><w:color w:val="#410a8c"/><w:u w:val="single"/></w:rPr><w:t xml:space="preserve">Audrey Laude</w:t></w:r></w:hyperlink><w:r><w:rPr/><w:t xml:space="preserve">,</w:t></w:r><w:hyperlink r:id="rId22" w:history="1"><w:r><w:rPr><w:color w:val="#410a8c"/><w:u w:val="single"/></w:rPr><w:t xml:space="preserve">Christian Jonen</w:t></w:r></w:hyperlink></w:p><w:p><w:pPr/><w:r><w:rPr><w:i w:val="1"/><w:iCs w:val="1"/></w:rPr><w:t xml:space="preserve">Energy Policy</w:t></w:r><w:r><w:rPr/><w:t xml:space="preserve">, 2013, 60, pp.916-924. </w:t></w:r><w:hyperlink r:id="rId23" w:history="1"><w:r><w:rPr><w:color w:val="#410a8c"/><w:u w:val="single"/></w:rPr><w:t xml:space="preserve">⟨10.1016/j.enpol.2013.05.044⟩</w:t></w:r></w:hyperlink></w:p><w:p><w:pPr/><w:r><w:rPr/><w:t xml:space="preserve">Article dans une revue</w:t></w:r></w:p><w:p><w:pPr/><w:hyperlink r:id="rId24" w:history="1"><w:r><w:rPr><w:color w:val="#410a8c"/><w:u w:val="single"/></w:rPr><w:t xml:space="preserve">istex</w:t></w:r></w:hyperlink></w:p><w:p><w:pPr/><w:hyperlink r:id="rId21" w:history="1"><w:r><w:rPr><w:color w:val="#410a8c"/><w:u w:val="single"/></w:rPr><w:t xml:space="preserve">hal-02071376v1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Can carbon capture and storage on small sources be profitable? An application to the ethanol sector</w:t></w:r></w:hyperlink></w:p><w:p><w:pPr/><w:hyperlink r:id="rId9" w:history="1"><w:r><w:rPr><w:color w:val="#410a8c"/><w:u w:val="single"/></w:rPr><w:t xml:space="preserve">Audrey Laude</w:t></w:r></w:hyperlink><w:r><w:rPr/><w:t xml:space="preserve">,</w:t></w:r><w:hyperlink r:id="rId26" w:history="1"><w:r><w:rPr><w:color w:val="#410a8c"/><w:u w:val="single"/></w:rPr><w:t xml:space="preserve">Olivia Ricci</w:t></w:r></w:hyperlink></w:p><w:p><w:pPr/><w:r><w:rPr><w:i w:val="1"/><w:iCs w:val="1"/></w:rPr><w:t xml:space="preserve">Energy Procedia</w:t></w:r><w:r><w:rPr/><w:t xml:space="preserve">, 2011, 4, pp.2909-2917. </w:t></w:r><w:hyperlink r:id="rId27" w:history="1"><w:r><w:rPr><w:color w:val="#410a8c"/><w:u w:val="single"/></w:rPr><w:t xml:space="preserve">⟨10.1016/j.egypro.2011.02.198⟩</w:t></w:r></w:hyperlink></w:p><w:p><w:pPr/><w:r><w:rPr/><w:t xml:space="preserve">Article dans une revue</w:t></w:r></w:p><w:p><w:pPr/><w:hyperlink r:id="rId25" w:history="1"><w:r><w:rPr><w:color w:val="#410a8c"/><w:u w:val="single"/></w:rPr><w:t xml:space="preserve">hal-02163785v1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CO2 capture and storage from a bioethanol plant: Carbon and energy footprint and economic assessment</w:t></w:r></w:hyperlink></w:p><w:p><w:pPr/><w:hyperlink r:id="rId9" w:history="1"><w:r><w:rPr><w:color w:val="#410a8c"/><w:u w:val="single"/></w:rPr><w:t xml:space="preserve">Audrey Laude</w:t></w:r></w:hyperlink><w:r><w:rPr/><w:t xml:space="preserve">,</w:t></w:r><w:hyperlink r:id="rId29" w:history="1"><w:r><w:rPr><w:color w:val="#410a8c"/><w:u w:val="single"/></w:rPr><w:t xml:space="preserve">O. Ricci</w:t></w:r></w:hyperlink><w:r><w:rPr/><w:t xml:space="preserve">,</w:t></w:r><w:hyperlink r:id="rId30" w:history="1"><w:r><w:rPr><w:color w:val="#410a8c"/><w:u w:val="single"/></w:rPr><w:t xml:space="preserve">G. Bureau</w:t></w:r></w:hyperlink><w:r><w:rPr/><w:t xml:space="preserve">,</w:t></w:r><w:hyperlink r:id="rId31" w:history="1"><w:r><w:rPr><w:color w:val="#410a8c"/><w:u w:val="single"/></w:rPr><w:t xml:space="preserve">J. Royer-Adnot</w:t></w:r></w:hyperlink><w:r><w:rPr/><w:t xml:space="preserve">,</w:t></w:r><w:hyperlink r:id="rId32" w:history="1"><w:r><w:rPr><w:color w:val="#410a8c"/><w:u w:val="single"/></w:rPr><w:t xml:space="preserve">A. Fabbri</w:t></w:r></w:hyperlink></w:p><w:p><w:pPr/><w:r><w:rPr><w:i w:val="1"/><w:iCs w:val="1"/></w:rPr><w:t xml:space="preserve">International Journal of Greenhouse Gas Control</w:t></w:r><w:r><w:rPr/><w:t xml:space="preserve">, 2011, 5 (5), pp.1220-1231. </w:t></w:r><w:hyperlink r:id="rId33" w:history="1"><w:r><w:rPr><w:color w:val="#410a8c"/><w:u w:val="single"/></w:rPr><w:t xml:space="preserve">⟨10.1016/j.ijggc.2011.06.004⟩</w:t></w:r></w:hyperlink></w:p><w:p><w:pPr/><w:r><w:rPr/><w:t xml:space="preserve">Article dans une revue</w:t></w:r></w:p><w:p><w:pPr/><w:hyperlink r:id="rId34" w:history="1"><w:r><w:rPr><w:color w:val="#410a8c"/><w:u w:val="single"/></w:rPr><w:t xml:space="preserve">istex</w:t></w:r></w:hyperlink></w:p><w:p><w:pPr/><w:hyperlink r:id="rId28" w:history="1"><w:r><w:rPr><w:color w:val="#410a8c"/><w:u w:val="single"/></w:rPr><w:t xml:space="preserve">hal-02163830v1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From geology to economics: Technico-economic feasibility of a biofuel-CCS system</w:t></w:r></w:hyperlink></w:p><w:p><w:pPr/><w:hyperlink r:id="rId32" w:history="1"><w:r><w:rPr><w:color w:val="#410a8c"/><w:u w:val="single"/></w:rPr><w:t xml:space="preserve">A. Fabbri</w:t></w:r></w:hyperlink><w:r><w:rPr/><w:t xml:space="preserve">,</w:t></w:r><w:hyperlink r:id="rId36" w:history="1"><w:r><w:rPr><w:color w:val="#410a8c"/><w:u w:val="single"/></w:rPr><w:t xml:space="preserve">D. Bonijoly</w:t></w:r></w:hyperlink><w:r><w:rPr/><w:t xml:space="preserve">,</w:t></w:r><w:hyperlink r:id="rId37" w:history="1"><w:r><w:rPr><w:color w:val="#410a8c"/><w:u w:val="single"/></w:rPr><w:t xml:space="preserve">O. Bouc</w:t></w:r></w:hyperlink><w:r><w:rPr/><w:t xml:space="preserve">,</w:t></w:r><w:hyperlink r:id="rId30" w:history="1"><w:r><w:rPr><w:color w:val="#410a8c"/><w:u w:val="single"/></w:rPr><w:t xml:space="preserve">G. Bureau</w:t></w:r></w:hyperlink><w:r><w:rPr/><w:t xml:space="preserve">,</w:t></w:r><w:hyperlink r:id="rId38" w:history="1"><w:r><w:rPr><w:color w:val="#410a8c"/><w:u w:val="single"/></w:rPr><w:t xml:space="preserve">C. Castagnac</w:t></w:r></w:hyperlink><w:r><w:rPr/><w:t xml:space="preserve">et al.</w:t></w:r></w:p><w:p><w:pPr/><w:r><w:rPr><w:i w:val="1"/><w:iCs w:val="1"/></w:rPr><w:t xml:space="preserve">Energy Procedia</w:t></w:r><w:r><w:rPr/><w:t xml:space="preserve">, 2011, 4, pp.2901-2908. </w:t></w:r><w:hyperlink r:id="rId39" w:history="1"><w:r><w:rPr><w:color w:val="#410a8c"/><w:u w:val="single"/></w:rPr><w:t xml:space="preserve">⟨10.1016/j.egypro.2011.02.197⟩</w:t></w:r></w:hyperlink></w:p><w:p><w:pPr/><w:r><w:rPr/><w:t xml:space="preserve">Article dans une revue</w:t></w:r></w:p><w:p><w:pPr/><w:hyperlink r:id="rId35" w:history="1"><w:r><w:rPr><w:color w:val="#410a8c"/><w:u w:val="single"/></w:rPr><w:t xml:space="preserve">hal-02163800v1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Technical and economic feasibility of the capture and geological storage of CO2 from a bio-fuel distillery: CPER Artenay project</w:t></w:r></w:hyperlink></w:p><w:p><w:pPr/><w:hyperlink r:id="rId36" w:history="1"><w:r><w:rPr><w:color w:val="#410a8c"/><w:u w:val="single"/></w:rPr><w:t xml:space="preserve">D. Bonijoly</w:t></w:r></w:hyperlink><w:r><w:rPr/><w:t xml:space="preserve">,</w:t></w:r><w:hyperlink r:id="rId32" w:history="1"><w:r><w:rPr><w:color w:val="#410a8c"/><w:u w:val="single"/></w:rPr><w:t xml:space="preserve">A. Fabbri</w:t></w:r></w:hyperlink><w:r><w:rPr/><w:t xml:space="preserve">,</w:t></w:r><w:hyperlink r:id="rId41" w:history="1"><w:r><w:rPr><w:color w:val="#410a8c"/><w:u w:val="single"/></w:rPr><w:t xml:space="preserve">F. Chapuis</w:t></w:r></w:hyperlink><w:r><w:rPr/><w:t xml:space="preserve">,</w:t></w:r><w:hyperlink r:id="rId9" w:history="1"><w:r><w:rPr><w:color w:val="#410a8c"/><w:u w:val="single"/></w:rPr><w:t xml:space="preserve">Audrey Laude</w:t></w:r></w:hyperlink><w:r><w:rPr/><w:t xml:space="preserve">,</w:t></w:r><w:hyperlink r:id="rId29" w:history="1"><w:r><w:rPr><w:color w:val="#410a8c"/><w:u w:val="single"/></w:rPr><w:t xml:space="preserve">O. Ricci</w:t></w:r></w:hyperlink><w:r><w:rPr/><w:t xml:space="preserve">et al.</w:t></w:r></w:p><w:p><w:pPr/><w:r><w:rPr><w:i w:val="1"/><w:iCs w:val="1"/></w:rPr><w:t xml:space="preserve">Energy Procedia</w:t></w:r><w:r><w:rPr/><w:t xml:space="preserve">, 2009, 1 (1), pp.3927-3934. </w:t></w:r><w:hyperlink r:id="rId42" w:history="1"><w:r><w:rPr><w:color w:val="#410a8c"/><w:u w:val="single"/></w:rPr><w:t xml:space="preserve">⟨10.1016/j.egypro.2009.02.196⟩</w:t></w:r></w:hyperlink></w:p><w:p><w:pPr/><w:r><w:rPr/><w:t xml:space="preserve">Article dans une revue</w:t></w:r></w:p><w:p><w:pPr/><w:hyperlink r:id="rId40" w:history="1"><w:r><w:rPr><w:color w:val="#410a8c"/><w:u w:val="single"/></w:rPr><w:t xml:space="preserve">hal-02163814v1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Towards a BECCS Pilot in France? The Long Road of the CO2-DISSOLVED Project</w:t></w:r></w:hyperlink></w:p><w:p><w:pPr/><w:hyperlink r:id="rId9" w:history="1"><w:r><w:rPr><w:color w:val="#410a8c"/><w:u w:val="single"/></w:rPr><w:t xml:space="preserve">Audrey Laude</w:t></w:r></w:hyperlink></w:p><w:p><w:pPr/><w:r><w:rPr><w:i w:val="1"/><w:iCs w:val="1"/></w:rPr><w:t xml:space="preserve">Bioeco² | Towards an Ecological Bioeconomy</w:t></w:r><w:r><w:rPr/><w:t xml:space="preserve">, Jun 2025, Reims (51), France</w:t></w:r></w:p><w:p><w:pPr/><w:r><w:rPr/><w:t xml:space="preserve">Communication dans un congrès</w:t></w:r></w:p><w:p><w:pPr/><w:hyperlink r:id="rId43" w:history="1"><w:r><w:rPr><w:color w:val="#410a8c"/><w:u w:val="single"/></w:rPr><w:t xml:space="preserve">hal-05250219v1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Stockage géologique de carbone issu des bioénergies: Une nouvelle forme de bioéconomie ?</w:t></w:r></w:hyperlink></w:p><w:p><w:pPr/><w:hyperlink r:id="rId9" w:history="1"><w:r><w:rPr><w:color w:val="#410a8c"/><w:u w:val="single"/></w:rPr><w:t xml:space="preserve">Audrey Laude</w:t></w:r></w:hyperlink></w:p><w:p><w:pPr/><w:r><w:rPr><w:i w:val="1"/><w:iCs w:val="1"/></w:rPr><w:t xml:space="preserve">Regards interdisciplinaires sur l’étude et l’enseignement de la transition écologique</w:t></w:r><w:r><w:rPr/><w:t xml:space="preserve">, Oct 2023, Reims (51), France</w:t></w:r></w:p><w:p><w:pPr/><w:r><w:rPr/><w:t xml:space="preserve">Communication dans un congrès</w:t></w:r></w:p><w:p><w:pPr/><w:hyperlink r:id="rId44" w:history="1"><w:r><w:rPr><w:color w:val="#410a8c"/><w:u w:val="single"/></w:rPr><w:t xml:space="preserve">hal-05250236v1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Dépendance au sentier et innovation : éclairage à travers l'expérience d'agriculteurs en circuits courts alimentaires</w:t></w:r></w:hyperlink></w:p><w:p><w:pPr/><w:hyperlink r:id="rId8" w:history="1"><w:r><w:rPr><w:color w:val="#410a8c"/><w:u w:val="single"/></w:rPr><w:t xml:space="preserve">Elodie Brûlé-Gapihan</w:t></w:r></w:hyperlink><w:r><w:rPr/><w:t xml:space="preserve">,</w:t></w:r><w:hyperlink r:id="rId9" w:history="1"><w:r><w:rPr><w:color w:val="#410a8c"/><w:u w:val="single"/></w:rPr><w:t xml:space="preserve">Audrey Laude</w:t></w:r></w:hyperlink></w:p><w:p><w:pPr/><w:r><w:rPr><w:i w:val="1"/><w:iCs w:val="1"/></w:rPr><w:t xml:space="preserve">AEI 2023 : 13ème Congrès de l'Académie de l'Entrepreneuriat et de l'Innovation</w:t></w:r><w:r><w:rPr/><w:t xml:space="preserve">, Jun 2023, Strasbourg, France</w:t></w:r></w:p><w:p><w:pPr/><w:r><w:rPr/><w:t xml:space="preserve">Communication dans un congrès</w:t></w:r></w:p><w:p><w:pPr/><w:hyperlink r:id="rId45" w:history="1"><w:r><w:rPr><w:color w:val="#410a8c"/><w:u w:val="single"/></w:rPr><w:t xml:space="preserve">hal-05250246v1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Pérenniser les circuits courts: Le projet Innov'action</w:t></w:r></w:hyperlink></w:p><w:p><w:pPr/><w:hyperlink r:id="rId9" w:history="1"><w:r><w:rPr><w:color w:val="#410a8c"/><w:u w:val="single"/></w:rPr><w:t xml:space="preserve">Audrey Laude</w:t></w:r></w:hyperlink><w:r><w:rPr/><w:t xml:space="preserve">,</w:t></w:r><w:hyperlink r:id="rId8" w:history="1"><w:r><w:rPr><w:color w:val="#410a8c"/><w:u w:val="single"/></w:rPr><w:t xml:space="preserve">Elodie Brûlé-Gapihan</w:t></w:r></w:hyperlink></w:p><w:p><w:pPr/><w:r><w:rPr><w:i w:val="1"/><w:iCs w:val="1"/></w:rPr><w:t xml:space="preserve">Agriculture et proximité, gouvernance alimentaire et territoires (AProTer)</w:t></w:r><w:r><w:rPr/><w:t xml:space="preserve">, Oct 2019, Valencienne, France</w:t></w:r></w:p><w:p><w:pPr/><w:r><w:rPr/><w:t xml:space="preserve">Communication dans un congrès</w:t></w:r></w:p><w:p><w:pPr/><w:hyperlink r:id="rId46" w:history="1"><w:r><w:rPr><w:color w:val="#410a8c"/><w:u w:val="single"/></w:rPr><w:t xml:space="preserve">hal-02164600v1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Bioenergy with carbon capture and storage: Are short-term issues set aside?</w:t></w:r></w:hyperlink></w:p><w:p><w:pPr/><w:hyperlink r:id="rId9" w:history="1"><w:r><w:rPr><w:color w:val="#410a8c"/><w:u w:val="single"/></w:rPr><w:t xml:space="preserve">Audrey Laude</w:t></w:r></w:hyperlink></w:p><w:p><w:pPr/><w:r><w:rPr><w:i w:val="1"/><w:iCs w:val="1"/></w:rPr><w:t xml:space="preserve">International Conference on Negative CO2 Emissions</w:t></w:r><w:r><w:rPr/><w:t xml:space="preserve">, May 2019, Göteburg, Sweden</w:t></w:r></w:p><w:p><w:pPr/><w:r><w:rPr/><w:t xml:space="preserve">Communication dans un congrès</w:t></w:r></w:p><w:p><w:pPr/><w:hyperlink r:id="rId47" w:history="1"><w:r><w:rPr><w:color w:val="#410a8c"/><w:u w:val="single"/></w:rPr><w:t xml:space="preserve">hal-02164619v1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Circuits courts et dépendances socio-économiques: apprendre à gérer son temps de travail</w:t></w:r></w:hyperlink></w:p><w:p><w:pPr/><w:hyperlink r:id="rId8" w:history="1"><w:r><w:rPr><w:color w:val="#410a8c"/><w:u w:val="single"/></w:rPr><w:t xml:space="preserve">Elodie Brûlé-Gapihan</w:t></w:r></w:hyperlink><w:r><w:rPr/><w:t xml:space="preserve">,</w:t></w:r><w:hyperlink r:id="rId9" w:history="1"><w:r><w:rPr><w:color w:val="#410a8c"/><w:u w:val="single"/></w:rPr><w:t xml:space="preserve">Audrey Laude</w:t></w:r></w:hyperlink></w:p><w:p><w:pPr/><w:r><w:rPr><w:i w:val="1"/><w:iCs w:val="1"/></w:rPr><w:t xml:space="preserve">Réseau Mixte Technologique, Groupe de Travail Alimentation Locale</w:t></w:r><w:r><w:rPr/><w:t xml:space="preserve">, Apr 2018,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hal-02970675v1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Mapping the cost of CCUS Technologies: from partial capture to negative emissions</w:t></w:r></w:hyperlink></w:p><w:p><w:pPr/><w:hyperlink r:id="rId9" w:history="1"><w:r><w:rPr><w:color w:val="#410a8c"/><w:u w:val="single"/></w:rPr><w:t xml:space="preserve">Audrey Laude</w:t></w:r></w:hyperlink></w:p><w:p><w:pPr/><w:r><w:rPr><w:i w:val="1"/><w:iCs w:val="1"/></w:rPr><w:t xml:space="preserve">International Conference on Environmental economics: a focus on natural resources</w:t></w:r><w:r><w:rPr/><w:t xml:space="preserve">, Apr 2018, Orléans, France</w:t></w:r></w:p><w:p><w:pPr/><w:r><w:rPr/><w:t xml:space="preserve">Communication dans un congrès</w:t></w:r></w:p><w:p><w:pPr/><w:hyperlink r:id="rId49" w:history="1"><w:r><w:rPr><w:color w:val="#410a8c"/><w:u w:val="single"/></w:rPr><w:t xml:space="preserve">hal-02164692v1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Bioenergy with carbon capture and storage: Are short-term issues set aside?</w:t></w:r></w:hyperlink></w:p><w:p><w:pPr/><w:hyperlink r:id="rId9" w:history="1"><w:r><w:rPr><w:color w:val="#410a8c"/><w:u w:val="single"/></w:rPr><w:t xml:space="preserve">Audrey Laude</w:t></w:r></w:hyperlink></w:p><w:p><w:pPr/><w:r><w:rPr><w:i w:val="1"/><w:iCs w:val="1"/></w:rPr><w:t xml:space="preserve">67th Meeting of AFSE (Association Française de Science Economique)</w:t></w:r><w:r><w:rPr/><w:t xml:space="preserve">, May 2018,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hal-02164629v1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Mapping CCUS Technological Trajectories and Business Models: The Case of CO2-Dissolved. In Ballerat-Busserolles</w:t></w:r></w:hyperlink></w:p><w:p><w:pPr/><w:hyperlink r:id="rId9" w:history="1"><w:r><w:rPr><w:color w:val="#410a8c"/><w:u w:val="single"/></w:rPr><w:t xml:space="preserve">Audrey Laude</w:t></w:r></w:hyperlink></w:p><w:p><w:pPr/><w:r><w:rPr><w:i w:val="1"/><w:iCs w:val="1"/></w:rPr><w:t xml:space="preserve">Cutting-edge technology for Carbon Capture Utilization and Storage</w:t></w:r><w:r><w:rPr/><w:t xml:space="preserve">, Sep 2017, Clermont-Ferrand, France</w:t></w:r></w:p><w:p><w:pPr/><w:r><w:rPr/><w:t xml:space="preserve">Communication dans un congrès</w:t></w:r></w:p><w:p><w:pPr/><w:hyperlink r:id="rId51" w:history="1"><w:r><w:rPr><w:color w:val="#410a8c"/><w:u w:val="single"/></w:rPr><w:t xml:space="preserve">hal-02165206v1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 la perception de la valeur travail à la fixation du prix des produits agricoles en circuits courts : d’une comptabilité analytique vers une comptabilité systémique ?&amp;quot;,</w:t></w:r></w:hyperlink></w:p><w:p><w:pPr/><w:hyperlink r:id="rId8" w:history="1"><w:r><w:rPr><w:color w:val="#410a8c"/><w:u w:val="single"/></w:rPr><w:t xml:space="preserve">Elodie Brûlé-Gapihan</w:t></w:r></w:hyperlink><w:r><w:rPr/><w:t xml:space="preserve">,</w:t></w:r><w:hyperlink r:id="rId19" w:history="1"><w:r><w:rPr><w:color w:val="#410a8c"/><w:u w:val="single"/></w:rPr><w:t xml:space="preserve">Etienne Maclouf</w:t></w:r></w:hyperlink><w:r><w:rPr/><w:t xml:space="preserve">,</w:t></w:r><w:hyperlink r:id="rId9" w:history="1"><w:r><w:rPr><w:color w:val="#410a8c"/><w:u w:val="single"/></w:rPr><w:t xml:space="preserve">Audrey Laude</w:t></w:r></w:hyperlink></w:p><w:p><w:pPr/><w:r><w:rPr><w:i w:val="1"/><w:iCs w:val="1"/></w:rPr><w:t xml:space="preserve">Congrès de l'Institut de Socio-Economie des Entreprises et des Organisations (ISEOR)</w:t></w:r><w:r><w:rPr/><w:t xml:space="preserve">, Oct 2017, Lyon, France</w:t></w:r></w:p><w:p><w:pPr/><w:r><w:rPr/><w:t xml:space="preserve">Communication dans un congrès</w:t></w:r></w:p><w:p><w:pPr/><w:hyperlink r:id="rId52" w:history="1"><w:r><w:rPr><w:color w:val="#410a8c"/><w:u w:val="single"/></w:rPr><w:t xml:space="preserve">hal-02520236v1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Combining Geothermal Energy and CCS: From the Transformation to the Reconfiguration of a Socio-Technical Regime?”</w:t></w:r></w:hyperlink></w:p><w:p><w:pPr/><w:hyperlink r:id="rId16" w:history="1"><w:r><w:rPr><w:color w:val="#410a8c"/><w:u w:val="single"/></w:rPr><w:t xml:space="preserve">Xavier Galiègue</w:t></w:r></w:hyperlink><w:r><w:rPr/><w:t xml:space="preserve">,</w:t></w:r><w:hyperlink r:id="rId9" w:history="1"><w:r><w:rPr><w:color w:val="#410a8c"/><w:u w:val="single"/></w:rPr><w:t xml:space="preserve">Audrey Laude</w:t></w:r></w:hyperlink></w:p><w:p><w:pPr/><w:r><w:rPr><w:i w:val="1"/><w:iCs w:val="1"/></w:rPr><w:t xml:space="preserve">13th International Conference on Greenhouse Gas Control Technologies, GHGT 2016</w:t></w:r><w:r><w:rPr/><w:t xml:space="preserve">, Nov 2016, Lausanne, Switzerland</w:t></w:r></w:p><w:p><w:pPr/><w:r><w:rPr/><w:t xml:space="preserve">Communication dans un congrès</w:t></w:r></w:p><w:p><w:pPr/><w:hyperlink r:id="rId53" w:history="1"><w:r><w:rPr><w:color w:val="#410a8c"/><w:u w:val="single"/></w:rPr><w:t xml:space="preserve">hal-02165231v1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Adopter une vision dynamique pour appréhender l’innovation environnementale. Le cas des circuits courts alimentaires</w:t></w:r></w:hyperlink></w:p><w:p><w:pPr/><w:hyperlink r:id="rId9" w:history="1"><w:r><w:rPr><w:color w:val="#410a8c"/><w:u w:val="single"/></w:rPr><w:t xml:space="preserve">Audrey Laude</w:t></w:r></w:hyperlink><w:r><w:rPr/><w:t xml:space="preserve">,</w:t></w:r><w:hyperlink r:id="rId8" w:history="1"><w:r><w:rPr><w:color w:val="#410a8c"/><w:u w:val="single"/></w:rPr><w:t xml:space="preserve">Elodie Brûlé-Gapihan</w:t></w:r></w:hyperlink><w:r><w:rPr/><w:t xml:space="preserve">,</w:t></w:r><w:hyperlink r:id="rId19" w:history="1"><w:r><w:rPr><w:color w:val="#410a8c"/><w:u w:val="single"/></w:rPr><w:t xml:space="preserve">Etienne Maclouf</w:t></w:r></w:hyperlink></w:p><w:p><w:pPr/><w:r><w:rPr><w:i w:val="1"/><w:iCs w:val="1"/></w:rPr><w:t xml:space="preserve">Journées de l’innovation de l’AIMS</w:t></w:r><w:r><w:rPr/><w:t xml:space="preserve">, Sep 2016, Lyon, France</w:t></w:r></w:p><w:p><w:pPr/><w:r><w:rPr/><w:t xml:space="preserve">Communication dans un congrès</w:t></w:r></w:p><w:p><w:pPr/><w:hyperlink r:id="rId54" w:history="1"><w:r><w:rPr><w:color w:val="#410a8c"/><w:u w:val="single"/></w:rPr><w:t xml:space="preserve">hal-02165235v1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Bioenergies et Capture & Transport du Carbone</w:t></w:r></w:hyperlink></w:p><w:p><w:pPr/><w:hyperlink r:id="rId9" w:history="1"><w:r><w:rPr><w:color w:val="#410a8c"/><w:u w:val="single"/></w:rPr><w:t xml:space="preserve">Audrey Laude</w:t></w:r></w:hyperlink></w:p><w:p><w:pPr/><w:r><w:rPr><w:i w:val="1"/><w:iCs w:val="1"/></w:rPr><w:t xml:space="preserve">Journée Tech’Alcool</w:t></w:r><w:r><w:rPr/><w:t xml:space="preserve">, 2015, Pomacle-Bazancourt, France</w:t></w:r></w:p><w:p><w:pPr/><w:r><w:rPr/><w:t xml:space="preserve">Communication dans un congrès</w:t></w:r></w:p><w:p><w:pPr/><w:hyperlink r:id="rId55" w:history="1"><w:r><w:rPr><w:color w:val="#410a8c"/><w:u w:val="single"/></w:rPr><w:t xml:space="preserve">hal-02165268v1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Capture et stockage du CO2 issu des bioénergies : Opportunité ou leurre de la transition énergétique ?</w:t></w:r></w:hyperlink></w:p><w:p><w:pPr/><w:hyperlink r:id="rId9" w:history="1"><w:r><w:rPr><w:color w:val="#410a8c"/><w:u w:val="single"/></w:rPr><w:t xml:space="preserve">Audrey Laude</w:t></w:r></w:hyperlink></w:p><w:p><w:pPr/><w:r><w:rPr><w:i w:val="1"/><w:iCs w:val="1"/></w:rPr><w:t xml:space="preserve">Conférence interdisciplinaire sur l’écologie industrielle et territoriale (COLEIT)</w:t></w:r><w:r><w:rPr/><w:t xml:space="preserve">, Oct 2014, Troyes, France</w:t></w:r></w:p><w:p><w:pPr/><w:r><w:rPr/><w:t xml:space="preserve">Communication dans un congrès</w:t></w:r></w:p><w:p><w:pPr/><w:hyperlink r:id="rId56" w:history="1"><w:r><w:rPr><w:color w:val="#410a8c"/><w:u w:val="single"/></w:rPr><w:t xml:space="preserve">hal-02169427v1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Incertitude du marché Carbone et possibilités de captage et stockage de CO2 en sucrerie-distillerie de betteraves.</w:t></w:r></w:hyperlink></w:p><w:p><w:pPr/><w:hyperlink r:id="rId9" w:history="1"><w:r><w:rPr><w:color w:val="#410a8c"/><w:u w:val="single"/></w:rPr><w:t xml:space="preserve">Audrey Laude</w:t></w:r></w:hyperlink></w:p><w:p><w:pPr/><w:r><w:rPr><w:i w:val="1"/><w:iCs w:val="1"/></w:rPr><w:t xml:space="preserve">20ème Symposium AVH (Association Andrew Van Hook)</w:t></w:r><w:r><w:rPr/><w:t xml:space="preserve">, Mar 2013, Reims, France</w:t></w:r></w:p><w:p><w:pPr/><w:r><w:rPr/><w:t xml:space="preserve">Communication dans un congrès</w:t></w:r></w:p><w:p><w:pPr/><w:hyperlink r:id="rId57" w:history="1"><w:r><w:rPr><w:color w:val="#410a8c"/><w:u w:val="single"/></w:rPr><w:t xml:space="preserve">hal-02169482v1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Longer climate commitments, higher investment rate? The case of carbon capture and storage</w:t></w:r></w:hyperlink></w:p><w:p><w:pPr/><w:hyperlink r:id="rId9" w:history="1"><w:r><w:rPr><w:color w:val="#410a8c"/><w:u w:val="single"/></w:rPr><w:t xml:space="preserve">Audrey Laude</w:t></w:r></w:hyperlink></w:p><w:p><w:pPr/><w:r><w:rPr><w:i w:val="1"/><w:iCs w:val="1"/></w:rPr><w:t xml:space="preserve">62th Meeting of AFSE</w:t></w:r><w:r><w:rPr/><w:t xml:space="preserve">, Jun 2013, Aix-en-Provence, France</w:t></w:r></w:p><w:p><w:pPr/><w:r><w:rPr/><w:t xml:space="preserve">Communication dans un congrès</w:t></w:r></w:p><w:p><w:pPr/><w:hyperlink r:id="rId58" w:history="1"><w:r><w:rPr><w:color w:val="#410a8c"/><w:u w:val="single"/></w:rPr><w:t xml:space="preserve">hal-02169444v1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Longer climate commitments, higher investment rate? The case of carbon capture and storage</w:t></w:r></w:hyperlink></w:p><w:p><w:pPr/><w:hyperlink r:id="rId9" w:history="1"><w:r><w:rPr><w:color w:val="#410a8c"/><w:u w:val="single"/></w:rPr><w:t xml:space="preserve">Audrey Laude</w:t></w:r></w:hyperlink></w:p><w:p><w:pPr/><w:r><w:rPr><w:i w:val="1"/><w:iCs w:val="1"/></w:rPr><w:t xml:space="preserve">20th annual conference of EAERE</w:t></w:r><w:r><w:rPr/><w:t xml:space="preserve">, Jun 2013, Toulouse, France</w:t></w:r></w:p><w:p><w:pPr/><w:r><w:rPr/><w:t xml:space="preserve">Communication dans un congrès</w:t></w:r></w:p><w:p><w:pPr/><w:hyperlink r:id="rId59" w:history="1"><w:r><w:rPr><w:color w:val="#410a8c"/><w:u w:val="single"/></w:rPr><w:t xml:space="preserve">hal-02169436v1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Uncertainty about long term CO2 targets: a corporate response</w:t></w:r></w:hyperlink></w:p><w:p><w:pPr/><w:hyperlink r:id="rId9" w:history="1"><w:r><w:rPr><w:color w:val="#410a8c"/><w:u w:val="single"/></w:rPr><w:t xml:space="preserve">Audrey Laude</w:t></w:r></w:hyperlink></w:p><w:p><w:pPr/><w:r><w:rPr><w:i w:val="1"/><w:iCs w:val="1"/></w:rPr><w:t xml:space="preserve">2nd International Workshop on Biomass and Carbon Capture and Storage</w:t></w:r><w:r><w:rPr/><w:t xml:space="preserve">, Oct 2011, Cardiff, United Kingdom</w:t></w:r></w:p><w:p><w:pPr/><w:r><w:rPr/><w:t xml:space="preserve">Communication dans un congrès</w:t></w:r></w:p><w:p><w:pPr/><w:hyperlink r:id="rId60" w:history="1"><w:r><w:rPr><w:color w:val="#410a8c"/><w:u w:val="single"/></w:rPr><w:t xml:space="preserve">hal-02169511v1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Combining bioethanol production and geologic sequestration of carbon: a profitable option?</w:t></w:r></w:hyperlink></w:p><w:p><w:pPr/><w:hyperlink r:id="rId9" w:history="1"><w:r><w:rPr><w:color w:val="#410a8c"/><w:u w:val="single"/></w:rPr><w:t xml:space="preserve">Audrey Laude</w:t></w:r></w:hyperlink></w:p><w:p><w:pPr/><w:r><w:rPr><w:i w:val="1"/><w:iCs w:val="1"/></w:rPr><w:t xml:space="preserve">Sustainable Development, Territories and Firms Location Decisions</w:t></w:r><w:r><w:rPr/><w:t xml:space="preserve">, Sep 2011, Bordeaux, France</w:t></w:r></w:p><w:p><w:pPr/><w:r><w:rPr/><w:t xml:space="preserve">Communication dans un congrès</w:t></w:r></w:p><w:p><w:pPr/><w:hyperlink r:id="rId61" w:history="1"><w:r><w:rPr><w:color w:val="#410a8c"/><w:u w:val="single"/></w:rPr><w:t xml:space="preserve">hal-02169575v1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Can Carbon Capture and Storage on small sources be profitable? An application to the ethanol sector.</w:t></w:r></w:hyperlink></w:p><w:p><w:pPr/><w:hyperlink r:id="rId26" w:history="1"><w:r><w:rPr><w:color w:val="#410a8c"/><w:u w:val="single"/></w:rPr><w:t xml:space="preserve">Olivia Ricci</w:t></w:r></w:hyperlink><w:r><w:rPr/><w:t xml:space="preserve">,</w:t></w:r><w:hyperlink r:id="rId9" w:history="1"><w:r><w:rPr><w:color w:val="#410a8c"/><w:u w:val="single"/></w:rPr><w:t xml:space="preserve">Audrey Laude</w:t></w:r></w:hyperlink></w:p><w:p><w:pPr/><w:r><w:rPr><w:i w:val="1"/><w:iCs w:val="1"/></w:rPr><w:t xml:space="preserve">33rd IAEE´s Rio 2010 International Conference</w:t></w:r><w:r><w:rPr/><w:t xml:space="preserve">, IAEE, Jun 2010, Rio de Janeiro, Brazil</w:t></w:r></w:p><w:p><w:pPr/><w:r><w:rPr/><w:t xml:space="preserve">Communication dans un congrès</w:t></w:r></w:p><w:p><w:pPr/><w:hyperlink r:id="rId62" w:history="1"><w:r><w:rPr><w:color w:val="#410a8c"/><w:u w:val="single"/></w:rPr><w:t xml:space="preserve">hal-02169671v1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Wait or invest in BCCS: a real option approach</w:t></w:r></w:hyperlink></w:p><w:p><w:pPr/><w:hyperlink r:id="rId9" w:history="1"><w:r><w:rPr><w:color w:val="#410a8c"/><w:u w:val="single"/></w:rPr><w:t xml:space="preserve">Audrey Laude</w:t></w:r></w:hyperlink></w:p><w:p><w:pPr/><w:r><w:rPr><w:i w:val="1"/><w:iCs w:val="1"/></w:rPr><w:t xml:space="preserve">First international workshop on biomass CCS</w:t></w:r><w:r><w:rPr/><w:t xml:space="preserve">, Oct 2010, Orléans, France</w:t></w:r></w:p><w:p><w:pPr/><w:r><w:rPr/><w:t xml:space="preserve">Communication dans un congrès</w:t></w:r></w:p><w:p><w:pPr/><w:hyperlink r:id="rId63" w:history="1"><w:r><w:rPr><w:color w:val="#410a8c"/><w:u w:val="single"/></w:rPr><w:t xml:space="preserve">hal-02169659v1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Negative emissions in sustainable transition: Which role for bioenergies and CCS?</w:t></w:r></w:hyperlink></w:p><w:p><w:pPr/><w:hyperlink r:id="rId16" w:history="1"><w:r><w:rPr><w:color w:val="#410a8c"/><w:u w:val="single"/></w:rPr><w:t xml:space="preserve">Xavier Galiègue</w:t></w:r></w:hyperlink><w:r><w:rPr/><w:t xml:space="preserve">,</w:t></w:r><w:hyperlink r:id="rId9" w:history="1"><w:r><w:rPr><w:color w:val="#410a8c"/><w:u w:val="single"/></w:rPr><w:t xml:space="preserve">Audrey Laude</w:t></w:r></w:hyperlink></w:p><w:p><w:pPr/><w:r><w:rPr><w:i w:val="1"/><w:iCs w:val="1"/></w:rPr><w:t xml:space="preserve">Our Common Future Under Climate Change – International Scientific Conference</w:t></w:r><w:r><w:rPr/><w:t xml:space="preserve">, Jul 2015, Paris, France</w:t></w:r></w:p><w:p><w:pPr/><w:r><w:rPr/><w:t xml:space="preserve">Poster de conférence</w:t></w:r></w:p><w:p><w:pPr/><w:hyperlink r:id="rId64" w:history="1"><w:r><w:rPr><w:color w:val="#410a8c"/><w:u w:val="single"/></w:rPr><w:t xml:space="preserve">hal-02165260v1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enjeux de l’empreinte carbone du stockage géologique du CO2</w:t></w:r></w:hyperlink></w:p><w:p><w:pPr/><w:hyperlink r:id="rId9" w:history="1"><w:r><w:rPr><w:color w:val="#410a8c"/><w:u w:val="single"/></w:rPr><w:t xml:space="preserve">Audrey Laude</w:t></w:r></w:hyperlink></w:p><w:p><w:pPr/><w:r><w:rPr><w:i w:val="1"/><w:iCs w:val="1"/></w:rPr><w:t xml:space="preserve">Workshop ADEME “Bilan GES",</w:t></w:r><w:r><w:rPr/><w:t xml:space="preserve">, Jan 2015, Paris, France</w:t></w:r></w:p><w:p><w:pPr/><w:r><w:rPr/><w:t xml:space="preserve">Poster de conférence</w:t></w:r></w:p><w:p><w:pPr/><w:hyperlink r:id="rId65" w:history="1"><w:r><w:rPr><w:color w:val="#410a8c"/><w:u w:val="single"/></w:rPr><w:t xml:space="preserve">hal-02165258v1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Can Carbon Capture and Storage on small sources be profitable? An application to the ethanol sector</w:t></w:r></w:hyperlink></w:p><w:p><w:pPr/><w:hyperlink r:id="rId9" w:history="1"><w:r><w:rPr><w:color w:val="#410a8c"/><w:u w:val="single"/></w:rPr><w:t xml:space="preserve">Audrey Laude</w:t></w:r></w:hyperlink><w:r><w:rPr/><w:t xml:space="preserve">,</w:t></w:r><w:hyperlink r:id="rId26" w:history="1"><w:r><w:rPr><w:color w:val="#410a8c"/><w:u w:val="single"/></w:rPr><w:t xml:space="preserve">Olivia Ricci</w:t></w:r></w:hyperlink></w:p><w:p><w:pPr/><w:r><w:rPr><w:i w:val="1"/><w:iCs w:val="1"/></w:rPr><w:t xml:space="preserve">GHGT-10</w:t></w:r><w:r><w:rPr/><w:t xml:space="preserve">, Sep 2010, Amsterdam, Netherlands</w:t></w:r></w:p><w:p><w:pPr/><w:r><w:rPr/><w:t xml:space="preserve">Poster de conférence</w:t></w:r></w:p><w:p><w:pPr/><w:hyperlink r:id="rId66" w:history="1"><w:r><w:rPr><w:color w:val="#410a8c"/><w:u w:val="single"/></w:rPr><w:t xml:space="preserve">hal-02169664v1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CO2 Capture and Storage from a Bioethanol Plant: Carbon and Energy Footprint and Economic Assessment</w:t></w:r></w:hyperlink></w:p><w:p><w:pPr/><w:hyperlink r:id="rId9" w:history="1"><w:r><w:rPr><w:color w:val="#410a8c"/><w:u w:val="single"/></w:rPr><w:t xml:space="preserve">Audrey Laude</w:t></w:r></w:hyperlink><w:r><w:rPr/><w:t xml:space="preserve">,</w:t></w:r><w:hyperlink r:id="rId16" w:history="1"><w:r><w:rPr><w:color w:val="#410a8c"/><w:u w:val="single"/></w:rPr><w:t xml:space="preserve">Xavier Galiègue</w:t></w:r></w:hyperlink></w:p><w:p><w:pPr/><w:r><w:rPr><w:i w:val="1"/><w:iCs w:val="1"/></w:rPr><w:t xml:space="preserve">Fifth Trondheim Conference CO2 Capture and Storage</w:t></w:r><w:r><w:rPr/><w:t xml:space="preserve">, Jun 2009, Trondheim, Norway</w:t></w:r></w:p><w:p><w:pPr/><w:r><w:rPr/><w:t xml:space="preserve">Poster de conférence</w:t></w:r></w:p><w:p><w:pPr/><w:hyperlink r:id="rId67" w:history="1"><w:r><w:rPr><w:color w:val="#410a8c"/><w:u w:val="single"/></w:rPr><w:t xml:space="preserve">hal-02169692v1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Technical and economic feasibility of the capture and geological storage of CO2 from a biofuel distillery: CPER Artenay project</w:t></w:r></w:hyperlink></w:p><w:p><w:pPr/><w:hyperlink r:id="rId69" w:history="1"><w:r><w:rPr><w:color w:val="#410a8c"/><w:u w:val="single"/></w:rPr><w:t xml:space="preserve">Didier Bonijoly</w:t></w:r></w:hyperlink><w:r><w:rPr/><w:t xml:space="preserve">,</w:t></w:r><w:hyperlink r:id="rId70" w:history="1"><w:r><w:rPr><w:color w:val="#410a8c"/><w:u w:val="single"/></w:rPr><w:t xml:space="preserve">Antonin Fabbri</w:t></w:r></w:hyperlink><w:r><w:rPr/><w:t xml:space="preserve">,</w:t></w:r><w:hyperlink r:id="rId71" w:history="1"><w:r><w:rPr><w:color w:val="#410a8c"/><w:u w:val="single"/></w:rPr><w:t xml:space="preserve">Flavie Chapuis</w:t></w:r></w:hyperlink><w:r><w:rPr/><w:t xml:space="preserve">,</w:t></w:r><w:hyperlink r:id="rId9" w:history="1"><w:r><w:rPr><w:color w:val="#410a8c"/><w:u w:val="single"/></w:rPr><w:t xml:space="preserve">Audrey Laude</w:t></w:r></w:hyperlink><w:r><w:rPr/><w:t xml:space="preserve">,</w:t></w:r><w:hyperlink r:id="rId26" w:history="1"><w:r><w:rPr><w:color w:val="#410a8c"/><w:u w:val="single"/></w:rPr><w:t xml:space="preserve">Olivia Ricci</w:t></w:r></w:hyperlink><w:r><w:rPr/><w:t xml:space="preserve">et al.</w:t></w:r></w:p><w:p><w:pPr/><w:r><w:rPr><w:i w:val="1"/><w:iCs w:val="1"/></w:rPr><w:t xml:space="preserve">GHGT-9</w:t></w:r><w:r><w:rPr/><w:t xml:space="preserve">, Nov 2008, Washington, United States</w:t></w:r></w:p><w:p><w:pPr/><w:r><w:rPr/><w:t xml:space="preserve">Poster de conférence</w:t></w:r></w:p><w:p><w:pPr/><w:hyperlink r:id="rId68" w:history="1"><w:r><w:rPr><w:color w:val="#410a8c"/><w:u w:val="single"/></w:rPr><w:t xml:space="preserve">hal-02169707v1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Mapping CCUS Technological Trajectories and Business Models: The Case of CO2 -Dissolved</w:t></w:r></w:hyperlink></w:p><w:p><w:pPr/><w:hyperlink r:id="rId73" w:history="1"><w:r><w:rPr><w:color w:val="#410a8c"/><w:u w:val="single"/></w:rPr><w:t xml:space="preserve">X. Galiègue</w:t></w:r></w:hyperlink><w:r><w:rPr/><w:t xml:space="preserve">,</w:t></w:r><w:hyperlink r:id="rId9" w:history="1"><w:r><w:rPr><w:color w:val="#410a8c"/><w:u w:val="single"/></w:rPr><w:t xml:space="preserve">Audrey Laude</w:t></w:r></w:hyperlink><w:r><w:rPr/><w:t xml:space="preserve">,</w:t></w:r><w:hyperlink r:id="rId74" w:history="1"><w:r><w:rPr><w:color w:val="#410a8c"/><w:u w:val="single"/></w:rPr><w:t xml:space="preserve">N. Béfort</w:t></w:r></w:hyperlink></w:p><w:p><w:pPr/><w:r><w:rPr/><w:t xml:space="preserve">Karine Ballerat-Busserolles; Ying (Alice) Wu; John J. Carroll. </w:t></w:r><w:r><w:rPr><w:i w:val="1"/><w:iCs w:val="1"/></w:rPr><w:t xml:space="preserve">Cutting Edge for Carbon Capture Utilization and Storage</w:t></w:r><w:r><w:rPr/><w:t xml:space="preserve">, John Wiley &amp; Sons, Inc., pp.27-45, 2018, 978-1-119-36380-4</w:t></w:r></w:p><w:p><w:pPr/><w:r><w:rPr/><w:t xml:space="preserve">Chapitre d'ouvrage</w:t></w:r></w:p><w:p><w:pPr/><w:hyperlink r:id="rId72" w:history="1"><w:r><w:rPr><w:color w:val="#410a8c"/><w:u w:val="single"/></w:rPr><w:t xml:space="preserve">hal-02163669v1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Capture et stockage du CO2 issu des bioénergies : opportunité ou leurre de la transition énergétique ?</w:t></w:r></w:hyperlink></w:p><w:p><w:pPr/><w:hyperlink r:id="rId9" w:history="1"><w:r><w:rPr><w:color w:val="#410a8c"/><w:u w:val="single"/></w:rPr><w:t xml:space="preserve">Audrey Laude</w:t></w:r></w:hyperlink></w:p><w:p><w:pPr/><w:r><w:rPr/><w:t xml:space="preserve">Sabrina Brullot; Guillaume Junqua. </w:t></w:r><w:r><w:rPr><w:i w:val="1"/><w:iCs w:val="1"/></w:rPr><w:t xml:space="preserve">Écologie industrielle et territoriale. 2, COLEIT 2014</w:t></w:r><w:r><w:rPr/><w:t xml:space="preserve">, Presses des Mines, 2017, Collection Développement durable, ISSN 2105-8555, 978-2-35671-469-5</w:t></w:r></w:p><w:p><w:pPr/><w:r><w:rPr/><w:t xml:space="preserve">Chapitre d'ouvrage</w:t></w:r></w:p><w:p><w:pPr/><w:hyperlink r:id="rId75" w:history="1"><w:r><w:rPr><w:color w:val="#410a8c"/><w:u w:val="single"/></w:rPr><w:t xml:space="preserve">hal-02163857v1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enjeux de l’empreinte carbone du stockage géologique du CO2 : cas de CO2-DISSOLVED</w:t></w:r></w:hyperlink></w:p><w:p><w:pPr/><w:hyperlink r:id="rId9" w:history="1"><w:r><w:rPr><w:color w:val="#410a8c"/><w:u w:val="single"/></w:rPr><w:t xml:space="preserve">Audrey Laude</w:t></w:r></w:hyperlink><w:r><w:rPr/><w:t xml:space="preserve">,</w:t></w:r><w:hyperlink r:id="rId31" w:history="1"><w:r><w:rPr><w:color w:val="#410a8c"/><w:u w:val="single"/></w:rPr><w:t xml:space="preserve">J. Royer-Adnot</w:t></w:r></w:hyperlink></w:p><w:p><w:pPr/><w:r><w:rPr/><w:t xml:space="preserve">Bernard Bourges; Jean-Sébastien Broc; Thomas Gourdon. </w:t></w:r><w:r><w:rPr><w:i w:val="1"/><w:iCs w:val="1"/></w:rPr><w:t xml:space="preserve">Empreinte carbone : évaluer et agir : aperçu pluridisciplinaire des recherches francophones</w:t></w:r><w:r><w:rPr/><w:t xml:space="preserve">, Presses des Mines, 2015, Collection Développement durable, ISSN 2105-8555, 978-2-35671-233-2</w:t></w:r></w:p><w:p><w:pPr/><w:r><w:rPr/><w:t xml:space="preserve">Chapitre d'ouvrage</w:t></w:r></w:p><w:p><w:pPr/><w:hyperlink r:id="rId76" w:history="1"><w:r><w:rPr><w:color w:val="#410a8c"/><w:u w:val="single"/></w:rPr><w:t xml:space="preserve">hal-02163776v1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Uncertainty about long term climate targets: A real option approach to investment appraisal</w:t></w:r></w:hyperlink></w:p><w:p><w:pPr/><w:hyperlink r:id="rId9" w:history="1"><w:r><w:rPr><w:color w:val="#410a8c"/><w:u w:val="single"/></w:rPr><w:t xml:space="preserve">Audrey Laude</w:t></w:r></w:hyperlink></w:p><w:p><w:pPr/><w:r><w:rPr/><w:t xml:space="preserve">2011</w:t></w:r></w:p><w:p><w:pPr/><w:r><w:rPr/><w:t xml:space="preserve">Pré-publication, Document de travail</w:t></w:r></w:p><w:p><w:pPr/><w:hyperlink r:id="rId77" w:history="1"><w:r><w:rPr><w:color w:val="#410a8c"/><w:u w:val="single"/></w:rPr><w:t xml:space="preserve">halshs-00829667v1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Biomass and CCS: The influence of the learning effect</w:t></w:r></w:hyperlink></w:p><w:p><w:pPr/><w:hyperlink r:id="rId9" w:history="1"><w:r><w:rPr><w:color w:val="#410a8c"/><w:u w:val="single"/></w:rPr><w:t xml:space="preserve">Audrey Laude</w:t></w:r></w:hyperlink><w:r><w:rPr/><w:t xml:space="preserve">,</w:t></w:r><w:hyperlink r:id="rId22" w:history="1"><w:r><w:rPr><w:color w:val="#410a8c"/><w:u w:val="single"/></w:rPr><w:t xml:space="preserve">Christian Jonen</w:t></w:r></w:hyperlink></w:p><w:p><w:pPr/><w:r><w:rPr/><w:t xml:space="preserve">2011</w:t></w:r></w:p><w:p><w:pPr/><w:r><w:rPr/><w:t xml:space="preserve">Pré-publication, Document de travail</w:t></w:r></w:p><w:p><w:pPr/><w:hyperlink r:id="rId78" w:history="1"><w:r><w:rPr><w:color w:val="#410a8c"/><w:u w:val="single"/></w:rPr><w:t xml:space="preserve">halshs-00829779v1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56313v1" TargetMode="External"/><Relationship Id="rId8" Type="http://schemas.openxmlformats.org/officeDocument/2006/relationships/hyperlink" Target="https://hal.science/search/index/?q=*&amp;authFullName_s=Elodie Br&#251;l&#233;-Gapihan" TargetMode="External"/><Relationship Id="rId9" Type="http://schemas.openxmlformats.org/officeDocument/2006/relationships/hyperlink" Target="https://hal.science/search/index/?q=*&amp;authFullName_s=Audrey Laude" TargetMode="External"/><Relationship Id="rId10" Type="http://schemas.openxmlformats.org/officeDocument/2006/relationships/hyperlink" Target="https://dx.doi.org/10.48611/isbn.978-2-406-14229-4.p.0231" TargetMode="External"/><Relationship Id="rId11" Type="http://schemas.openxmlformats.org/officeDocument/2006/relationships/hyperlink" Target="https://hal.science/hal-02163610v1" TargetMode="External"/><Relationship Id="rId12" Type="http://schemas.openxmlformats.org/officeDocument/2006/relationships/hyperlink" Target="https://dx.doi.org/10.1007/s11027-019-09856-7" TargetMode="External"/><Relationship Id="rId13" Type="http://schemas.openxmlformats.org/officeDocument/2006/relationships/hyperlink" Target="https://hal.science/hal-02962542v1" TargetMode="External"/><Relationship Id="rId14" Type="http://schemas.openxmlformats.org/officeDocument/2006/relationships/hyperlink" Target="https://dx.doi.org/10.1007/s10640-020-00493-2" TargetMode="External"/><Relationship Id="rId15" Type="http://schemas.openxmlformats.org/officeDocument/2006/relationships/hyperlink" Target="https://insu.hal.science/insu-01797599v1" TargetMode="External"/><Relationship Id="rId16" Type="http://schemas.openxmlformats.org/officeDocument/2006/relationships/hyperlink" Target="https://hal.science/search/index/?q=*&amp;authFullName_s=Xavier Gali&#232;gue" TargetMode="External"/><Relationship Id="rId17" Type="http://schemas.openxmlformats.org/officeDocument/2006/relationships/hyperlink" Target="https://dx.doi.org/10.1016/j.egypro.2017.03.1904" TargetMode="External"/><Relationship Id="rId18" Type="http://schemas.openxmlformats.org/officeDocument/2006/relationships/hyperlink" Target="https://hal.science/hal-02193962v1" TargetMode="External"/><Relationship Id="rId19" Type="http://schemas.openxmlformats.org/officeDocument/2006/relationships/hyperlink" Target="https://hal.science/search/index/?q=*&amp;authFullName_s=Etienne Maclouf" TargetMode="External"/><Relationship Id="rId20" Type="http://schemas.openxmlformats.org/officeDocument/2006/relationships/hyperlink" Target="https://dx.doi.org/10.4000/rei.6598" TargetMode="External"/><Relationship Id="rId21" Type="http://schemas.openxmlformats.org/officeDocument/2006/relationships/hyperlink" Target="https://hal.science/hal-02071376v1" TargetMode="External"/><Relationship Id="rId22" Type="http://schemas.openxmlformats.org/officeDocument/2006/relationships/hyperlink" Target="https://hal.science/search/index/?q=*&amp;authFullName_s=Christian Jonen" TargetMode="External"/><Relationship Id="rId23" Type="http://schemas.openxmlformats.org/officeDocument/2006/relationships/hyperlink" Target="https://dx.doi.org/10.1016/j.enpol.2013.05.044" TargetMode="External"/><Relationship Id="rId24" Type="http://schemas.openxmlformats.org/officeDocument/2006/relationships/hyperlink" Target="https://api.istex.fr/ark:/67375/6H6-LKC8FW7X-0/fulltext.pdf?sid=hal" TargetMode="External"/><Relationship Id="rId25" Type="http://schemas.openxmlformats.org/officeDocument/2006/relationships/hyperlink" Target="https://hal.science/hal-02163785v1" TargetMode="External"/><Relationship Id="rId26" Type="http://schemas.openxmlformats.org/officeDocument/2006/relationships/hyperlink" Target="https://hal.science/search/index/?q=*&amp;authFullName_s=Olivia Ricci" TargetMode="External"/><Relationship Id="rId27" Type="http://schemas.openxmlformats.org/officeDocument/2006/relationships/hyperlink" Target="https://dx.doi.org/10.1016/j.egypro.2011.02.198" TargetMode="External"/><Relationship Id="rId28" Type="http://schemas.openxmlformats.org/officeDocument/2006/relationships/hyperlink" Target="https://hal.science/hal-02163830v1" TargetMode="External"/><Relationship Id="rId29" Type="http://schemas.openxmlformats.org/officeDocument/2006/relationships/hyperlink" Target="https://hal.science/search/index/?q=*&amp;authFullName_s=O. Ricci" TargetMode="External"/><Relationship Id="rId30" Type="http://schemas.openxmlformats.org/officeDocument/2006/relationships/hyperlink" Target="https://hal.science/search/index/?q=*&amp;authFullName_s=G. Bureau" TargetMode="External"/><Relationship Id="rId31" Type="http://schemas.openxmlformats.org/officeDocument/2006/relationships/hyperlink" Target="https://hal.science/search/index/?q=*&amp;authFullName_s=J. Royer-Adnot" TargetMode="External"/><Relationship Id="rId32" Type="http://schemas.openxmlformats.org/officeDocument/2006/relationships/hyperlink" Target="https://hal.science/search/index/?q=*&amp;authFullName_s=A. Fabbri" TargetMode="External"/><Relationship Id="rId33" Type="http://schemas.openxmlformats.org/officeDocument/2006/relationships/hyperlink" Target="https://dx.doi.org/10.1016/j.ijggc.2011.06.004" TargetMode="External"/><Relationship Id="rId34" Type="http://schemas.openxmlformats.org/officeDocument/2006/relationships/hyperlink" Target="https://api.istex.fr/ark:/67375/6H6-N97V7MBG-C/fulltext.pdf?sid=hal" TargetMode="External"/><Relationship Id="rId35" Type="http://schemas.openxmlformats.org/officeDocument/2006/relationships/hyperlink" Target="https://hal.science/hal-02163800v1" TargetMode="External"/><Relationship Id="rId36" Type="http://schemas.openxmlformats.org/officeDocument/2006/relationships/hyperlink" Target="https://hal.science/search/index/?q=*&amp;authFullName_s=D. Bonijoly" TargetMode="External"/><Relationship Id="rId37" Type="http://schemas.openxmlformats.org/officeDocument/2006/relationships/hyperlink" Target="https://hal.science/search/index/?q=*&amp;authFullName_s=O. Bouc" TargetMode="External"/><Relationship Id="rId38" Type="http://schemas.openxmlformats.org/officeDocument/2006/relationships/hyperlink" Target="https://hal.science/search/index/?q=*&amp;authFullName_s=C. Castagnac" TargetMode="External"/><Relationship Id="rId39" Type="http://schemas.openxmlformats.org/officeDocument/2006/relationships/hyperlink" Target="https://dx.doi.org/10.1016/j.egypro.2011.02.197" TargetMode="External"/><Relationship Id="rId40" Type="http://schemas.openxmlformats.org/officeDocument/2006/relationships/hyperlink" Target="https://hal.science/hal-02163814v1" TargetMode="External"/><Relationship Id="rId41" Type="http://schemas.openxmlformats.org/officeDocument/2006/relationships/hyperlink" Target="https://hal.science/search/index/?q=*&amp;authFullName_s=F. Chapuis" TargetMode="External"/><Relationship Id="rId42" Type="http://schemas.openxmlformats.org/officeDocument/2006/relationships/hyperlink" Target="https://dx.doi.org/10.1016/j.egypro.2009.02.196" TargetMode="External"/><Relationship Id="rId43" Type="http://schemas.openxmlformats.org/officeDocument/2006/relationships/hyperlink" Target="https://hal.science/hal-05250219v1" TargetMode="External"/><Relationship Id="rId44" Type="http://schemas.openxmlformats.org/officeDocument/2006/relationships/hyperlink" Target="https://hal.science/hal-05250236v1" TargetMode="External"/><Relationship Id="rId45" Type="http://schemas.openxmlformats.org/officeDocument/2006/relationships/hyperlink" Target="https://hal.science/hal-05250246v1" TargetMode="External"/><Relationship Id="rId46" Type="http://schemas.openxmlformats.org/officeDocument/2006/relationships/hyperlink" Target="https://hal.science/hal-02164600v1" TargetMode="External"/><Relationship Id="rId47" Type="http://schemas.openxmlformats.org/officeDocument/2006/relationships/hyperlink" Target="https://hal.science/hal-02164619v1" TargetMode="External"/><Relationship Id="rId48" Type="http://schemas.openxmlformats.org/officeDocument/2006/relationships/hyperlink" Target="https://hal.science/hal-02970675v1" TargetMode="External"/><Relationship Id="rId49" Type="http://schemas.openxmlformats.org/officeDocument/2006/relationships/hyperlink" Target="https://hal.science/hal-02164692v1" TargetMode="External"/><Relationship Id="rId50" Type="http://schemas.openxmlformats.org/officeDocument/2006/relationships/hyperlink" Target="https://hal.science/hal-02164629v1" TargetMode="External"/><Relationship Id="rId51" Type="http://schemas.openxmlformats.org/officeDocument/2006/relationships/hyperlink" Target="https://hal.science/hal-02165206v1" TargetMode="External"/><Relationship Id="rId52" Type="http://schemas.openxmlformats.org/officeDocument/2006/relationships/hyperlink" Target="https://hal.science/hal-02520236v1" TargetMode="External"/><Relationship Id="rId53" Type="http://schemas.openxmlformats.org/officeDocument/2006/relationships/hyperlink" Target="https://hal.science/hal-02165231v1" TargetMode="External"/><Relationship Id="rId54" Type="http://schemas.openxmlformats.org/officeDocument/2006/relationships/hyperlink" Target="https://hal.science/hal-02165235v1" TargetMode="External"/><Relationship Id="rId55" Type="http://schemas.openxmlformats.org/officeDocument/2006/relationships/hyperlink" Target="https://hal.science/hal-02165268v1" TargetMode="External"/><Relationship Id="rId56" Type="http://schemas.openxmlformats.org/officeDocument/2006/relationships/hyperlink" Target="https://hal.science/hal-02169427v1" TargetMode="External"/><Relationship Id="rId57" Type="http://schemas.openxmlformats.org/officeDocument/2006/relationships/hyperlink" Target="https://hal.science/hal-02169482v1" TargetMode="External"/><Relationship Id="rId58" Type="http://schemas.openxmlformats.org/officeDocument/2006/relationships/hyperlink" Target="https://hal.science/hal-02169444v1" TargetMode="External"/><Relationship Id="rId59" Type="http://schemas.openxmlformats.org/officeDocument/2006/relationships/hyperlink" Target="https://hal.science/hal-02169436v1" TargetMode="External"/><Relationship Id="rId60" Type="http://schemas.openxmlformats.org/officeDocument/2006/relationships/hyperlink" Target="https://hal.science/hal-02169511v1" TargetMode="External"/><Relationship Id="rId61" Type="http://schemas.openxmlformats.org/officeDocument/2006/relationships/hyperlink" Target="https://hal.science/hal-02169575v1" TargetMode="External"/><Relationship Id="rId62" Type="http://schemas.openxmlformats.org/officeDocument/2006/relationships/hyperlink" Target="https://hal.science/hal-02169671v1" TargetMode="External"/><Relationship Id="rId63" Type="http://schemas.openxmlformats.org/officeDocument/2006/relationships/hyperlink" Target="https://hal.science/hal-02169659v1" TargetMode="External"/><Relationship Id="rId64" Type="http://schemas.openxmlformats.org/officeDocument/2006/relationships/hyperlink" Target="https://hal.science/hal-02165260v1" TargetMode="External"/><Relationship Id="rId65" Type="http://schemas.openxmlformats.org/officeDocument/2006/relationships/hyperlink" Target="https://hal.science/hal-02165258v1" TargetMode="External"/><Relationship Id="rId66" Type="http://schemas.openxmlformats.org/officeDocument/2006/relationships/hyperlink" Target="https://hal.science/hal-02169664v1" TargetMode="External"/><Relationship Id="rId67" Type="http://schemas.openxmlformats.org/officeDocument/2006/relationships/hyperlink" Target="https://hal.science/hal-02169692v1" TargetMode="External"/><Relationship Id="rId68" Type="http://schemas.openxmlformats.org/officeDocument/2006/relationships/hyperlink" Target="https://hal.science/hal-02169707v1" TargetMode="External"/><Relationship Id="rId69" Type="http://schemas.openxmlformats.org/officeDocument/2006/relationships/hyperlink" Target="https://hal.science/search/index/?q=*&amp;authFullName_s=Didier Bonijoly" TargetMode="External"/><Relationship Id="rId70" Type="http://schemas.openxmlformats.org/officeDocument/2006/relationships/hyperlink" Target="https://hal.science/search/index/?q=*&amp;authFullName_s=Antonin Fabbri" TargetMode="External"/><Relationship Id="rId71" Type="http://schemas.openxmlformats.org/officeDocument/2006/relationships/hyperlink" Target="https://hal.science/search/index/?q=*&amp;authFullName_s=Flavie Chapuis" TargetMode="External"/><Relationship Id="rId72" Type="http://schemas.openxmlformats.org/officeDocument/2006/relationships/hyperlink" Target="https://hal.science/hal-02163669v1" TargetMode="External"/><Relationship Id="rId73" Type="http://schemas.openxmlformats.org/officeDocument/2006/relationships/hyperlink" Target="https://hal.science/search/index/?q=*&amp;authFullName_s=X. Gali&#232;gue" TargetMode="External"/><Relationship Id="rId74" Type="http://schemas.openxmlformats.org/officeDocument/2006/relationships/hyperlink" Target="https://hal.science/search/index/?q=*&amp;authFullName_s=N. B&#233;fort" TargetMode="External"/><Relationship Id="rId75" Type="http://schemas.openxmlformats.org/officeDocument/2006/relationships/hyperlink" Target="https://hal.science/hal-02163857v1" TargetMode="External"/><Relationship Id="rId76" Type="http://schemas.openxmlformats.org/officeDocument/2006/relationships/hyperlink" Target="https://hal.science/hal-02163776v1" TargetMode="External"/><Relationship Id="rId77" Type="http://schemas.openxmlformats.org/officeDocument/2006/relationships/hyperlink" Target="https://shs.hal.science/halshs-00829667v1" TargetMode="External"/><Relationship Id="rId78" Type="http://schemas.openxmlformats.org/officeDocument/2006/relationships/hyperlink" Target="https://shs.hal.science/halshs-00829779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Laude</dc:title>
  <dc:description>CV</dc:description>
  <dc:subject/>
  <cp:keywords/>
  <cp:category/>
  <cp:lastModifiedBy/>
  <dcterms:created xsi:type="dcterms:W3CDTF">2026-05-03T07:52:01+02:00</dcterms:created>
  <dcterms:modified xsi:type="dcterms:W3CDTF">2026-05-03T07:52:01+02:00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