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PASTEL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audrey-pastel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Urbanization in The Context of Sea Level Rise. The Example of The ‘50 Pas Géométriques’ Area In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2023, 56,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⟨10.4000/etudescaribeennes.29405⟩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mécanismes de compréhension du changement climatique dans le centre de la Martinique (Antilles françaises)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Parrod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2022, 53,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⟨10.4000/etudescaribeennes.25161⟩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à l'élévation du niveau de la mer et évolution des pratiques de l'aménagement à la Martinique et à Saint-Martin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2021, Hors-série n°8, https://www.unil.ch/files/live/sites/ouvdd/files/shared/URBIA/HS8/1.pdf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prévention des risques naturels (PPRN) : frein ou catalyseur de l’adaptation des territoires insulaires au changement climatique ? Exemple de Saint-Martin suite à l’ouragan Irma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2021, 48,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⟨10.4000/etudescaribeennes.20935⟩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L’élévation du niveau de la mer à la Martinique : un moyen de repenser l’aménagement de l’espace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Pélis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patrimoine (Cyclones, épidémies, catastrophes naturelles et humaines)</w:t>
            </w:r>
            <w:r>
              <w:rPr/>
              <w:t xml:space="preserve">, 2020, 34,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perceptions et mécanismes de compréhension du changement climatique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 Berge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Parrot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</w:p>
          <w:p>
            <w:pPr/>
            <w:r>
              <w:rPr/>
              <w:t xml:space="preserve">CACEM; ADEME; ACTEON; A&amp;E Consulting. 2022,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 de biosphère de Martinique – Dossier de candidature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 Mauvois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 Bingue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CTM.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malgré l’incertitude : gérer l’élévation du niveau de la mer en milieu insulaire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Nîmes-Alès 2020</w:t>
            </w:r>
            <w:r>
              <w:rPr/>
              <w:t xml:space="preserve">, Feb 2020, Nîmes-Alès,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climatique, moteur du renouvellement urbain ? Pour une résilience de la Martinique, de la Guadeloupe et de Saint-Martin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laboratoires</w:t>
            </w:r>
            <w:r>
              <w:rPr/>
              <w:t xml:space="preserve">, Nov 2019, Campus de Schoelcher,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hal-04672319v1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DF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pastel" TargetMode="External"/><Relationship Id="rId8" Type="http://schemas.openxmlformats.org/officeDocument/2006/relationships/hyperlink" Target="https://hal.science/hal-04671985v1" TargetMode="External"/><Relationship Id="rId9" Type="http://schemas.openxmlformats.org/officeDocument/2006/relationships/hyperlink" Target="https://hal.science/search/index/?q=*&amp;authFullName_s=Audrey Pastel" TargetMode="External"/><Relationship Id="rId10" Type="http://schemas.openxmlformats.org/officeDocument/2006/relationships/hyperlink" Target="https://hal.science/search/index/?q=*&amp;authFullName_s=Pascal Saffache" TargetMode="External"/><Relationship Id="rId11" Type="http://schemas.openxmlformats.org/officeDocument/2006/relationships/hyperlink" Target="https://dx.doi.org/10.4000/etudescaribeennes.29405" TargetMode="External"/><Relationship Id="rId12" Type="http://schemas.openxmlformats.org/officeDocument/2006/relationships/hyperlink" Target="https://hal.science/hal-04671979v1" TargetMode="External"/><Relationship Id="rId13" Type="http://schemas.openxmlformats.org/officeDocument/2006/relationships/hyperlink" Target="https://hal.science/search/index/?q=*&amp;authFullName_s=Manon Berge" TargetMode="External"/><Relationship Id="rId14" Type="http://schemas.openxmlformats.org/officeDocument/2006/relationships/hyperlink" Target="https://hal.science/search/index/?q=*&amp;authFullName_s=Camille Parrod" TargetMode="External"/><Relationship Id="rId15" Type="http://schemas.openxmlformats.org/officeDocument/2006/relationships/hyperlink" Target="https://dx.doi.org/10.4000/etudescaribeennes.25161" TargetMode="External"/><Relationship Id="rId16" Type="http://schemas.openxmlformats.org/officeDocument/2006/relationships/hyperlink" Target="https://hal.science/hal-04674134v1" TargetMode="External"/><Relationship Id="rId17" Type="http://schemas.openxmlformats.org/officeDocument/2006/relationships/hyperlink" Target="https://hal.science/hal-04671973v1" TargetMode="External"/><Relationship Id="rId18" Type="http://schemas.openxmlformats.org/officeDocument/2006/relationships/hyperlink" Target="https://dx.doi.org/10.4000/etudescaribeennes.20935" TargetMode="External"/><Relationship Id="rId19" Type="http://schemas.openxmlformats.org/officeDocument/2006/relationships/hyperlink" Target="https://hal.science/hal-04671995v1" TargetMode="External"/><Relationship Id="rId20" Type="http://schemas.openxmlformats.org/officeDocument/2006/relationships/hyperlink" Target="https://hal.science/search/index/?q=*&amp;authFullName_s=Yoann P&#233;lis" TargetMode="External"/><Relationship Id="rId21" Type="http://schemas.openxmlformats.org/officeDocument/2006/relationships/hyperlink" Target="https://hal.science/hal-04671993v1" TargetMode="External"/><Relationship Id="rId22" Type="http://schemas.openxmlformats.org/officeDocument/2006/relationships/hyperlink" Target="https://hal.science/search/index/?q=*&amp;authFullName_s=M Berge" TargetMode="External"/><Relationship Id="rId23" Type="http://schemas.openxmlformats.org/officeDocument/2006/relationships/hyperlink" Target="https://hal.science/search/index/?q=*&amp;authFullName_s=C Parrot" TargetMode="External"/><Relationship Id="rId24" Type="http://schemas.openxmlformats.org/officeDocument/2006/relationships/hyperlink" Target="https://hal.science/hal-04672317v1" TargetMode="External"/><Relationship Id="rId25" Type="http://schemas.openxmlformats.org/officeDocument/2006/relationships/hyperlink" Target="https://hal.science/search/index/?q=*&amp;authFullName_s=G Mauvois" TargetMode="External"/><Relationship Id="rId26" Type="http://schemas.openxmlformats.org/officeDocument/2006/relationships/hyperlink" Target="https://hal.science/search/index/?q=*&amp;authFullName_s=M Rous" TargetMode="External"/><Relationship Id="rId27" Type="http://schemas.openxmlformats.org/officeDocument/2006/relationships/hyperlink" Target="https://hal.science/search/index/?q=*&amp;authFullName_s=R Bingue" TargetMode="External"/><Relationship Id="rId28" Type="http://schemas.openxmlformats.org/officeDocument/2006/relationships/hyperlink" Target="https://hal.science/hal-04672321v1" TargetMode="External"/><Relationship Id="rId29" Type="http://schemas.openxmlformats.org/officeDocument/2006/relationships/hyperlink" Target="https://hal.science/hal-0467231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PASTEL</dc:title>
  <dc:description>CV</dc:description>
  <dc:subject/>
  <cp:keywords/>
  <cp:category/>
  <cp:lastModifiedBy/>
  <dcterms:created xsi:type="dcterms:W3CDTF">2026-05-17T18:59:17+02:00</dcterms:created>
  <dcterms:modified xsi:type="dcterms:W3CDTF">2026-05-17T18:59:17+02:00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