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Roig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audrey-roig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0000-0001-7907-2098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154897930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Audrey Roig est professeure des universités à l’Université Paris Cité et membre du laboratoire Éducation, Discours, Apprentissages (EDA). Ses recherches portent principalement sur la syntaxe du français contemporain et sur le discours grammatical enseigné en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 et ON dans le discours de soignants. Du défini à l'indéfini, de la singularité au collectif, du comptable au massif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Lingvisticae investigationes : International Journal of Linguistics and Language</w:t></w:r><w:r><w:rPr/><w:t xml:space="preserve">, 2024, 47 (2), pp.222-245. </w:t></w:r><w:hyperlink r:id="rId15" w:history="1"><w:r><w:rPr><w:color w:val="#410a8c"/><w:u w:val="single"/></w:rPr><w:t xml:space="preserve">⟨10.1075/li.00113.cha⟩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halshs-04913039v1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Agentivité à l'AP-HP au début de la pandémie de covid-19 : des soignants témoins et acteurs »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2023, 220 (4)</w:t></w:r></w:p><w:p><w:pPr/><w:r><w:rPr/><w:t xml:space="preserve">Article dans une revue</w:t></w:r></w:p><w:p><w:pPr/><w:hyperlink r:id="rId16" w:history="1"><w:r><w:rPr><w:color w:val="#410a8c"/><w:u w:val="single"/></w:rPr><w:t xml:space="preserve">hal-04287767v1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Mylène BLASCO (éd.), Parler à l’hôpital. Écouter ce qui est dit, décrypter ce qui se dit, Münster, Nodus Publikationen, 2022 (289 p., 47 euros)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2022, n°219, p. 118-121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halshs-03861732v1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Regards sur les adjectivaux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8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Grammaire : des notions problématiques en question</w:t></w:r></w:hyperlink></w:p><w:p><w:pPr/><w:hyperlink r:id="rId21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2021, 214, pp.5-12</w:t></w:r></w:p><w:p><w:pPr/><w:r><w:rPr/><w:t xml:space="preserve">Article dans une revue</w:t></w:r></w:p><w:p><w:pPr/><w:hyperlink r:id="rId20" w:history="1"><w:r><w:rPr><w:color w:val="#410a8c"/><w:u w:val="single"/></w:rPr><w:t xml:space="preserve">halshs-03342286v1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4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halshs-01839833v1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6" w:history="1"><w:r><w:rPr><w:color w:val="#410a8c"/><w:u w:val="single"/></w:rPr><w:t xml:space="preserve">⟨10.1051/shsconf/20184604002⟩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halshs-01839832v1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Détachement, corrélation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27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corrélation à l'oral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2017, 196, pp.75-100</w:t></w:r></w:p><w:p><w:pPr/><w:r><w:rPr/><w:t xml:space="preserve">Article dans une revue</w:t></w:r></w:p><w:p><w:pPr/><w:hyperlink r:id="rId29" w:history="1"><w:r><w:rPr><w:color w:val="#410a8c"/><w:u w:val="single"/></w:rPr><w:t xml:space="preserve">halshs-01723766v1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L'inversion du sujet (pro)nominal : un indice syntaxique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Verbum (Presses Universitaires de Nancy)</w:t></w:r><w:r><w:rPr/><w:t xml:space="preserve">, 2017, L'inversion (pro)nominale du sujet, XXXIX (2), pp.193-207</w:t></w:r></w:p><w:p><w:pPr/><w:r><w:rPr/><w:t xml:space="preserve">Article dans une revue</w:t></w:r></w:p><w:p><w:pPr/><w:hyperlink r:id="rId30" w:history="1"><w:r><w:rPr><w:color w:val="#410a8c"/><w:u w:val="single"/></w:rPr><w:t xml:space="preserve">halshs-01723759v1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la prédication averbale des corrélatives du type &amp;quot;Une dernière conf’ (et) je suis en vacances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halshs-01382256v1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juxtaposition…juxtaposée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L'information grammaticale</w:t></w:r><w:r><w:rPr/><w:t xml:space="preserve">, 2016, Problèmes terminologiques en grammaire française, 150, pp.14-21</w:t></w:r></w:p><w:p><w:pPr/><w:r><w:rPr/><w:t xml:space="preserve">Article dans une revue</w:t></w:r></w:p><w:p><w:pPr/><w:hyperlink r:id="rId32" w:history="1"><w:r><w:rPr><w:color w:val="#410a8c"/><w:u w:val="single"/></w:rPr><w:t xml:space="preserve">halshs-01382250v1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pp.5-14</w:t></w:r></w:p><w:p><w:pPr/><w:r><w:rPr/><w:t xml:space="preserve">Article dans une revue</w:t></w:r></w:p><w:p><w:pPr/><w:hyperlink r:id="rId33" w:history="1"><w:r><w:rPr><w:color w:val="#410a8c"/><w:u w:val="single"/></w:rPr><w:t xml:space="preserve">halshs-01382253v1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peine avaient-ils introduit une inversion dans leur énoncé que la subordination s’imposa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pp.31-54</w:t></w:r></w:p><w:p><w:pPr/><w:r><w:rPr/><w:t xml:space="preserve">Article dans une revue</w:t></w:r></w:p><w:p><w:pPr/><w:hyperlink r:id="rId34" w:history="1"><w:r><w:rPr><w:color w:val="#410a8c"/><w:u w:val="single"/></w:rPr><w:t xml:space="preserve">halshs-01382252v1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L'exception</w:t></w:r></w:hyperlink></w:p><w:p><w:pPr/><w:hyperlink r:id="rId36" w:history="1"><w:r><w:rPr><w:color w:val="#410a8c"/><w:u w:val="single"/></w:rPr><w:t xml:space="preserve">Marie Eve Damar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Pratiques : linguistique, littérature, didactique</w:t></w:r><w:r><w:rPr/><w:t xml:space="preserve">, 2015, L'exception (revue et corrigée), 167-168</w:t></w:r></w:p><w:p><w:pPr/><w:r><w:rPr/><w:t xml:space="preserve">Article dans une revue</w:t></w:r></w:p><w:p><w:pPr/><w:hyperlink r:id="rId35" w:history="1"><w:r><w:rPr><w:color w:val="#410a8c"/><w:u w:val="single"/></w:rPr><w:t xml:space="preserve">halshs-01382251v1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Les liaisons de prédications, 182, pp.3-10</w:t></w:r></w:p><w:p><w:pPr/><w:r><w:rPr/><w:t xml:space="preserve">Article dans une revue</w:t></w:r></w:p><w:p><w:pPr/><w:hyperlink r:id="rId39" w:history="1"><w:r><w:rPr><w:color w:val="#410a8c"/><w:u w:val="single"/></w:rPr><w:t xml:space="preserve">halshs-01087352v1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41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Neophilologica</w:t></w:r><w:r><w:rPr/><w:t xml:space="preserve">, 2014, 26, pp.154-169</w:t></w:r></w:p><w:p><w:pPr/><w:r><w:rPr/><w:t xml:space="preserve">Article dans une revue</w:t></w:r></w:p><w:p><w:pPr/><w:hyperlink r:id="rId40" w:history="1"><w:r><w:rPr><w:color w:val="#410a8c"/><w:u w:val="single"/></w:rPr><w:t xml:space="preserve">halshs-01382254v1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2014, pp.2533-2549</w:t></w:r></w:p><w:p><w:pPr/><w:r><w:rPr/><w:t xml:space="preserve">Article dans une revue</w:t></w:r></w:p><w:p><w:pPr/><w:hyperlink r:id="rId42" w:history="1"><w:r><w:rPr><w:color w:val="#410a8c"/><w:u w:val="single"/></w:rPr><w:t xml:space="preserve">halshs-01382258v1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Insubordinons-nous !&amp;quot; Lecture critique de la subordination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182, pp.11-25</w:t></w:r></w:p><w:p><w:pPr/><w:r><w:rPr/><w:t xml:space="preserve">Article dans une revue</w:t></w:r></w:p><w:p><w:pPr/><w:hyperlink r:id="rId43" w:history="1"><w:r><w:rPr><w:color w:val="#410a8c"/><w:u w:val="single"/></w:rPr><w:t xml:space="preserve">halshs-01087351v1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Verbum (Presses Universitaires de Nancy)</w:t></w:r><w:r><w:rPr/><w:t xml:space="preserve">, 2014, Réanalyses, indétermination catégorielle et flou sémantique, 36, pp.169-187</w:t></w:r></w:p><w:p><w:pPr/><w:r><w:rPr/><w:t xml:space="preserve">Article dans une revue</w:t></w:r></w:p><w:p><w:pPr/><w:hyperlink r:id="rId44" w:history="1"><w:r><w:rPr><w:color w:val="#410a8c"/><w:u w:val="single"/></w:rPr><w:t xml:space="preserve">halshs-01382255v1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N et du N sujets : des généricités toujours refusées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2013, 67, pp.61-89</w:t></w:r></w:p><w:p><w:pPr/><w:r><w:rPr/><w:t xml:space="preserve">Article dans une revue</w:t></w:r></w:p><w:p><w:pPr/><w:hyperlink r:id="rId47" w:history="1"><w:r><w:rPr><w:color w:val="#410a8c"/><w:u w:val="single"/></w:rPr><w:t xml:space="preserve">halshs-01087343v1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la recherche du lien entre les constructions averbales du type Autant de têtes, autant d’avis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2012, pp.2415-2432</w:t></w:r></w:p><w:p><w:pPr/><w:r><w:rPr/><w:t xml:space="preserve">Article dans une revue</w:t></w:r></w:p><w:p><w:pPr/><w:hyperlink r:id="rId48" w:history="1"><w:r><w:rPr><w:color w:val="#410a8c"/><w:u w:val="single"/></w:rPr><w:t xml:space="preserve">halshs-01382259v1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L’article, apport ou support du nom ? Réponse par l’argument fonctionnel de l’actualisation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2010, 61, pp.115-133</w:t></w:r></w:p><w:p><w:pPr/><w:r><w:rPr/><w:t xml:space="preserve">Article dans une revue</w:t></w:r></w:p><w:p><w:pPr/><w:hyperlink r:id="rId49" w:history="1"><w:r><w:rPr><w:color w:val="#410a8c"/><w:u w:val="single"/></w:rPr><w:t xml:space="preserve">halshs-01087344v1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: Burger Marcel (dir.), Cahiers de l’Institut de linguistique et des sciences du langage : Langue et littératures pour l’enseignement du français en Suisse romande : problèmes et perspectives, n°27, Université de Lausanne, 2010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Discours et la Langue Revue de linguistique française et d'analyse du discours</w:t></w:r><w:r><w:rPr/><w:t xml:space="preserve">, 2010, Ceci est-il de la linguistique belge (française) ?, pp.157-162</w:t></w:r></w:p><w:p><w:pPr/><w:r><w:rPr/><w:t xml:space="preserve">Article dans une revue</w:t></w:r></w:p><w:p><w:pPr/><w:hyperlink r:id="rId50" w:history="1"><w:r><w:rPr><w:color w:val="#410a8c"/><w:u w:val="single"/></w:rPr><w:t xml:space="preserve">halshs-01382260v1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Faire l'article en FLE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w:r><w:rPr/><w:t xml:space="preserve">,</w:t></w:r><w:hyperlink r:id="rId36" w:history="1"><w:r><w:rPr><w:color w:val="#410a8c"/><w:u w:val="single"/></w:rPr><w:t xml:space="preserve">Marie Eve Damar</w:t></w:r></w:hyperlink></w:p><w:p><w:pPr/><w:r><w:rPr><w:i w:val="1"/><w:iCs w:val="1"/></w:rPr><w:t xml:space="preserve">Analele Universităţii "Ştefan cel Mare" Suceava. Seria Filologie, A Lingvistică</w:t></w:r><w:r><w:rPr/><w:t xml:space="preserve">, 2010, pp.79-90</w:t></w:r></w:p><w:p><w:pPr/><w:r><w:rPr/><w:t xml:space="preserve">Article dans une revue</w:t></w:r></w:p><w:p><w:pPr/><w:hyperlink r:id="rId51" w:history="1"><w:r><w:rPr><w:color w:val="#410a8c"/><w:u w:val="single"/></w:rPr><w:t xml:space="preserve">halshs-01087354v1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Flexibilité des représentations de la norme orthographique chez les étudiants. Le cas des publications sur Facebook et Instagram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Nouveaux regards sur la norme</w:t></w:r><w:r><w:rPr/><w:t xml:space="preserve">, Jun 2025, Fribourg, Suisse</w:t></w:r></w:p><w:p><w:pPr/><w:r><w:rPr/><w:t xml:space="preserve">Communication dans un congrès</w:t></w:r></w:p><w:p><w:pPr/><w:hyperlink r:id="rId52" w:history="1"><w:r><w:rPr><w:color w:val="#410a8c"/><w:u w:val="single"/></w:rPr><w:t xml:space="preserve">hal-05464763v1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Quelques compléments en grammaire : cent ans de manuels scolaires sous la loupe du linguiste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interuniversitaire : "Vers une didactique outillée : modalités d’articulation entre didactique des langues et disciplines de référence ou connexes"</w:t></w:r><w:r><w:rPr/><w:t xml:space="preserve">, Chantal Claudel; Laurence Le Ferrec, Feb 2024, Nanterre - Université de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halshs-04462081v1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corpus AS2-HP : paroles de soignants de l'AP-HP au terme de la 1re année de covid-19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55" w:history="1"><w:r><w:rPr><w:color w:val="#410a8c"/><w:u w:val="single"/></w:rPr><w:t xml:space="preserve">Bertrand Ludes</w:t></w:r></w:hyperlink><w:r><w:rPr/><w:t xml:space="preserve">,</w:t></w:r><w:hyperlink r:id="rId56" w:history="1"><w:r><w:rPr><w:color w:val="#410a8c"/><w:u w:val="single"/></w:rPr><w:t xml:space="preserve">Frédéric Barbut</w:t></w:r></w:hyperlink><w:r><w:rPr/><w:t xml:space="preserve">,</w:t></w:r><w:hyperlink r:id="rId12" w:history="1"><w:r><w:rPr><w:color w:val="#410a8c"/><w:u w:val="single"/></w:rPr><w:t xml:space="preserve">Nizha Chatar-Moumni</w:t></w:r></w:hyperlink><w:r><w:rPr/><w:t xml:space="preserve">,</w:t></w:r><w:hyperlink r:id="rId57" w:history="1"><w:r><w:rPr><w:color w:val="#410a8c"/><w:u w:val="single"/></w:rPr><w:t xml:space="preserve">Tania Delabarde</w:t></w:r></w:hyperlink><w:r><w:rPr/><w:t xml:space="preserve">et al.</w:t></w:r></w:p><w:p><w:pPr/><w:r><w:rPr><w:i w:val="1"/><w:iCs w:val="1"/></w:rPr><w:t xml:space="preserve">Où en sont les corpus de français parlé ?</w:t></w:r><w:r><w:rPr/><w:t xml:space="preserve">, Mathieu Avanzi; Laure Anne Johnsen, Sep 2024, Neuchâtel, Suisse</w:t></w:r></w:p><w:p><w:pPr/><w:r><w:rPr/><w:t xml:space="preserve">Communication dans un congrès</w:t></w:r></w:p><w:p><w:pPr/><w:hyperlink r:id="rId54" w:history="1"><w:r><w:rPr><w:color w:val="#410a8c"/><w:u w:val="single"/></w:rPr><w:t xml:space="preserve">halshs-04688426v1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AS2-HP : attitudes agentives et émotionnelles de soignants de l’AP-HP en période de Covid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LA-REPT Gremo (Libre arbitre et régulation émotionnelle dans la lésion cérébrale acquise : regards croisés des linguistes, psychologues, médecins et philodophes) Discours des soignants et des patients</w:t></w:r><w:r><w:rPr/><w:t xml:space="preserve">, Oct 2023,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halshs-04289608v1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JE, ON : l’agentivité de soignants en milieu hospitalier révélée par le nombre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catégorie du nombre</w:t></w:r><w:r><w:rPr/><w:t xml:space="preserve">, Jun 2023, Sorbonne -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halshs-04123772v1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Expressions scalaires de l’agentivité des soignants face au covid-19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perception en langue et en discours</w:t></w:r><w:r><w:rPr/><w:t xml:space="preserve">, Jun 2023,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halshs-04141462v1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valse des compléments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sur l’enseignement de la grammaire</w:t></w:r><w:r><w:rPr/><w:t xml:space="preserve">, Université de Mons, Mar 2021, Mons, Belgique</w:t></w:r></w:p><w:p><w:pPr/><w:r><w:rPr/><w:t xml:space="preserve">Communication dans un congrès</w:t></w:r></w:p><w:p><w:pPr/><w:hyperlink r:id="rId61" w:history="1"><w:r><w:rPr><w:color w:val="#410a8c"/><w:u w:val="single"/></w:rPr><w:t xml:space="preserve">halshs-03203604v1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L’affect des soignants face à la Covid-19 : agentivité & patientivité exprimées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PerceptiO. La perception et le vivant</w:t></w:r><w:r><w:rPr/><w:t xml:space="preserve">, Nov 2021,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halshs-03861553v1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Complément aux compléments de la grammaire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du LILPA</w:t></w:r><w:r><w:rPr/><w:t xml:space="preserve">, Apr 2021,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halshs-03203603v1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l'actant et le circonstant, l'adjet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L'héritage de Lucien Tesnière, 60 ans après la parution des Éléments de syntaxe structurale</w:t></w:r><w:r><w:rPr/><w:t xml:space="preserve">, Sep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halshs-02291568v1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5" w:history="1"><w:r><w:rPr><w:color w:val="#410a8c"/><w:u w:val="single"/></w:rPr><w:t xml:space="preserve">halshs-01839838v1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Prédi-Quoi ? Et l’attribut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Prédicat</w:t></w:r><w:r><w:rPr/><w:t xml:space="preserve">, Sep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hal-01950925v1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Construire le savoir grammatical : &amp;quot;de mon temps...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: Construire le savoir grammatical en manipulant la langue. Comment donner du sens (et le goût de) la grammaire ?</w:t></w:r><w:r><w:rPr/><w:t xml:space="preserve">, Jun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hal-01835796v1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8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Détachement, et corrélation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70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Putain de béton, un mètre de plus et il me cassait la tronche.&amp;quot; Des lourdes contraintes pesant sur la Préd1 nominale des corrélatives en [(GN), et…]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Contraintes linguistiques, linguistique contrainte : à propos de la complémentation nominale</w:t></w:r><w:r><w:rPr/><w:t xml:space="preserve">, Jun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halshs-01382264v1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2" w:history="1"><w:r><w:rPr><w:color w:val="#410a8c"/><w:u w:val="single"/></w:rPr><w:t xml:space="preserve">halshs-01382262v1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 la terminologie grammaticale à l’école en France (m’)était comptée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4" w:history="1"><w:r><w:rPr><w:color w:val="#410a8c"/><w:u w:val="single"/></w:rPr><w:t xml:space="preserve">halshs-01382261v1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appel manqué, (et) c'est le drame : deux prédications autonomes ou une co-prédication incidente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La coprédication</w:t></w:r><w:r><w:rPr/><w:t xml:space="preserve">, May 2015,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halshs-01382268v1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Secrets d’histoire du système corrélatif isomorphe syntagmatisant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Diachro VII</w:t></w:r><w:r><w:rPr/><w:t xml:space="preserve">, Feb 2015,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halshs-01382270v1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phrase, carrefour linguistique et didactique</w:t></w:r><w:r><w:rPr/><w:t xml:space="preserve">, Jun 2015, Arras,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halshs-01382267v1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</w:t></w:r><w:r><w:rPr/><w:t xml:space="preserve">, Jul 2015,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halshs-01382265v1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4e Congrès Mondial de linguistique française (CMLF)</w:t></w:r><w:r><w:rPr/><w:t xml:space="preserve">, Jul 2014, Berlin, Allemagne. pp.2533-2549</w:t></w:r></w:p><w:p><w:pPr/><w:r><w:rPr/><w:t xml:space="preserve">Communication dans un congrès</w:t></w:r></w:p><w:p><w:pPr/><w:hyperlink r:id="rId79" w:history="1"><w:r><w:rPr><w:color w:val="#410a8c"/><w:u w:val="single"/></w:rPr><w:t xml:space="preserve">halshs-01087355v1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peine avaient-ils introduit une inversion et un &amp;quot;que&amp;quot; dans leur énoncé que la subordination s’imposa&amp;quot;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Les liaisons de prédications non marquées</w:t></w:r><w:r><w:rPr/><w:t xml:space="preserve">, Audrey Roig; Dan Van Raemdonck, May 2014, Bruxelles, Belgique</w:t></w:r></w:p><w:p><w:pPr/><w:r><w:rPr/><w:t xml:space="preserve">Communication dans un congrès</w:t></w:r></w:p><w:p><w:pPr/><w:hyperlink r:id="rId80" w:history="1"><w:r><w:rPr><w:color w:val="#410a8c"/><w:u w:val="single"/></w:rPr><w:t xml:space="preserve">halshs-01104594v1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Eva Havu; Antoine Gautier; Dan Van Raemdonck, Aug 2014, Helsinki, Finlande</w:t></w:r></w:p><w:p><w:pPr/><w:r><w:rPr/><w:t xml:space="preserve">Communication dans un congrès</w:t></w:r></w:p><w:p><w:pPr/><w:hyperlink r:id="rId81" w:history="1"><w:r><w:rPr><w:color w:val="#410a8c"/><w:u w:val="single"/></w:rPr><w:t xml:space="preserve">halshs-01104593v1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Soit connecteur primaire, soit connecteur secondaire. Analyse morphosyntaxique des marqueurs corrélatifs soit…soit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"Si j'aurais su, j'aurais pas venu".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82" w:history="1"><w:r><w:rPr><w:color w:val="#410a8c"/><w:u w:val="single"/></w:rPr><w:t xml:space="preserve">halshs-01104596v1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Pour autant, la corrélation reste complexe.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 VI</w:t></w:r><w:r><w:rPr/><w:t xml:space="preserve">, Jul 2013,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halshs-01104595v1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structures corrélatives isomorphes proportionnelles verbales et averbales : étude morphosyntaxique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d’étude La prédication : notion inutile ou indispensable ?</w:t></w:r><w:r><w:rPr/><w:t xml:space="preserve">, Jan 2013,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halshs-01104597v1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Entre la coordination et la subordination, l’Eldorado de la corrélation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classifications en linguistique : problèmes, méthodologie, enjeux</w:t></w:r><w:r><w:rPr/><w:t xml:space="preserve">, Jun 2012,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halshs-01104601v1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1" w:history="1"><w:r><w:rPr><w:color w:val="#410a8c"/><w:u w:val="single"/></w:rPr><w:t xml:space="preserve">Laura Calabrese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86" w:history="1"><w:r><w:rPr><w:color w:val="#410a8c"/><w:u w:val="single"/></w:rPr><w:t xml:space="preserve">halshs-01104598v1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Réanalyses</w:t></w:r><w:r><w:rPr/><w:t xml:space="preserve">, Sep 2012, Neuchâtel, Suisse</w:t></w:r></w:p><w:p><w:pPr/><w:r><w:rPr/><w:t xml:space="preserve">Communication dans un congrès</w:t></w:r></w:p><w:p><w:pPr/><w:hyperlink r:id="rId87" w:history="1"><w:r><w:rPr><w:color w:val="#410a8c"/><w:u w:val="single"/></w:rPr><w:t xml:space="preserve">halshs-01104600v1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Panem et circenses. L’arène culinaire, de la convivialité à l’exclusion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Le manger et le dire</w:t></w:r><w:r><w:rPr/><w:t xml:space="preserve">, Sep 2012, Bruxelles, Belgique</w:t></w:r></w:p><w:p><w:pPr/><w:r><w:rPr/><w:t xml:space="preserve">Communication dans un congrès</w:t></w:r></w:p><w:p><w:pPr/><w:hyperlink r:id="rId88" w:history="1"><w:r><w:rPr><w:color w:val="#410a8c"/><w:u w:val="single"/></w:rPr><w:t xml:space="preserve">halshs-01104599v1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 commencement se trouve parfois le verbe : l'inversion du sujet et du verbe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complexe du verbe</w:t></w:r><w:r><w:rPr/><w:t xml:space="preserve">, May 2012,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halshs-01104602v1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À la recherche du lien entre les constructions averbales du type 'Autant de têtes, autant d’avis'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3e Congrès mondial de linguistique française (CMLF)</w:t></w:r><w:r><w:rPr/><w:t xml:space="preserve">, Jul 2012, Lyon, France. pp.2415-2432</w:t></w:r></w:p><w:p><w:pPr/><w:r><w:rPr/><w:t xml:space="preserve">Communication dans un congrès</w:t></w:r></w:p><w:p><w:pPr/><w:hyperlink r:id="rId90" w:history="1"><w:r><w:rPr><w:color w:val="#410a8c"/><w:u w:val="single"/></w:rPr><w:t xml:space="preserve">halshs-01087356v1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séquences fragmentaires en français</w:t></w:r><w:r><w:rPr/><w:t xml:space="preserve">, May 2011, Bruxelles, Belgique</w:t></w:r></w:p><w:p><w:pPr/><w:r><w:rPr/><w:t xml:space="preserve">Communication dans un congrès</w:t></w:r></w:p><w:p><w:pPr/><w:hyperlink r:id="rId91" w:history="1"><w:r><w:rPr><w:color w:val="#410a8c"/><w:u w:val="single"/></w:rPr><w:t xml:space="preserve">halshs-01104605v1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5" w:history="1"><w:r><w:rPr><w:color w:val="#410a8c"/><w:u w:val="single"/></w:rPr><w:t xml:space="preserve">Pascale Hadermann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Corrélations : aspects syntaxiques et sémantiques</w:t></w:r><w:r><w:rPr/><w:t xml:space="preserve">, Sep 2011, Genève,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halshs-01104604v1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Rien de nouveau… mis à part plusieurs pensées futiles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/w:p><w:p><w:pPr/><w:r><w:rPr><w:i w:val="1"/><w:iCs w:val="1"/></w:rPr><w:t xml:space="preserve">Les théories énonciatives aujourd’hui - Benveniste après un demi-siècle</w:t></w:r><w:r><w:rPr/><w:t xml:space="preserve">, Nov 2011,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halshs-01104603v1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Existe-t-il une lecture universelle pour les SN du N en position syntaxique de sujet ? Comparaison avec les SN des N en pareille situation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IXe Congrès International de Linguistique française</w:t></w:r><w:r><w:rPr/><w:t xml:space="preserve">, Nov 2010, Madrid, Espagne</w:t></w:r></w:p><w:p><w:pPr/><w:r><w:rPr/><w:t xml:space="preserve">Communication dans un congrès</w:t></w:r></w:p><w:p><w:pPr/><w:hyperlink r:id="rId94" w:history="1"><w:r><w:rPr><w:color w:val="#410a8c"/><w:u w:val="single"/></w:rPr><w:t xml:space="preserve">halshs-01104607v1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Outil d’auto-formation à la grammaire française en ligne pour étudiants allophones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6" w:history="1"><w:r><w:rPr><w:color w:val="#410a8c"/><w:u w:val="single"/></w:rPr><w:t xml:space="preserve">Marie Eve Damar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VIIe Colloque des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halshs-01104606v1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grammaire française enseignée aux allophones et aux francophones : en marche, ou en marge du discours scientifique ? L’exemple de l’article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Grammaire en francophonie : Curricula, manuels, pratiques d’enseignement observées, formation des enseignants</w:t></w:r><w:r><w:rPr/><w:t xml:space="preserve">, Feb 2010,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halshs-01104608v1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Concert mondial de linguistique française. Mélanges offerts à Franck Neveu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hyperlink r:id="rId99" w:history="1"><w:r><w:rPr><w:color w:val="#410a8c"/><w:u w:val="single"/></w:rPr><w:t xml:space="preserve">ENS Éditions</w:t></w:r></w:hyperlink><w:r><w:rPr/><w:t xml:space="preserve">, 2023, Langages, 979-10-362-0640-5</w:t></w:r></w:p><w:p><w:pPr/><w:r><w:rPr/><w:t xml:space="preserve">Ouvrages</w:t></w:r></w:p><w:p><w:pPr/><w:hyperlink r:id="rId97" w:history="1"><w:r><w:rPr><w:color w:val="#410a8c"/><w:u w:val="single"/></w:rPr><w:t xml:space="preserve">hal-04099876v1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100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Notions problématiques en grammaire. Le français aujourd'hui 214</w:t></w:r></w:hyperlink></w:p><w:p><w:pPr/><w:hyperlink r:id="rId21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2021</w:t></w:r></w:p><w:p><w:pPr/><w:r><w:rPr/><w:t xml:space="preserve">Ouvrages</w:t></w:r></w:p><w:p><w:pPr/><w:hyperlink r:id="rId101" w:history="1"><w:r><w:rPr><w:color w:val="#410a8c"/><w:u w:val="single"/></w:rPr><w:t xml:space="preserve">halshs-03342277v1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Connexion corrélative. De la phrase au discours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hyperlink r:id="rId104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02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Défense et illustration du prédicat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L'Harmattan. , 2020, Dixit Grammatica, 978-2-343-20253-2</w:t></w:r></w:p><w:p><w:pPr/><w:r><w:rPr/><w:t xml:space="preserve">Ouvrages</w:t></w:r></w:p><w:p><w:pPr/><w:hyperlink r:id="rId105" w:history="1"><w:r><w:rPr><w:color w:val="#410a8c"/><w:u w:val="single"/></w:rPr><w:t xml:space="preserve">halshs-02611559v1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106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107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juxtaposition. Histoire et (dé)construction d’une complexité</w:t></w:r></w:hyperlink></w:p><w:p><w:pPr/><w:hyperlink r:id="rId14" w:history="1"><w:r><w:rPr><w:color w:val="#410a8c"/><w:u w:val="single"/></w:rPr><w:t xml:space="preserve">Audrey Roig</w:t></w:r></w:hyperlink></w:p><w:p><w:pPr/><w:r><w:rPr/><w:t xml:space="preserve">Classiques Garnier. 275 p., 2019, 978-2-406-08234-7</w:t></w:r></w:p><w:p><w:pPr/><w:r><w:rPr/><w:t xml:space="preserve">Ouvrages</w:t></w:r></w:p><w:p><w:pPr/><w:hyperlink r:id="rId108" w:history="1"><w:r><w:rPr><w:color w:val="#410a8c"/><w:u w:val="single"/></w:rPr><w:t xml:space="preserve">halshs-02190122v1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Contraintes linguistiques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/w:p><w:p><w:pPr/><w:r><w:rPr/><w:t xml:space="preserve">PIE Peter Lang, 38, 2017, Gramm-R, 978-2-8076-0221-2</w:t></w:r></w:p><w:p><w:pPr/><w:r><w:rPr/><w:t xml:space="preserve">Ouvrages</w:t></w:r></w:p><w:p><w:pPr/><w:hyperlink r:id="rId109" w:history="1"><w:r><w:rPr><w:color w:val="#410a8c"/><w:u w:val="single"/></w:rPr><w:t xml:space="preserve">hal-01555309v1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111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L’exception (revue et corrigée)</w:t></w:r></w:hyperlink></w:p><w:p><w:pPr/><w:hyperlink r:id="rId36" w:history="1"><w:r><w:rPr><w:color w:val="#410a8c"/><w:u w:val="single"/></w:rPr><w:t xml:space="preserve">Marie Eve Damar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revues.org, 167-168, 2015, Pratiques : L'exception (revue et corrigée), 0338-2389</w:t></w:r></w:p><w:p><w:pPr/><w:r><w:rPr/><w:t xml:space="preserve">Ouvrages</w:t></w:r></w:p><w:p><w:pPr/><w:hyperlink r:id="rId112" w:history="1"><w:r><w:rPr><w:color w:val="#410a8c"/><w:u w:val="single"/></w:rPr><w:t xml:space="preserve">halshs-01382241v1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corrélation en français. Etude morphosyntaxique</w:t></w:r></w:hyperlink></w:p><w:p><w:pPr/><w:hyperlink r:id="rId14" w:history="1"><w:r><w:rPr><w:color w:val="#410a8c"/><w:u w:val="single"/></w:rPr><w:t xml:space="preserve">Audrey Roig</w:t></w:r></w:hyperlink></w:p><w:p><w:pPr/><w:hyperlink r:id="rId114" w:history="1"><w:r><w:rPr><w:color w:val="#410a8c"/><w:u w:val="single"/></w:rPr><w:t xml:space="preserve">Classiques Garnier</w:t></w:r></w:hyperlink><w:r><w:rPr/><w:t xml:space="preserve">, 2015, 978-2-8124-3282-8</w:t></w:r></w:p><w:p><w:pPr/><w:r><w:rPr/><w:t xml:space="preserve">Ouvrages</w:t></w:r></w:p><w:p><w:pPr/><w:hyperlink r:id="rId113" w:history="1"><w:r><w:rPr><w:color w:val="#410a8c"/><w:u w:val="single"/></w:rPr><w:t xml:space="preserve">halshs-01087345v1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liaisons de prédications : lorsque la marque s’estompe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Armand Colin, 200, pp.146, 2015, Langages. Les liaisons de prédications : lorsque la marque s'estompe, 9782200930073</w:t></w:r></w:p><w:p><w:pPr/><w:r><w:rPr/><w:t xml:space="preserve">Ouvrages</w:t></w:r></w:p><w:p><w:pPr/><w:hyperlink r:id="rId115" w:history="1"><w:r><w:rPr><w:color w:val="#410a8c"/><w:u w:val="single"/></w:rPr><w:t xml:space="preserve">halshs-01382242v1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Langue française: Les liaisons de prédications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Armand Colin, pp.140, 2014, 9782200929404</w:t></w:r></w:p><w:p><w:pPr/><w:r><w:rPr/><w:t xml:space="preserve">Ouvrages</w:t></w:r></w:p><w:p><w:pPr/><w:hyperlink r:id="rId116" w:history="1"><w:r><w:rPr><w:color w:val="#410a8c"/><w:u w:val="single"/></w:rPr><w:t xml:space="preserve">halshs-01066432v1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Ellipse & fragment. Morceaux choisis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45" w:history="1"><w:r><w:rPr><w:color w:val="#410a8c"/><w:u w:val="single"/></w:rPr><w:t xml:space="preserve">Pascale Hadermann</w:t></w:r></w:hyperlink></w:p><w:p><w:pPr/><w:r><w:rPr/><w:t xml:space="preserve">PIE Peter Lang, pp.237, 2013, 978-2-87574-021-2</w:t></w:r></w:p><w:p><w:pPr/><w:r><w:rPr/><w:t xml:space="preserve">Ouvrages</w:t></w:r></w:p><w:p><w:pPr/><w:hyperlink r:id="rId117" w:history="1"><w:r><w:rPr><w:color w:val="#410a8c"/><w:u w:val="single"/></w:rPr><w:t xml:space="preserve">halshs-01066433v1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traitement de l'article en français depuis 1980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Lang, pp.238, 2011, Gramm-R, 978-90-5201-713-6</w:t></w:r></w:p><w:p><w:pPr/><w:r><w:rPr/><w:t xml:space="preserve">Ouvrages</w:t></w:r></w:p><w:p><w:pPr/><w:hyperlink r:id="rId118" w:history="1"><w:r><w:rPr><w:color w:val="#410a8c"/><w:u w:val="single"/></w:rPr><w:t xml:space="preserve">halshs-01066431v1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Réflexions sur la catégorie du nombre : nombre grammatical, nombre lexical et référence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Franck Neveu &amp; Delphine Pasques. </w:t></w:r><w:r><w:rPr><w:i w:val="1"/><w:iCs w:val="1"/></w:rPr><w:t xml:space="preserve">La catégorie du nombre. Langues romanes et langues germaniques en dialogue</w:t></w:r><w:r><w:rPr/><w:t xml:space="preserve">, De Gruyter, pp.85-100, 2025, 978-3-11-150501-5</w:t></w:r></w:p><w:p><w:pPr/><w:r><w:rPr/><w:t xml:space="preserve">Chapitre d'ouvrage</w:t></w:r></w:p><w:p><w:pPr/><w:hyperlink r:id="rId119" w:history="1"><w:r><w:rPr><w:color w:val="#410a8c"/><w:u w:val="single"/></w:rPr><w:t xml:space="preserve">hal-05464802v1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Ouverture du concert mondial de linguistique française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r><w:rPr><w:i w:val="1"/><w:iCs w:val="1"/></w:rPr><w:t xml:space="preserve">Concert mondial de linguistique française</w:t></w:r><w:r><w:rPr/><w:t xml:space="preserve">, ENS Éditions, p. 9-17, 2023, 979-10-362-0640-5</w:t></w:r></w:p><w:p><w:pPr/><w:r><w:rPr/><w:t xml:space="preserve">Chapitre d'ouvrage</w:t></w:r></w:p><w:p><w:pPr/><w:hyperlink r:id="rId120" w:history="1"><w:r><w:rPr><w:color w:val="#410a8c"/><w:u w:val="single"/></w:rPr><w:t xml:space="preserve">hal-04099885v1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Entre l'actant et le circonstant, l'adjet (chapitre 14)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249-265, 2022, 9783110715040</w:t></w:r></w:p><w:p><w:pPr/><w:r><w:rPr/><w:t xml:space="preserve">Chapitre d'ouvrage</w:t></w:r></w:p><w:p><w:pPr/><w:hyperlink r:id="rId121" w:history="1"><w:r><w:rPr><w:color w:val="#410a8c"/><w:u w:val="single"/></w:rPr><w:t xml:space="preserve">halshs-03861548v1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22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Introduction. Portrait de la connexion corrélative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24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23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prédi-quoi ? Et l'attribut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L'Harmattan. </w:t></w:r><w:r><w:rPr><w:i w:val="1"/><w:iCs w:val="1"/></w:rPr><w:t xml:space="preserve">Défense et illustration du prédicat</w:t></w:r><w:r><w:rPr/><w:t xml:space="preserve">, pp.49-70, 2020, 978-2-343-20253-2</w:t></w:r></w:p><w:p><w:pPr/><w:r><w:rPr/><w:t xml:space="preserve">Chapitre d'ouvrage</w:t></w:r></w:p><w:p><w:pPr/><w:hyperlink r:id="rId125" w:history="1"><w:r><w:rPr><w:color w:val="#410a8c"/><w:u w:val="single"/></w:rPr><w:t xml:space="preserve">halshs-02611567v1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19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27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26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prédicat aux prédicats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Défense et illustration du prédicat</w:t></w:r><w:r><w:rPr/><w:t xml:space="preserve">, L'Harmattan, pp.15-25, 2020, 978-2-343-20253-2</w:t></w:r></w:p><w:p><w:pPr/><w:r><w:rPr/><w:t xml:space="preserve">Chapitre d'ouvrage</w:t></w:r></w:p><w:p><w:pPr/><w:hyperlink r:id="rId128" w:history="1"><w:r><w:rPr><w:color w:val="#410a8c"/><w:u w:val="single"/></w:rPr><w:t xml:space="preserve">halshs-02611563v1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29" w:history="1"><w:r><w:rPr><w:color w:val="#410a8c"/><w:u w:val="single"/></w:rPr><w:t xml:space="preserve">hal-02466126v1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phrase. Carrefour linguistique et didactique</w:t></w:r><w:r><w:rPr/><w:t xml:space="preserve">, Artois Presses Université, pp.239-260, 2019, 978-2-84832-350-3</w:t></w:r></w:p><w:p><w:pPr/><w:r><w:rPr/><w:t xml:space="preserve">Chapitre d'ouvrage</w:t></w:r></w:p><w:p><w:pPr/><w:hyperlink r:id="rId130" w:history="1"><w:r><w:rPr><w:color w:val="#410a8c"/><w:u w:val="single"/></w:rPr><w:t xml:space="preserve">halshs-02320792v1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 – 2. Syntaxe, Sémantique, Paris, L’Harmattan, coll. Dixit Grammatica, p. 179-198.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halshs-01839861v1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minute de plus, et Michel était parti&amp;quot;, une construction coordonnée ? Ça dépend vraiment du point de vue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Hadermann P. &amp; al. </w:t></w:r><w:r><w:rPr><w:i w:val="1"/><w:iCs w:val="1"/></w:rPr><w:t xml:space="preserve">ComplexitéS</w:t></w:r><w:r><w:rPr/><w:t xml:space="preserve">, 35, PIE Peter Lang, 2017</w:t></w:r></w:p><w:p><w:pPr/><w:r><w:rPr/><w:t xml:space="preserve">Chapitre d'ouvrage</w:t></w:r></w:p><w:p><w:pPr/><w:hyperlink r:id="rId132" w:history="1"><w:r><w:rPr><w:color w:val="#410a8c"/><w:u w:val="single"/></w:rPr><w:t xml:space="preserve">hal-01555308v1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Lachet C. &amp; al. </w:t></w:r><w:r><w:rPr><w:i w:val="1"/><w:iCs w:val="1"/></w:rPr><w:t xml:space="preserve">Contraintes linguistiques. À propos de la complémentation nominale</w:t></w:r><w:r><w:rPr/><w:t xml:space="preserve">, PIE Peter Lang, 2017, 38, 978-2-8076-0221-2</w:t></w:r></w:p><w:p><w:pPr/><w:r><w:rPr/><w:t xml:space="preserve">Chapitre d'ouvrage</w:t></w:r></w:p><w:p><w:pPr/><w:hyperlink r:id="rId133" w:history="1"><w:r><w:rPr><w:color w:val="#410a8c"/><w:u w:val="single"/></w:rPr><w:t xml:space="preserve">hal-01555310v1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autant, la corrélation reste complexe. Analyse des structures corrélatives isomorphes en autant et de leurs marqueurs, et comparaison avec la structure plus…plus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linguistique. Les interfaces de la complexité.</w:t></w:r><w:r><w:rPr/><w:t xml:space="preserve">, 33, </w:t></w:r><w:hyperlink r:id="rId135" w:history="1"><w:r><w:rPr><w:color w:val="#410a8c"/><w:u w:val="single"/></w:rPr><w:t xml:space="preserve">PIE Peter Lang</w:t></w:r></w:hyperlink><w:r><w:rPr/><w:t xml:space="preserve">, pp.161-178, 2016, 9782875743466</w:t></w:r></w:p><w:p><w:pPr/><w:r><w:rPr/><w:t xml:space="preserve">Chapitre d'ouvrage</w:t></w:r></w:p><w:p><w:pPr/><w:hyperlink r:id="rId134" w:history="1"><w:r><w:rPr><w:color w:val="#410a8c"/><w:u w:val="single"/></w:rPr><w:t xml:space="preserve">halshs-01382246v1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30, PIE Peter Lang, pp.47-68, 2016, DéterminationS, 9782875743268</w:t></w:r></w:p><w:p><w:pPr/><w:r><w:rPr/><w:t xml:space="preserve">Chapitre d'ouvrage</w:t></w:r></w:p><w:p><w:pPr/><w:hyperlink r:id="rId136" w:history="1"><w:r><w:rPr><w:color w:val="#410a8c"/><w:u w:val="single"/></w:rPr><w:t xml:space="preserve">halshs-01382248v1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tsunami ? Quel tsunami ? Analyse du phénomène de référenciation des désignants d’événements dans la presse par le prisme de la linguistique cognitive</w:t></w:r></w:hyperlink></w:p><w:p><w:pPr/><w:hyperlink r:id="rId41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PU Franche-Comté. </w:t></w:r><w:r><w:rPr><w:i w:val="1"/><w:iCs w:val="1"/></w:rPr><w:t xml:space="preserve">Saillance. La saillance en langue et en discours</w:t></w:r><w:r><w:rPr/><w:t xml:space="preserve">, 2, pp.103-117, 2015, Annales Littéraires de l'Université de Franche-Comté, 9782848675138</w:t></w:r></w:p><w:p><w:pPr/><w:r><w:rPr/><w:t xml:space="preserve">Chapitre d'ouvrage</w:t></w:r></w:p><w:p><w:pPr/><w:hyperlink r:id="rId137" w:history="1"><w:r><w:rPr><w:color w:val="#410a8c"/><w:u w:val="single"/></w:rPr><w:t xml:space="preserve">halshs-01382249v1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commencement se trouve parfois le verbe : l’inversion du sujet nominal et du verbe en français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verbe en friche</w:t></w:r><w:r><w:rPr/><w:t xml:space="preserve">, 20, </w:t></w:r><w:hyperlink r:id="rId139" w:history="1"><w:r><w:rPr><w:color w:val="#410a8c"/><w:u w:val="single"/></w:rPr><w:t xml:space="preserve">PIE Peter Lang</w:t></w:r></w:hyperlink><w:r><w:rPr/><w:t xml:space="preserve">, 2014, 978-2-87574-117-2</w:t></w:r></w:p><w:p><w:pPr/><w:r><w:rPr/><w:t xml:space="preserve">Chapitre d'ouvrage</w:t></w:r></w:p><w:p><w:pPr/><w:hyperlink r:id="rId138" w:history="1"><w:r><w:rPr><w:color w:val="#410a8c"/><w:u w:val="single"/></w:rPr><w:t xml:space="preserve">halshs-01081815v1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pp.9-13, 2013, 978-2-87574-021-2</w:t></w:r></w:p><w:p><w:pPr/><w:r><w:rPr/><w:t xml:space="preserve">Chapitre d'ouvrage</w:t></w:r></w:p><w:p><w:pPr/><w:hyperlink r:id="rId140" w:history="1"><w:r><w:rPr><w:color w:val="#410a8c"/><w:u w:val="single"/></w:rPr><w:t xml:space="preserve">halshs-01087350v1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45" w:history="1"><w:r><w:rPr><w:color w:val="#410a8c"/><w:u w:val="single"/></w:rPr><w:t xml:space="preserve">Pascale Hadermann</w:t></w:r></w:hyperlink><w:r><w:rPr/><w:t xml:space="preserve">,</w:t></w:r><w:hyperlink r:id="rId46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8" w:history="1"><w:r><w:rPr><w:color w:val="#410a8c"/><w:u w:val="single"/></w:rPr><w:t xml:space="preserve">Dan van Raemdonck</w:t></w:r></w:hyperlink></w:p><w:p><w:pPr/><w:r><w:rPr/><w:t xml:space="preserve">Droz. </w:t></w:r><w:r><w:rPr><w:i w:val="1"/><w:iCs w:val="1"/></w:rPr><w:t xml:space="preserve">La corrélation. Aspects sémantiques et syntaxiques</w:t></w:r><w:r><w:rPr/><w:t xml:space="preserve">, Droz, pp.235-250, 2013, 978-2-600-01754-1</w:t></w:r></w:p><w:p><w:pPr/><w:r><w:rPr/><w:t xml:space="preserve">Chapitre d'ouvrage</w:t></w:r></w:p><w:p><w:pPr/><w:hyperlink r:id="rId141" w:history="1"><w:r><w:rPr><w:color w:val="#410a8c"/><w:u w:val="single"/></w:rPr><w:t xml:space="preserve">halshs-01087348v1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pp.39-64, 2013, 978-2-87574-021-2</w:t></w:r></w:p><w:p><w:pPr/><w:r><w:rPr/><w:t xml:space="preserve">Chapitre d'ouvrage</w:t></w:r></w:p><w:p><w:pPr/><w:hyperlink r:id="rId142" w:history="1"><w:r><w:rPr><w:color w:val="#410a8c"/><w:u w:val="single"/></w:rPr><w:t xml:space="preserve">halshs-01087346v1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Rien de nouveau… mis à part plusieurs pensées futiles&amp;quot;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/w:p><w:p><w:pPr/><w:r><w:rPr/><w:t xml:space="preserve">Ophrys. </w:t></w:r><w:r><w:rPr><w:i w:val="1"/><w:iCs w:val="1"/></w:rPr><w:t xml:space="preserve">Benveniste après un demi-siècle. Regards sur l’énonciation aujourd’hui</w:t></w:r><w:r><w:rPr/><w:t xml:space="preserve">, Ophrys, 2013, Benveniste après un demi siècle, 978-2708013582</w:t></w:r></w:p><w:p><w:pPr/><w:r><w:rPr/><w:t xml:space="preserve">Chapitre d'ouvrage</w:t></w:r></w:p><w:p><w:pPr/><w:hyperlink r:id="rId143" w:history="1"><w:r><w:rPr><w:color w:val="#410a8c"/><w:u w:val="single"/></w:rPr><w:t xml:space="preserve">halshs-01087347v1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Fleurs d'encre - Français 3e - Livre du professeur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4" w:history="1"><w:r><w:rPr><w:color w:val="#410a8c"/><w:u w:val="single"/></w:rPr><w:t xml:space="preserve">halshs-01382245v1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Fleurs d'encre 3e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8" w:history="1"><w:r><w:rPr><w:color w:val="#410a8c"/><w:u w:val="single"/></w:rPr><w:t xml:space="preserve">halshs-01382244v1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Complexité phrastique : construction, linéarisation, marquage</w:t></w:r></w:hyperlink></w:p><w:p><w:pPr/><w:hyperlink r:id="rId14" w:history="1"><w:r><w:rPr><w:color w:val="#410a8c"/><w:u w:val="single"/></w:rPr><w:t xml:space="preserve">Audrey Roig</w:t></w:r></w:hyperlink></w:p><w:p><w:pPr/><w:r><w:rPr/><w:t xml:space="preserve">Linguistique. Sorbonne Université, 2018</w:t></w:r></w:p><w:p><w:pPr/><w:r><w:rPr/><w:t xml:space="preserve">HDR</w:t></w:r></w:p><w:p><w:pPr/><w:hyperlink r:id="rId149" w:history="1"><w:r><w:rPr><w:color w:val="#410a8c"/><w:u w:val="single"/></w:rPr><w:t xml:space="preserve">tel-03144739v1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0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roig" TargetMode="External"/><Relationship Id="rId9" Type="http://schemas.openxmlformats.org/officeDocument/2006/relationships/hyperlink" Target="https://orcid.org/0000-0001-7907-2098" TargetMode="External"/><Relationship Id="rId10" Type="http://schemas.openxmlformats.org/officeDocument/2006/relationships/hyperlink" Target="https://www.idref.fr/154897930" TargetMode="External"/><Relationship Id="rId11" Type="http://schemas.openxmlformats.org/officeDocument/2006/relationships/hyperlink" Target="https://shs.hal.science/halshs-04913039v1" TargetMode="External"/><Relationship Id="rId12" Type="http://schemas.openxmlformats.org/officeDocument/2006/relationships/hyperlink" Target="https://hal.science/search/index/?q=*&amp;authFullName_s=Nizha Chatar-Moumni" TargetMode="External"/><Relationship Id="rId13" Type="http://schemas.openxmlformats.org/officeDocument/2006/relationships/hyperlink" Target="https://hal.science/search/index/?q=*&amp;authFullName_s=Caroline Lachet" TargetMode="External"/><Relationship Id="rId14" Type="http://schemas.openxmlformats.org/officeDocument/2006/relationships/hyperlink" Target="https://hal.science/search/index/?q=*&amp;authFullName_s=Audrey Roig" TargetMode="External"/><Relationship Id="rId15" Type="http://schemas.openxmlformats.org/officeDocument/2006/relationships/hyperlink" Target="https://dx.doi.org/10.1075/li.00113.cha" TargetMode="External"/><Relationship Id="rId16" Type="http://schemas.openxmlformats.org/officeDocument/2006/relationships/hyperlink" Target="https://hal.science/hal-04287767v1" TargetMode="External"/><Relationship Id="rId17" Type="http://schemas.openxmlformats.org/officeDocument/2006/relationships/hyperlink" Target="https://shs.hal.science/halshs-03861732v1" TargetMode="External"/><Relationship Id="rId18" Type="http://schemas.openxmlformats.org/officeDocument/2006/relationships/hyperlink" Target="https://shs.hal.science/halshs-03203600v1" TargetMode="External"/><Relationship Id="rId19" Type="http://schemas.openxmlformats.org/officeDocument/2006/relationships/hyperlink" Target="https://hal.science/search/index/?q=*&amp;authFullName_s=Franck Neveu" TargetMode="External"/><Relationship Id="rId20" Type="http://schemas.openxmlformats.org/officeDocument/2006/relationships/hyperlink" Target="https://shs.hal.science/halshs-03342286v1" TargetMode="External"/><Relationship Id="rId21" Type="http://schemas.openxmlformats.org/officeDocument/2006/relationships/hyperlink" Target="https://hal.science/search/index/?q=*&amp;authFullName_s=Jacques David" TargetMode="External"/><Relationship Id="rId22" Type="http://schemas.openxmlformats.org/officeDocument/2006/relationships/hyperlink" Target="https://shs.hal.science/halshs-01839833v1" TargetMode="External"/><Relationship Id="rId23" Type="http://schemas.openxmlformats.org/officeDocument/2006/relationships/hyperlink" Target="https://hal.science/search/index/?q=*&amp;authFullName_s=Emilie Deschellette" TargetMode="External"/><Relationship Id="rId24" Type="http://schemas.openxmlformats.org/officeDocument/2006/relationships/hyperlink" Target="https://dx.doi.org/10.1051/shsconf/20184607003" TargetMode="External"/><Relationship Id="rId25" Type="http://schemas.openxmlformats.org/officeDocument/2006/relationships/hyperlink" Target="https://shs.hal.science/halshs-01839832v1" TargetMode="External"/><Relationship Id="rId26" Type="http://schemas.openxmlformats.org/officeDocument/2006/relationships/hyperlink" Target="https://dx.doi.org/10.1051/shsconf/20184604002" TargetMode="External"/><Relationship Id="rId27" Type="http://schemas.openxmlformats.org/officeDocument/2006/relationships/hyperlink" Target="https://hal.science/hal-01619053v1" TargetMode="External"/><Relationship Id="rId28" Type="http://schemas.openxmlformats.org/officeDocument/2006/relationships/hyperlink" Target="https://hal.science/search/index/?q=*&amp;authFullName_s=Dan van Raemdonck" TargetMode="External"/><Relationship Id="rId29" Type="http://schemas.openxmlformats.org/officeDocument/2006/relationships/hyperlink" Target="https://shs.hal.science/halshs-01723766v1" TargetMode="External"/><Relationship Id="rId30" Type="http://schemas.openxmlformats.org/officeDocument/2006/relationships/hyperlink" Target="https://shs.hal.science/halshs-01723759v1" TargetMode="External"/><Relationship Id="rId31" Type="http://schemas.openxmlformats.org/officeDocument/2006/relationships/hyperlink" Target="https://shs.hal.science/halshs-01382256v1" TargetMode="External"/><Relationship Id="rId32" Type="http://schemas.openxmlformats.org/officeDocument/2006/relationships/hyperlink" Target="https://shs.hal.science/halshs-01382250v1" TargetMode="External"/><Relationship Id="rId33" Type="http://schemas.openxmlformats.org/officeDocument/2006/relationships/hyperlink" Target="https://shs.hal.science/halshs-01382253v1" TargetMode="External"/><Relationship Id="rId34" Type="http://schemas.openxmlformats.org/officeDocument/2006/relationships/hyperlink" Target="https://shs.hal.science/halshs-01382252v1" TargetMode="External"/><Relationship Id="rId35" Type="http://schemas.openxmlformats.org/officeDocument/2006/relationships/hyperlink" Target="https://shs.hal.science/halshs-01382251v1" TargetMode="External"/><Relationship Id="rId36" Type="http://schemas.openxmlformats.org/officeDocument/2006/relationships/hyperlink" Target="https://hal.science/search/index/?q=*&amp;authFullName_s=Marie Eve Damar" TargetMode="External"/><Relationship Id="rId37" Type="http://schemas.openxmlformats.org/officeDocument/2006/relationships/hyperlink" Target="https://hal.science/search/index/?q=*&amp;authFullName_s=Lionel Meinertzhagen" TargetMode="External"/><Relationship Id="rId38" Type="http://schemas.openxmlformats.org/officeDocument/2006/relationships/hyperlink" Target="https://hal.science/search/index/?q=*&amp;authFullName_s=Laurence Rosier" TargetMode="External"/><Relationship Id="rId39" Type="http://schemas.openxmlformats.org/officeDocument/2006/relationships/hyperlink" Target="https://shs.hal.science/halshs-01087352v1" TargetMode="External"/><Relationship Id="rId40" Type="http://schemas.openxmlformats.org/officeDocument/2006/relationships/hyperlink" Target="https://shs.hal.science/halshs-01382254v1" TargetMode="External"/><Relationship Id="rId41" Type="http://schemas.openxmlformats.org/officeDocument/2006/relationships/hyperlink" Target="https://hal.science/search/index/?q=*&amp;authFullName_s=Laura Calabrese" TargetMode="External"/><Relationship Id="rId42" Type="http://schemas.openxmlformats.org/officeDocument/2006/relationships/hyperlink" Target="https://shs.hal.science/halshs-01382258v1" TargetMode="External"/><Relationship Id="rId43" Type="http://schemas.openxmlformats.org/officeDocument/2006/relationships/hyperlink" Target="https://shs.hal.science/halshs-01087351v1" TargetMode="External"/><Relationship Id="rId44" Type="http://schemas.openxmlformats.org/officeDocument/2006/relationships/hyperlink" Target="https://shs.hal.science/halshs-01382255v1" TargetMode="External"/><Relationship Id="rId45" Type="http://schemas.openxmlformats.org/officeDocument/2006/relationships/hyperlink" Target="https://hal.science/search/index/?q=*&amp;authFullName_s=Pascale Hadermann" TargetMode="External"/><Relationship Id="rId46" Type="http://schemas.openxmlformats.org/officeDocument/2006/relationships/hyperlink" Target="https://hal.science/search/index/?q=*&amp;authFullName_s=Michel Pierrard" TargetMode="External"/><Relationship Id="rId47" Type="http://schemas.openxmlformats.org/officeDocument/2006/relationships/hyperlink" Target="https://shs.hal.science/halshs-01087343v1" TargetMode="External"/><Relationship Id="rId48" Type="http://schemas.openxmlformats.org/officeDocument/2006/relationships/hyperlink" Target="https://shs.hal.science/halshs-01382259v1" TargetMode="External"/><Relationship Id="rId49" Type="http://schemas.openxmlformats.org/officeDocument/2006/relationships/hyperlink" Target="https://shs.hal.science/halshs-01087344v1" TargetMode="External"/><Relationship Id="rId50" Type="http://schemas.openxmlformats.org/officeDocument/2006/relationships/hyperlink" Target="https://shs.hal.science/halshs-01382260v1" TargetMode="External"/><Relationship Id="rId51" Type="http://schemas.openxmlformats.org/officeDocument/2006/relationships/hyperlink" Target="https://shs.hal.science/halshs-01087354v1" TargetMode="External"/><Relationship Id="rId52" Type="http://schemas.openxmlformats.org/officeDocument/2006/relationships/hyperlink" Target="https://hal.science/hal-05464763v1" TargetMode="External"/><Relationship Id="rId53" Type="http://schemas.openxmlformats.org/officeDocument/2006/relationships/hyperlink" Target="https://shs.hal.science/halshs-04462081v1" TargetMode="External"/><Relationship Id="rId54" Type="http://schemas.openxmlformats.org/officeDocument/2006/relationships/hyperlink" Target="https://shs.hal.science/halshs-04688426v1" TargetMode="External"/><Relationship Id="rId55" Type="http://schemas.openxmlformats.org/officeDocument/2006/relationships/hyperlink" Target="https://hal.science/search/index/?q=*&amp;authFullName_s=Bertrand Ludes" TargetMode="External"/><Relationship Id="rId56" Type="http://schemas.openxmlformats.org/officeDocument/2006/relationships/hyperlink" Target="https://hal.science/search/index/?q=*&amp;authFullName_s=Fr&#233;d&#233;ric Barbut" TargetMode="External"/><Relationship Id="rId57" Type="http://schemas.openxmlformats.org/officeDocument/2006/relationships/hyperlink" Target="https://hal.science/search/index/?q=*&amp;authFullName_s=Tania Delabarde" TargetMode="External"/><Relationship Id="rId58" Type="http://schemas.openxmlformats.org/officeDocument/2006/relationships/hyperlink" Target="https://shs.hal.science/halshs-04289608v1" TargetMode="External"/><Relationship Id="rId59" Type="http://schemas.openxmlformats.org/officeDocument/2006/relationships/hyperlink" Target="https://shs.hal.science/halshs-04123772v1" TargetMode="External"/><Relationship Id="rId60" Type="http://schemas.openxmlformats.org/officeDocument/2006/relationships/hyperlink" Target="https://shs.hal.science/halshs-04141462v1" TargetMode="External"/><Relationship Id="rId61" Type="http://schemas.openxmlformats.org/officeDocument/2006/relationships/hyperlink" Target="https://shs.hal.science/halshs-03203604v1" TargetMode="External"/><Relationship Id="rId62" Type="http://schemas.openxmlformats.org/officeDocument/2006/relationships/hyperlink" Target="https://shs.hal.science/halshs-03861553v1" TargetMode="External"/><Relationship Id="rId63" Type="http://schemas.openxmlformats.org/officeDocument/2006/relationships/hyperlink" Target="https://shs.hal.science/halshs-03203603v1" TargetMode="External"/><Relationship Id="rId64" Type="http://schemas.openxmlformats.org/officeDocument/2006/relationships/hyperlink" Target="https://shs.hal.science/halshs-02291568v1" TargetMode="External"/><Relationship Id="rId65" Type="http://schemas.openxmlformats.org/officeDocument/2006/relationships/hyperlink" Target="https://shs.hal.science/halshs-01839838v1" TargetMode="External"/><Relationship Id="rId66" Type="http://schemas.openxmlformats.org/officeDocument/2006/relationships/hyperlink" Target="https://hal.science/hal-01950925v1" TargetMode="External"/><Relationship Id="rId67" Type="http://schemas.openxmlformats.org/officeDocument/2006/relationships/hyperlink" Target="https://hal.science/hal-01835796v1" TargetMode="External"/><Relationship Id="rId68" Type="http://schemas.openxmlformats.org/officeDocument/2006/relationships/hyperlink" Target="https://shs.hal.science/halshs-01839836v1" TargetMode="External"/><Relationship Id="rId69" Type="http://schemas.openxmlformats.org/officeDocument/2006/relationships/hyperlink" Target="https://shs.hal.science/halshs-01382266v1" TargetMode="External"/><Relationship Id="rId70" Type="http://schemas.openxmlformats.org/officeDocument/2006/relationships/hyperlink" Target="https://dx.doi.org/10.3917/tl.074.0007" TargetMode="External"/><Relationship Id="rId71" Type="http://schemas.openxmlformats.org/officeDocument/2006/relationships/hyperlink" Target="https://shs.hal.science/halshs-01382264v1" TargetMode="External"/><Relationship Id="rId72" Type="http://schemas.openxmlformats.org/officeDocument/2006/relationships/hyperlink" Target="https://shs.hal.science/halshs-01382262v1" TargetMode="External"/><Relationship Id="rId73" Type="http://schemas.openxmlformats.org/officeDocument/2006/relationships/hyperlink" Target="https://shs.hal.science/halshs-01382263v1" TargetMode="External"/><Relationship Id="rId74" Type="http://schemas.openxmlformats.org/officeDocument/2006/relationships/hyperlink" Target="https://shs.hal.science/halshs-01382261v1" TargetMode="External"/><Relationship Id="rId75" Type="http://schemas.openxmlformats.org/officeDocument/2006/relationships/hyperlink" Target="https://shs.hal.science/halshs-01382268v1" TargetMode="External"/><Relationship Id="rId76" Type="http://schemas.openxmlformats.org/officeDocument/2006/relationships/hyperlink" Target="https://shs.hal.science/halshs-01382270v1" TargetMode="External"/><Relationship Id="rId77" Type="http://schemas.openxmlformats.org/officeDocument/2006/relationships/hyperlink" Target="https://shs.hal.science/halshs-01382267v1" TargetMode="External"/><Relationship Id="rId78" Type="http://schemas.openxmlformats.org/officeDocument/2006/relationships/hyperlink" Target="https://shs.hal.science/halshs-01382265v1" TargetMode="External"/><Relationship Id="rId79" Type="http://schemas.openxmlformats.org/officeDocument/2006/relationships/hyperlink" Target="https://shs.hal.science/halshs-01087355v1" TargetMode="External"/><Relationship Id="rId80" Type="http://schemas.openxmlformats.org/officeDocument/2006/relationships/hyperlink" Target="https://shs.hal.science/halshs-01104594v1" TargetMode="External"/><Relationship Id="rId81" Type="http://schemas.openxmlformats.org/officeDocument/2006/relationships/hyperlink" Target="https://shs.hal.science/halshs-01104593v1" TargetMode="External"/><Relationship Id="rId82" Type="http://schemas.openxmlformats.org/officeDocument/2006/relationships/hyperlink" Target="https://shs.hal.science/halshs-01104596v1" TargetMode="External"/><Relationship Id="rId83" Type="http://schemas.openxmlformats.org/officeDocument/2006/relationships/hyperlink" Target="https://shs.hal.science/halshs-01104595v1" TargetMode="External"/><Relationship Id="rId84" Type="http://schemas.openxmlformats.org/officeDocument/2006/relationships/hyperlink" Target="https://shs.hal.science/halshs-01104597v1" TargetMode="External"/><Relationship Id="rId85" Type="http://schemas.openxmlformats.org/officeDocument/2006/relationships/hyperlink" Target="https://shs.hal.science/halshs-01104601v1" TargetMode="External"/><Relationship Id="rId86" Type="http://schemas.openxmlformats.org/officeDocument/2006/relationships/hyperlink" Target="https://shs.hal.science/halshs-01104598v1" TargetMode="External"/><Relationship Id="rId87" Type="http://schemas.openxmlformats.org/officeDocument/2006/relationships/hyperlink" Target="https://shs.hal.science/halshs-01104600v1" TargetMode="External"/><Relationship Id="rId88" Type="http://schemas.openxmlformats.org/officeDocument/2006/relationships/hyperlink" Target="https://shs.hal.science/halshs-01104599v1" TargetMode="External"/><Relationship Id="rId89" Type="http://schemas.openxmlformats.org/officeDocument/2006/relationships/hyperlink" Target="https://shs.hal.science/halshs-01104602v1" TargetMode="External"/><Relationship Id="rId90" Type="http://schemas.openxmlformats.org/officeDocument/2006/relationships/hyperlink" Target="https://shs.hal.science/halshs-01087356v1" TargetMode="External"/><Relationship Id="rId91" Type="http://schemas.openxmlformats.org/officeDocument/2006/relationships/hyperlink" Target="https://shs.hal.science/halshs-01104605v1" TargetMode="External"/><Relationship Id="rId92" Type="http://schemas.openxmlformats.org/officeDocument/2006/relationships/hyperlink" Target="https://shs.hal.science/halshs-01104604v1" TargetMode="External"/><Relationship Id="rId93" Type="http://schemas.openxmlformats.org/officeDocument/2006/relationships/hyperlink" Target="https://shs.hal.science/halshs-01104603v1" TargetMode="External"/><Relationship Id="rId94" Type="http://schemas.openxmlformats.org/officeDocument/2006/relationships/hyperlink" Target="https://shs.hal.science/halshs-01104607v1" TargetMode="External"/><Relationship Id="rId95" Type="http://schemas.openxmlformats.org/officeDocument/2006/relationships/hyperlink" Target="https://shs.hal.science/halshs-01104606v1" TargetMode="External"/><Relationship Id="rId96" Type="http://schemas.openxmlformats.org/officeDocument/2006/relationships/hyperlink" Target="https://shs.hal.science/halshs-01104608v1" TargetMode="External"/><Relationship Id="rId97" Type="http://schemas.openxmlformats.org/officeDocument/2006/relationships/hyperlink" Target="https://hal.science/hal-04099876v1" TargetMode="External"/><Relationship Id="rId98" Type="http://schemas.openxmlformats.org/officeDocument/2006/relationships/hyperlink" Target="https://hal.science/search/index/?q=*&amp;authFullName_s=Anne-Ga&#235;lle Toutain" TargetMode="External"/><Relationship Id="rId99" Type="http://schemas.openxmlformats.org/officeDocument/2006/relationships/hyperlink" Target="http://catalogue-editions.ens-lyon.fr/fr/livre/?GCOI=29021100075290" TargetMode="External"/><Relationship Id="rId100" Type="http://schemas.openxmlformats.org/officeDocument/2006/relationships/hyperlink" Target="https://hal.science/hal-03649762v1" TargetMode="External"/><Relationship Id="rId101" Type="http://schemas.openxmlformats.org/officeDocument/2006/relationships/hyperlink" Target="https://shs.hal.science/halshs-03342277v1" TargetMode="External"/><Relationship Id="rId102" Type="http://schemas.openxmlformats.org/officeDocument/2006/relationships/hyperlink" Target="https://shs.hal.science/halshs-03132414v1" TargetMode="External"/><Relationship Id="rId103" Type="http://schemas.openxmlformats.org/officeDocument/2006/relationships/hyperlink" Target="https://hal.science/search/index/?q=*&amp;authFullName_s=Catherine Schnedecker" TargetMode="External"/><Relationship Id="rId104" Type="http://schemas.openxmlformats.org/officeDocument/2006/relationships/hyperlink" Target="https://classiques-garnier.com/index.php/la-connexion-correlative-de-la-phrase-au-discours.html" TargetMode="External"/><Relationship Id="rId105" Type="http://schemas.openxmlformats.org/officeDocument/2006/relationships/hyperlink" Target="https://shs.hal.science/halshs-02611559v1" TargetMode="External"/><Relationship Id="rId106" Type="http://schemas.openxmlformats.org/officeDocument/2006/relationships/hyperlink" Target="https://shs.hal.science/halshs-02485387v1" TargetMode="External"/><Relationship Id="rId107" Type="http://schemas.openxmlformats.org/officeDocument/2006/relationships/hyperlink" Target="https://hal.science/hal-02503984v1" TargetMode="External"/><Relationship Id="rId108" Type="http://schemas.openxmlformats.org/officeDocument/2006/relationships/hyperlink" Target="https://shs.hal.science/halshs-02190122v1" TargetMode="External"/><Relationship Id="rId109" Type="http://schemas.openxmlformats.org/officeDocument/2006/relationships/hyperlink" Target="https://hal.science/hal-01555309v1" TargetMode="External"/><Relationship Id="rId110" Type="http://schemas.openxmlformats.org/officeDocument/2006/relationships/hyperlink" Target="https://hal.science/search/index/?q=*&amp;authFullName_s=Luis Meneses Lerin" TargetMode="External"/><Relationship Id="rId111" Type="http://schemas.openxmlformats.org/officeDocument/2006/relationships/hyperlink" Target="https://hal.science/hal-01761146v1" TargetMode="External"/><Relationship Id="rId112" Type="http://schemas.openxmlformats.org/officeDocument/2006/relationships/hyperlink" Target="https://shs.hal.science/halshs-01382241v1" TargetMode="External"/><Relationship Id="rId113" Type="http://schemas.openxmlformats.org/officeDocument/2006/relationships/hyperlink" Target="https://shs.hal.science/halshs-01087345v1" TargetMode="External"/><Relationship Id="rId114" Type="http://schemas.openxmlformats.org/officeDocument/2006/relationships/hyperlink" Target="http://www.classiques-garnier.com/editions/index.php?option=com_virtuemart&amp;amp;page=shop.product_details&amp;amp;flypage=flypage_garnier.tpl&amp;amp;product_id=1839&amp;amp;vmcchk=1&amp;amp;Itemid=1" TargetMode="External"/><Relationship Id="rId115" Type="http://schemas.openxmlformats.org/officeDocument/2006/relationships/hyperlink" Target="https://shs.hal.science/halshs-01382242v1" TargetMode="External"/><Relationship Id="rId116" Type="http://schemas.openxmlformats.org/officeDocument/2006/relationships/hyperlink" Target="https://shs.hal.science/halshs-01066432v1" TargetMode="External"/><Relationship Id="rId117" Type="http://schemas.openxmlformats.org/officeDocument/2006/relationships/hyperlink" Target="https://shs.hal.science/halshs-01066433v1" TargetMode="External"/><Relationship Id="rId118" Type="http://schemas.openxmlformats.org/officeDocument/2006/relationships/hyperlink" Target="https://shs.hal.science/halshs-01066431v1" TargetMode="External"/><Relationship Id="rId119" Type="http://schemas.openxmlformats.org/officeDocument/2006/relationships/hyperlink" Target="https://hal.science/hal-05464802v1" TargetMode="External"/><Relationship Id="rId120" Type="http://schemas.openxmlformats.org/officeDocument/2006/relationships/hyperlink" Target="https://hal.science/hal-04099885v1" TargetMode="External"/><Relationship Id="rId121" Type="http://schemas.openxmlformats.org/officeDocument/2006/relationships/hyperlink" Target="https://shs.hal.science/halshs-03861548v1" TargetMode="External"/><Relationship Id="rId122" Type="http://schemas.openxmlformats.org/officeDocument/2006/relationships/hyperlink" Target="https://shs.hal.science/halshs-03861550v1" TargetMode="External"/><Relationship Id="rId123" Type="http://schemas.openxmlformats.org/officeDocument/2006/relationships/hyperlink" Target="https://shs.hal.science/halshs-03132421v1" TargetMode="External"/><Relationship Id="rId124" Type="http://schemas.openxmlformats.org/officeDocument/2006/relationships/hyperlink" Target="https://classiques-garnier.com/la-connexion-correlative-de-la-phrase-au-discours.html" TargetMode="External"/><Relationship Id="rId125" Type="http://schemas.openxmlformats.org/officeDocument/2006/relationships/hyperlink" Target="https://shs.hal.science/halshs-02611567v1" TargetMode="External"/><Relationship Id="rId126" Type="http://schemas.openxmlformats.org/officeDocument/2006/relationships/hyperlink" Target="https://shs.hal.science/halshs-02485400v1" TargetMode="External"/><Relationship Id="rId127" Type="http://schemas.openxmlformats.org/officeDocument/2006/relationships/hyperlink" Target="https://www.degruyter.com/view/product/503713?format=G" TargetMode="External"/><Relationship Id="rId128" Type="http://schemas.openxmlformats.org/officeDocument/2006/relationships/hyperlink" Target="https://shs.hal.science/halshs-02611563v1" TargetMode="External"/><Relationship Id="rId129" Type="http://schemas.openxmlformats.org/officeDocument/2006/relationships/hyperlink" Target="https://hal.science/hal-02466126v1" TargetMode="External"/><Relationship Id="rId130" Type="http://schemas.openxmlformats.org/officeDocument/2006/relationships/hyperlink" Target="https://shs.hal.science/halshs-02320792v1" TargetMode="External"/><Relationship Id="rId131" Type="http://schemas.openxmlformats.org/officeDocument/2006/relationships/hyperlink" Target="https://shs.hal.science/halshs-01839861v1" TargetMode="External"/><Relationship Id="rId132" Type="http://schemas.openxmlformats.org/officeDocument/2006/relationships/hyperlink" Target="https://hal.science/hal-01555308v1" TargetMode="External"/><Relationship Id="rId133" Type="http://schemas.openxmlformats.org/officeDocument/2006/relationships/hyperlink" Target="https://hal.science/hal-01555310v1" TargetMode="External"/><Relationship Id="rId134" Type="http://schemas.openxmlformats.org/officeDocument/2006/relationships/hyperlink" Target="https://shs.hal.science/halshs-01382246v1" TargetMode="External"/><Relationship Id="rId135" Type="http://schemas.openxmlformats.org/officeDocument/2006/relationships/hyperlink" Target="https://www.peterlang.com/view/product/62159?format=PBK" TargetMode="External"/><Relationship Id="rId136" Type="http://schemas.openxmlformats.org/officeDocument/2006/relationships/hyperlink" Target="https://shs.hal.science/halshs-01382248v1" TargetMode="External"/><Relationship Id="rId137" Type="http://schemas.openxmlformats.org/officeDocument/2006/relationships/hyperlink" Target="https://shs.hal.science/halshs-01382249v1" TargetMode="External"/><Relationship Id="rId138" Type="http://schemas.openxmlformats.org/officeDocument/2006/relationships/hyperlink" Target="https://shs.hal.science/halshs-01081815v1" TargetMode="External"/><Relationship Id="rId139" Type="http://schemas.openxmlformats.org/officeDocument/2006/relationships/hyperlink" Target="http://www.peterlang.com/index.cfm?event=cmp.ccc.seitenstruktur.detailseiten&amp;amp;seitentyp=produkt&amp;amp;pk=79957" TargetMode="External"/><Relationship Id="rId140" Type="http://schemas.openxmlformats.org/officeDocument/2006/relationships/hyperlink" Target="https://shs.hal.science/halshs-01087350v1" TargetMode="External"/><Relationship Id="rId141" Type="http://schemas.openxmlformats.org/officeDocument/2006/relationships/hyperlink" Target="https://shs.hal.science/halshs-01087348v1" TargetMode="External"/><Relationship Id="rId142" Type="http://schemas.openxmlformats.org/officeDocument/2006/relationships/hyperlink" Target="https://shs.hal.science/halshs-01087346v1" TargetMode="External"/><Relationship Id="rId143" Type="http://schemas.openxmlformats.org/officeDocument/2006/relationships/hyperlink" Target="https://shs.hal.science/halshs-01087347v1" TargetMode="External"/><Relationship Id="rId144" Type="http://schemas.openxmlformats.org/officeDocument/2006/relationships/hyperlink" Target="https://shs.hal.science/halshs-01382245v1" TargetMode="External"/><Relationship Id="rId145" Type="http://schemas.openxmlformats.org/officeDocument/2006/relationships/hyperlink" Target="https://hal.science/search/index/?q=*&amp;authFullName_s=Chantal Bertagna" TargetMode="External"/><Relationship Id="rId146" Type="http://schemas.openxmlformats.org/officeDocument/2006/relationships/hyperlink" Target="https://hal.science/search/index/?q=*&amp;authFullName_s=Fran&#231;oise Carrier" TargetMode="External"/><Relationship Id="rId147" Type="http://schemas.openxmlformats.org/officeDocument/2006/relationships/hyperlink" Target="https://hal.science/search/index/?q=*&amp;authFullName_s=St&#233;phane Jougla" TargetMode="External"/><Relationship Id="rId148" Type="http://schemas.openxmlformats.org/officeDocument/2006/relationships/hyperlink" Target="https://shs.hal.science/halshs-01382244v1" TargetMode="External"/><Relationship Id="rId149" Type="http://schemas.openxmlformats.org/officeDocument/2006/relationships/hyperlink" Target="https://shs.hal.science/tel-03144739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Roig</dc:title>
  <dc:description>CV</dc:description>
  <dc:subject/>
  <cp:keywords/>
  <cp:category/>
  <cp:lastModifiedBy/>
  <dcterms:created xsi:type="dcterms:W3CDTF">2026-03-24T00:27:35+01:00</dcterms:created>
  <dcterms:modified xsi:type="dcterms:W3CDTF">2026-03-24T00:27:35+01:00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