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Audric Farrié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cognitive des minorités sexuelles âgées : impact des facteurs de stress et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2025, 25 (145), pp.2-10.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⟨10.1016/j.npg.2024.09.001⟩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outils d’évaluation de l’apathie chez la personne âgée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apathy among institutionalized older persons: Its mediating role between cognitive functioning and lack of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2023, 38 (5), pp.e5917.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⟨10.1002/gps.5917⟩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short-form nostalgia scale: convergent and divergent validity in a sample of French elders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2021, 26 (2), pp.407-412.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⟨10.1080/13607863.2020.1870208⟩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 : du « mal du pays » à une stratégie positive et adaptative pour la personne âgée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2021, 21 (126), pp.419-423.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⟨10.1016/j.npg.2021.06.009⟩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Nostalgie, apathie et motivation intrinsèque dans le vieillissement : un regard croisé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Audric Farrié</w:t>
              </w:r>
            </w:hyperlink>
          </w:p>
          <w:p>
            <w:pPr/>
            <w:r>
              <w:rPr/>
              <w:t xml:space="preserve">Psychologie. Université Toulouse le Mirail - Toulouse II,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2023TOU20014⟩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tel-05405176v2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comme une stratégie réconfortante pour la personne âgée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Association Francophone de Psychologie de la Santé,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nostalgie, l'apathie et la motivation intrinsèque chez la personne âgée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déterminants de l'apathie comportementale chez les personnes âgées institutionnalisées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de Réflexion en Psychopathologie Cognitive</w:t>
            </w:r>
            <w:r>
              <w:rPr/>
              <w:t xml:space="preserve">, May 2021, Lausanne (Switzerland),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comme une stratégie de coping pour la personne âgée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Fragilité du sujet âgé, le vieillissement en santé, prévention de la perte d'autonomie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hal-04567073v1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2840v1" TargetMode="External"/><Relationship Id="rId8" Type="http://schemas.openxmlformats.org/officeDocument/2006/relationships/hyperlink" Target="https://hal.science/search/index/?q=*&amp;authFullName_s=Audric Jo&#235;l Farri&#233;" TargetMode="External"/><Relationship Id="rId9" Type="http://schemas.openxmlformats.org/officeDocument/2006/relationships/hyperlink" Target="https://dx.doi.org/10.1016/j.npg.2024.09.001" TargetMode="External"/><Relationship Id="rId10" Type="http://schemas.openxmlformats.org/officeDocument/2006/relationships/hyperlink" Target="https://hal.science/hal-05394061v1" TargetMode="External"/><Relationship Id="rId11" Type="http://schemas.openxmlformats.org/officeDocument/2006/relationships/hyperlink" Target="https://hal.science/search/index/?q=*&amp;authFullName_s=Jean-Pierre Jacus" TargetMode="External"/><Relationship Id="rId12" Type="http://schemas.openxmlformats.org/officeDocument/2006/relationships/hyperlink" Target="https://hal.science/search/index/?q=*&amp;authFullName_s=Christine Vanessa Cuervo-Lombard" TargetMode="External"/><Relationship Id="rId13" Type="http://schemas.openxmlformats.org/officeDocument/2006/relationships/hyperlink" Target="https://dx.doi.org/10.1016/j.amp.2025.06.002" TargetMode="External"/><Relationship Id="rId14" Type="http://schemas.openxmlformats.org/officeDocument/2006/relationships/hyperlink" Target="https://hal.science/hal-04336361v1" TargetMode="External"/><Relationship Id="rId15" Type="http://schemas.openxmlformats.org/officeDocument/2006/relationships/hyperlink" Target="https://dx.doi.org/10.1002/gps.5917" TargetMode="External"/><Relationship Id="rId16" Type="http://schemas.openxmlformats.org/officeDocument/2006/relationships/hyperlink" Target="https://hal.science/hal-03272389v1" TargetMode="External"/><Relationship Id="rId17" Type="http://schemas.openxmlformats.org/officeDocument/2006/relationships/hyperlink" Target="https://hal.science/search/index/?q=*&amp;authFullName_s=Val&#233;rie Igier" TargetMode="External"/><Relationship Id="rId18" Type="http://schemas.openxmlformats.org/officeDocument/2006/relationships/hyperlink" Target="https://dx.doi.org/10.1080/13607863.2020.1870208" TargetMode="External"/><Relationship Id="rId19" Type="http://schemas.openxmlformats.org/officeDocument/2006/relationships/hyperlink" Target="https://hal.science/hal-04063444v1" TargetMode="External"/><Relationship Id="rId20" Type="http://schemas.openxmlformats.org/officeDocument/2006/relationships/hyperlink" Target="https://hal.science/search/index/?q=*&amp;authFullName_s=C.V. Cuervo-Lombard" TargetMode="External"/><Relationship Id="rId21" Type="http://schemas.openxmlformats.org/officeDocument/2006/relationships/hyperlink" Target="https://dx.doi.org/10.1016/j.npg.2021.06.009" TargetMode="External"/><Relationship Id="rId22" Type="http://schemas.openxmlformats.org/officeDocument/2006/relationships/hyperlink" Target="https://theses.hal.science/tel-05405176v2" TargetMode="External"/><Relationship Id="rId23" Type="http://schemas.openxmlformats.org/officeDocument/2006/relationships/hyperlink" Target="https://hal.science/search/index/?q=*&amp;authFullName_s=Audric Farri&#233;" TargetMode="External"/><Relationship Id="rId24" Type="http://schemas.openxmlformats.org/officeDocument/2006/relationships/hyperlink" Target="https://www.theses.fr/2023TOU20014" TargetMode="External"/><Relationship Id="rId25" Type="http://schemas.openxmlformats.org/officeDocument/2006/relationships/hyperlink" Target="https://hal.science/hal-04567068v1" TargetMode="External"/><Relationship Id="rId26" Type="http://schemas.openxmlformats.org/officeDocument/2006/relationships/hyperlink" Target="https://hal.science/search/index/?q=*&amp;authFullName_s=Christine-Vanessa Cuervo-Lombard" TargetMode="External"/><Relationship Id="rId27" Type="http://schemas.openxmlformats.org/officeDocument/2006/relationships/hyperlink" Target="https://hal.science/hal-04567071v1" TargetMode="External"/><Relationship Id="rId28" Type="http://schemas.openxmlformats.org/officeDocument/2006/relationships/hyperlink" Target="https://hal.science/hal-04567072v1" TargetMode="External"/><Relationship Id="rId29" Type="http://schemas.openxmlformats.org/officeDocument/2006/relationships/hyperlink" Target="https://hal.science/hal-0456707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Audric Farrié</dc:title>
  <dc:description>CV</dc:description>
  <dc:subject/>
  <cp:keywords/>
  <cp:category/>
  <cp:lastModifiedBy/>
  <dcterms:created xsi:type="dcterms:W3CDTF">2026-05-22T15:57:23+02:00</dcterms:created>
  <dcterms:modified xsi:type="dcterms:W3CDTF">2026-05-22T15:57:23+02:00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