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5.730337078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HABRAN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augustin-habran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235772062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149156010087349582634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Red: Indigenous Land, American Expansion, and the Political Economy of Plunder in North America, written by Michael John Witgen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2025, pp.175-178.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⟨10.1163/18770703-15010215⟩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Giudicelli and Gilles Havard, eds., Les Révoltes indiennes: Amériques, xvie-xxie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2023, pp.70-72.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⟨10.1163/18770703-20231288⟩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libres de couleur et la question des trois races aux États-Unis dans De la démocratie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“Libres et de couleur aux États-Unis 1776-1860”</w:t>
            </w:r>
            <w:r>
              <w:rPr/>
              <w:t xml:space="preserve">, Laurence Cossu-Beaumont, Sorbonne Nouvelle (CREW); Augustin Habran, Université d'Orléans (Remelice); Marie-Jeanne Rossignol, Université Paris Cité (LARCA),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Indianness and Democracy: Andrew Jackson's &amp;quot;big problem&amp;quot;.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la Démocratie en Amérique. Politique et Société aux États-Unis, 1824-1848"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Indianness in the wake of Indian removal (1815-1848): Southeastern Indians as participants in the development of a &amp;quot;vast Southern Empire&amp;quot;?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EEASA 2021: Colonisations, Revolutions and Reinventions in early America and the Atlantic World, 1492-1848.</w:t>
            </w:r>
            <w:r>
              <w:rPr/>
              <w:t xml:space="preserve">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Inevitable Fate of All These People&amp;quot;: Indian Policy and the National Imagination (1776-1830)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The Last of the Mohicans, A Narrative of 1757 in Context</w:t>
            </w:r>
            <w:r>
              <w:rPr/>
              <w:t xml:space="preserve">, Lauric Henneton, Dec 2015, Paris,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⟨10.58079/te0z⟩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fear that the experiment in freedom may fail”: an Interview with John Lauritz Larson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pp.116-135.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⟨10.3917/rfea.179.0116⟩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in Construction: Texas and Indian Territory at the Vanguard of American Imperial Expansion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Kökény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pp.77-97.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⟨10.3917/rfea.179.0077⟩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Democratic to Restless America 1815-1860: A Paradigm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pp.3-15.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mimétisme stratégique à l’épreuve du déracinement (1830-1861) : les nations indiennes du Sud-Est comme « civilisatrices » des Plaines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16, pp. 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Frontier Line: the Deported Southeastern Indigenous Nations as “Civilizers” of the Great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pp.55-71.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⟨10.3917/rfea.178.0055⟩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Larré, ed. Unconquerable: The Story of John Ross, Chief of the Cherokees, 1828-1866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175, pp.113-115.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⟨10.3917/rfea.175.0113⟩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de Tocqueville dans le « désert » : la poursuite infructueuse de l’Indien « authentique » dans l’Amérique jacksonienne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172 (3), pp.36-49.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⟨10.3917/rfea.172.0036⟩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particulière au sein de la nation cherokee : de l’acculturation stratégique à l’émergence d’un « État Sudiste » à l’Ouest (1815-1861)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⟨10.4000/mimmoc.2723⟩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particulière au sein de la nation cherokee : de l’acculturation stratégique à l’émergence d’un « État Sudiste » à l’Ouest (1815-1861)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⟨10.4000/mimmoc.2723⟩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femmes amérindiennes : vers une redéfinition de l'indianité à l'Ouest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149, pp.143-158.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⟨10.3917/rfea.149.0143⟩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révolutionnaire aux États-Unis et en France : circulations, représentations et réceptions (XVIIIe-XXe s.)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Discours des révolutions : une étude comparée de l'éloquence révolutionnaire aux Etats-Unis et en France</w:t>
            </w:r>
            <w:r>
              <w:rPr/>
              <w:t xml:space="preserve">, Mar 2023,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Nations Within / Les Nations dans la 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Nations Within / Les Nations dans la Nation</w:t>
            </w:r>
            <w:r>
              <w:rPr/>
              <w:t xml:space="preserve">, Nov 2013, Paris Diderot (Paris 7) / Université Paris Cité, France. </w:t>
            </w:r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⟨10.4000/transatlantica.6810⟩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Restless Nation (1815-1860)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N° 179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être indien » dans la jeune république des États-Unis (1783-1830)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Liberté dans l'Empire Britannique et les Jeune États-Unis, XVIIIe-XIXe siècles.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 Indianus Americanus dans la jeune république des États-Unis : la stratégie mimétique des Indiens du Sud-est contre l'expansionnisme dans les années 1820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Bourhis-Mariotti, Claire; Pernot, François; Vial, Eric. </w:t>
            </w:r>
            <w:r>
              <w:rPr>
                <w:i w:val="1"/>
                <w:iCs w:val="1"/>
              </w:rPr>
              <w:t xml:space="preserve">L'Homo americanus : des Amérindiens à Donald Trump, en passant par les pèlerins du Mayflower et John Wayne..</w:t>
            </w:r>
            <w:r>
              <w:rPr/>
              <w:t xml:space="preserve">, Editions de l'Oeil, pp.42-77, 2020, 978-2-35137-282-1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Amérindiennes de l'ère coloniale au « Programme de Civilisation » : façonner l'indianité dans la jeune Amérique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femmes dans les sociétés américaine et européenne aux XVIIIe siècle : représentations et pratiques.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mimétisme stratégique à l’épreuve du déracinement (1830-1861) : les nations indiennes du Sud-Est comme « civilisatrices » des Plaines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indiennes du sud-est des Etats-Unis (1815-1861) : identité, souveraineté et stratégie mimétique à l'épreuve du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2017USPCC219⟩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tel-02129734v1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9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-habran" TargetMode="External"/><Relationship Id="rId9" Type="http://schemas.openxmlformats.org/officeDocument/2006/relationships/hyperlink" Target="https://www.idref.fr/235772062" TargetMode="External"/><Relationship Id="rId10" Type="http://schemas.openxmlformats.org/officeDocument/2006/relationships/hyperlink" Target="https://viaf.org/viaf/149156010087349582634" TargetMode="External"/><Relationship Id="rId11" Type="http://schemas.openxmlformats.org/officeDocument/2006/relationships/hyperlink" Target="https://hal.science/hal-05411619v1" TargetMode="External"/><Relationship Id="rId12" Type="http://schemas.openxmlformats.org/officeDocument/2006/relationships/hyperlink" Target="https://hal.science/search/index/?q=*&amp;authFullName_s=Augustin Habran" TargetMode="External"/><Relationship Id="rId13" Type="http://schemas.openxmlformats.org/officeDocument/2006/relationships/hyperlink" Target="https://dx.doi.org/10.1163/18770703-15010215" TargetMode="External"/><Relationship Id="rId14" Type="http://schemas.openxmlformats.org/officeDocument/2006/relationships/hyperlink" Target="https://hal.science/hal-05411614v1" TargetMode="External"/><Relationship Id="rId15" Type="http://schemas.openxmlformats.org/officeDocument/2006/relationships/hyperlink" Target="https://dx.doi.org/10.1163/18770703-20231288" TargetMode="External"/><Relationship Id="rId16" Type="http://schemas.openxmlformats.org/officeDocument/2006/relationships/hyperlink" Target="https://hal.science/hal-04836022v1" TargetMode="External"/><Relationship Id="rId17" Type="http://schemas.openxmlformats.org/officeDocument/2006/relationships/hyperlink" Target="https://hal.science/search/index/?q=*&amp;authFullName_s=Marie-Jeanne Rossignol" TargetMode="External"/><Relationship Id="rId18" Type="http://schemas.openxmlformats.org/officeDocument/2006/relationships/hyperlink" Target="https://hal.science/hal-03471547v1" TargetMode="External"/><Relationship Id="rId19" Type="http://schemas.openxmlformats.org/officeDocument/2006/relationships/hyperlink" Target="https://hal.science/hal-03472358v1" TargetMode="External"/><Relationship Id="rId20" Type="http://schemas.openxmlformats.org/officeDocument/2006/relationships/hyperlink" Target="https://hal.science/hal-05411715v1" TargetMode="External"/><Relationship Id="rId21" Type="http://schemas.openxmlformats.org/officeDocument/2006/relationships/hyperlink" Target="https://dx.doi.org/10.58079/te0z" TargetMode="External"/><Relationship Id="rId22" Type="http://schemas.openxmlformats.org/officeDocument/2006/relationships/hyperlink" Target="https://hal.parisnanterre.fr/hal-04765907v1" TargetMode="External"/><Relationship Id="rId23" Type="http://schemas.openxmlformats.org/officeDocument/2006/relationships/hyperlink" Target="https://hal.science/search/index/?q=*&amp;authFullName_s=Pierre Gervais" TargetMode="External"/><Relationship Id="rId24" Type="http://schemas.openxmlformats.org/officeDocument/2006/relationships/hyperlink" Target="https://hal.science/search/index/?q=*&amp;authFullName_s=Aur&#233;liane Narvaez" TargetMode="External"/><Relationship Id="rId25" Type="http://schemas.openxmlformats.org/officeDocument/2006/relationships/hyperlink" Target="https://dx.doi.org/10.3917/rfea.179.0116" TargetMode="External"/><Relationship Id="rId26" Type="http://schemas.openxmlformats.org/officeDocument/2006/relationships/hyperlink" Target="https://hal.science/hal-05398517v1" TargetMode="External"/><Relationship Id="rId27" Type="http://schemas.openxmlformats.org/officeDocument/2006/relationships/hyperlink" Target="https://hal.science/search/index/?q=*&amp;authFullName_s=Andrea K&#246;k&#233;ny" TargetMode="External"/><Relationship Id="rId28" Type="http://schemas.openxmlformats.org/officeDocument/2006/relationships/hyperlink" Target="https://dx.doi.org/10.3917/rfea.179.0077" TargetMode="External"/><Relationship Id="rId29" Type="http://schemas.openxmlformats.org/officeDocument/2006/relationships/hyperlink" Target="https://hal.parisnanterre.fr/hal-04765901v1" TargetMode="External"/><Relationship Id="rId30" Type="http://schemas.openxmlformats.org/officeDocument/2006/relationships/hyperlink" Target="https://dx.doi.org/10.3917/rfea.179.0003" TargetMode="External"/><Relationship Id="rId31" Type="http://schemas.openxmlformats.org/officeDocument/2006/relationships/hyperlink" Target="https://hal.science/hal-05411682v1" TargetMode="External"/><Relationship Id="rId32" Type="http://schemas.openxmlformats.org/officeDocument/2006/relationships/hyperlink" Target="https://hal.science/hal-05398509v1" TargetMode="External"/><Relationship Id="rId33" Type="http://schemas.openxmlformats.org/officeDocument/2006/relationships/hyperlink" Target="https://dx.doi.org/10.3917/rfea.178.0055" TargetMode="External"/><Relationship Id="rId34" Type="http://schemas.openxmlformats.org/officeDocument/2006/relationships/hyperlink" Target="https://univ-orleans.hal.science/hal-04238651v1" TargetMode="External"/><Relationship Id="rId35" Type="http://schemas.openxmlformats.org/officeDocument/2006/relationships/hyperlink" Target="https://dx.doi.org/10.3917/rfea.175.0113" TargetMode="External"/><Relationship Id="rId36" Type="http://schemas.openxmlformats.org/officeDocument/2006/relationships/hyperlink" Target="https://hal.science/hal-05398535v1" TargetMode="External"/><Relationship Id="rId37" Type="http://schemas.openxmlformats.org/officeDocument/2006/relationships/hyperlink" Target="https://dx.doi.org/10.3917/rfea.172.0036" TargetMode="External"/><Relationship Id="rId38" Type="http://schemas.openxmlformats.org/officeDocument/2006/relationships/hyperlink" Target="https://hal.science/hal-05411629v1" TargetMode="External"/><Relationship Id="rId39" Type="http://schemas.openxmlformats.org/officeDocument/2006/relationships/hyperlink" Target="https://dx.doi.org/10.4000/mimmoc.2723" TargetMode="External"/><Relationship Id="rId40" Type="http://schemas.openxmlformats.org/officeDocument/2006/relationships/hyperlink" Target="https://hal.science/hal-01992324v1" TargetMode="External"/><Relationship Id="rId41" Type="http://schemas.openxmlformats.org/officeDocument/2006/relationships/hyperlink" Target="https://hal.science/hal-03407229v1" TargetMode="External"/><Relationship Id="rId42" Type="http://schemas.openxmlformats.org/officeDocument/2006/relationships/hyperlink" Target="https://dx.doi.org/10.3917/rfea.149.0143" TargetMode="External"/><Relationship Id="rId43" Type="http://schemas.openxmlformats.org/officeDocument/2006/relationships/hyperlink" Target="https://hal.science/hal-04575083v1" TargetMode="External"/><Relationship Id="rId44" Type="http://schemas.openxmlformats.org/officeDocument/2006/relationships/hyperlink" Target="https://hal.science/search/index/?q=*&amp;authFullName_s=H&#233;l&#232;ne Parent" TargetMode="External"/><Relationship Id="rId45" Type="http://schemas.openxmlformats.org/officeDocument/2006/relationships/hyperlink" Target="https://hal.science/hal-05411603v1" TargetMode="External"/><Relationship Id="rId46" Type="http://schemas.openxmlformats.org/officeDocument/2006/relationships/hyperlink" Target="https://dx.doi.org/10.4000/transatlantica.6810" TargetMode="External"/><Relationship Id="rId47" Type="http://schemas.openxmlformats.org/officeDocument/2006/relationships/hyperlink" Target="https://hal.parisnanterre.fr/hal-04765881v1" TargetMode="External"/><Relationship Id="rId48" Type="http://schemas.openxmlformats.org/officeDocument/2006/relationships/hyperlink" Target="https://hal.parisnanterre.fr/hal-04365730v1" TargetMode="External"/><Relationship Id="rId49" Type="http://schemas.openxmlformats.org/officeDocument/2006/relationships/hyperlink" Target="https://hal.science/search/index/?q=*&amp;authFullName_s=Nathalie Caron" TargetMode="External"/><Relationship Id="rId50" Type="http://schemas.openxmlformats.org/officeDocument/2006/relationships/hyperlink" Target="https://hal.science/search/index/?q=*&amp;authFullName_s=Micha&#235;l Roy" TargetMode="External"/><Relationship Id="rId51" Type="http://schemas.openxmlformats.org/officeDocument/2006/relationships/hyperlink" Target="https://hal.science/hal-03407213v1" TargetMode="External"/><Relationship Id="rId52" Type="http://schemas.openxmlformats.org/officeDocument/2006/relationships/hyperlink" Target="https://hal.science/hal-03407201v1" TargetMode="External"/><Relationship Id="rId53" Type="http://schemas.openxmlformats.org/officeDocument/2006/relationships/hyperlink" Target="https://hal.science/hal-03407220v1" TargetMode="External"/><Relationship Id="rId54" Type="http://schemas.openxmlformats.org/officeDocument/2006/relationships/hyperlink" Target="https://hal.science/hal-03407241v1" TargetMode="External"/><Relationship Id="rId55" Type="http://schemas.openxmlformats.org/officeDocument/2006/relationships/hyperlink" Target="https://theses.hal.science/tel-02129734v1" TargetMode="External"/><Relationship Id="rId56" Type="http://schemas.openxmlformats.org/officeDocument/2006/relationships/hyperlink" Target="https://www.theses.fr/2017USPCC21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HABRAN</dc:title>
  <dc:description>CV</dc:description>
  <dc:subject/>
  <cp:keywords/>
  <cp:category/>
  <cp:lastModifiedBy/>
  <dcterms:created xsi:type="dcterms:W3CDTF">2026-04-06T10:00:13+02:00</dcterms:created>
  <dcterms:modified xsi:type="dcterms:W3CDTF">2026-04-06T10:00:13+02:00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