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Auréliane NARVAEZ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Freethought Celebrations to Spirit Manifestations: The Many (After)lives of Thomas Paine’s Deism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Congrès C19 (Society of Nineteenth-Century Americanists)</w:t></w:r><w:r><w:rPr/><w:t xml:space="preserve">, C19 (Society of Nineteenth-Century Americanists), Mar 2024, Pasadena (CA), United States</w:t></w:r></w:p><w:p><w:pPr/><w:r><w:rPr/><w:t xml:space="preserve">Communication dans un congrès</w:t></w:r></w:p><w:p><w:pPr/><w:hyperlink r:id="rId7" w:history="1"><w:r><w:rPr><w:color w:val="#410a8c"/><w:u w:val="single"/></w:rPr><w:t xml:space="preserve">hal-04765919v1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‘There are two words that I never understood, fear and impossible!’. Rebelles sans frontières : la libre pensée féministe d’Ernestine Rose et Jenny d’Héricourt »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"Françoise Basch, une féministe dans le siècle"</w:t></w:r><w:r><w:rPr/><w:t xml:space="preserve">, Université Paris Cité, Université Paris Nanterre, Apr 2024, Paris, Nanterre, France</w:t></w:r></w:p><w:p><w:pPr/><w:r><w:rPr/><w:t xml:space="preserve">Communication dans un congrès</w:t></w:r></w:p><w:p><w:pPr/><w:hyperlink r:id="rId9" w:history="1"><w:r><w:rPr><w:color w:val="#410a8c"/><w:u w:val="single"/></w:rPr><w:t xml:space="preserve">hal-04765932v1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Rochester & Upstate New York : foyer du réformisme radical au XIXe siècle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Institut Franco-Américain de Rennes</w:t></w:r><w:r><w:rPr/><w:t xml:space="preserve">, Institut Franco-Américain de Rennes, Oct 2023, Rennes, France</w:t></w:r></w:p><w:p><w:pPr/><w:r><w:rPr/><w:t xml:space="preserve">Communication dans un congrès</w:t></w:r></w:p><w:p><w:pPr/><w:hyperlink r:id="rId10" w:history="1"><w:r><w:rPr><w:color w:val="#410a8c"/><w:u w:val="single"/></w:rPr><w:t xml:space="preserve">hal-04365749v1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Women in Utopia: Social experiments, secular communities, and transatlantic feminist connections (1820-1860)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Les États-Unis, une nation en construction 1815-1860. Nouvelles perspectives historiographiques, travaux actuels et regards transnationaux</w:t></w:r><w:r><w:rPr/><w:t xml:space="preserve">, Université Paris Cité; Université Paris Nanterre; Université Sorbonne Nouvelle; Université d'Orléans, Jan 2023,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hal-04365752v1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 kind of Thomas Paine among her sisterhood'. La libre pensée cosmopolite d’Ernestine Rose et les sources hétérodoxes du militantisme pour les droits des femmes aux États-Unis (1830-1860)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Séminaire Nineteenth-Century Worlds (W19)</w:t></w:r><w:r><w:rPr/><w:t xml:space="preserve">, Oct 2023, Nanterre (Université Paris Nanterre - UPL), France</w:t></w:r></w:p><w:p><w:pPr/><w:r><w:rPr/><w:t xml:space="preserve">Communication dans un congrès</w:t></w:r></w:p><w:p><w:pPr/><w:hyperlink r:id="rId12" w:history="1"><w:r><w:rPr><w:color w:val="#410a8c"/><w:u w:val="single"/></w:rPr><w:t xml:space="preserve">hal-04367705v1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She has health, she has wealth, and with these she has power'. Libre pensée, éducation non-genrée et féminisme dans les écrits d'Annie Denton Cridge (1825-1875)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Séminaire du groupe FAAAM</w:t></w:r><w:r><w:rPr/><w:t xml:space="preserve">, Oct 2023, Nanterre (Université Paris Nanterre - UPL), France</w:t></w:r></w:p><w:p><w:pPr/><w:r><w:rPr/><w:t xml:space="preserve">Communication dans un congrès</w:t></w:r></w:p><w:p><w:pPr/><w:hyperlink r:id="rId13" w:history="1"><w:r><w:rPr><w:color w:val="#410a8c"/><w:u w:val="single"/></w:rPr><w:t xml:space="preserve">hal-04367703v1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What have I, as a woman, to do with politics?' Droits, représentations et revendications des femmes dans la jeune République américaine : enjeux historiographiques, discours et stratégies militantes à l'épreuve du culte de la domesticité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Journée d'études consacrée à l'agrégation d'anglais, session 2023</w:t></w:r><w:r><w:rPr/><w:t xml:space="preserve">, Université de Picardie Jules Verne, Dec 2022, Amiens (Université Picardie Jules Verne), France</w:t></w:r></w:p><w:p><w:pPr/><w:r><w:rPr/><w:t xml:space="preserve">Communication dans un congrès</w:t></w:r></w:p><w:p><w:pPr/><w:hyperlink r:id="rId14" w:history="1"><w:r><w:rPr><w:color w:val="#410a8c"/><w:u w:val="single"/></w:rPr><w:t xml:space="preserve">hal-04365753v1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question of souls is old—we demand our bodies, now': Women's bodies, freethought, and feminism in the United States (1820-1920)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"Freethought in the Long Nineteenth Century: New Perspectives"</w:t></w:r><w:r><w:rPr/><w:t xml:space="preserve">, Clare Stainthorp (Queen Mary University of London); Anton Jansson (University of Gothenburg); Madeleine Goodall (Humanists UK), Sep 2022, Londres (Queen Mary University), United Kingdom</w:t></w:r></w:p><w:p><w:pPr/><w:r><w:rPr/><w:t xml:space="preserve">Communication dans un congrès</w:t></w:r></w:p><w:p><w:pPr/><w:hyperlink r:id="rId15" w:history="1"><w:r><w:rPr><w:color w:val="#410a8c"/><w:u w:val="single"/></w:rPr><w:t xml:space="preserve">hal-04365756v1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step or two across the boundaries of the spiritual world'. Libre pensée, spiritualités non-théologiques et dynamiques de sécularisation dans la jeune République américaine : évolutions historiographiques et enjeux méthodologiques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État des savoirs, enjeux, et perspectives de la recherche sur la Jeune Amérique 1607-1865</w:t></w:r><w:r><w:rPr/><w:t xml:space="preserve">, Claire Bourhis-Mariotti (TRANSCRIT - Université Paris 8); Elodie Peyrol-Kleiber (MIMMOC - Université de Poitiers); Linda Garbaye (ERIBIA - Université de Caen Normandie), Sep 2022, Fondation des Etats-Unis,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hal-04365755v1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Repenser l’infidélité religieuse au féminin et son incrimination : appropriation, métamorphoses et recompositions de la libre pensée déiste par les militantes féministes aux États-Unis (1820-1900)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Congrès annuel de la Société des Anglicistes de l’Enseignement Supérieur (SAES)</w:t></w:r><w:r><w:rPr/><w:t xml:space="preserve">, Société des Anglicistes de l’Enseignement Supérieur (SAES), Jun 2021, Université de Tours, France</w:t></w:r></w:p><w:p><w:pPr/><w:r><w:rPr/><w:t xml:space="preserve">Communication dans un congrès</w:t></w:r></w:p><w:p><w:pPr/><w:hyperlink r:id="rId17" w:history="1"><w:r><w:rPr><w:color w:val="#410a8c"/><w:u w:val="single"/></w:rPr><w:t xml:space="preserve">hal-04366006v1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Rethinking secular republicanism and reinventing womanhood: Women's rights, proto-feminist discourse and the vindication of freethought in the early American Republic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Colloque international bi-annuel de la European Early American Studies Association (EEASA)</w:t></w:r><w:r><w:rPr/><w:t xml:space="preserve">, European Early American Studies Association (EEASA), Dec 2021, Poitiers (Université de Poitiers), France</w:t></w:r></w:p><w:p><w:pPr/><w:r><w:rPr/><w:t xml:space="preserve">Communication dans un congrès</w:t></w:r></w:p><w:p><w:pPr/><w:hyperlink r:id="rId18" w:history="1"><w:r><w:rPr><w:color w:val="#410a8c"/><w:u w:val="single"/></w:rPr><w:t xml:space="preserve">hal-04365999v1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hall for humanity untrammeled by sectarian shackles'. Reinventing Freethought in Jacksonian America: Secular Utopian Communities and the Legacy of Deism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Colloque annuel de la Society for Historians of the Early American Republic (SHEAR)</w:t></w:r><w:r><w:rPr/><w:t xml:space="preserve">, Society for Historians of the Early American Republic (SHEAR), Jul 2021, Philadelphia, United States</w:t></w:r></w:p><w:p><w:pPr/><w:r><w:rPr/><w:t xml:space="preserve">Communication dans un congrès</w:t></w:r></w:p><w:p><w:pPr/><w:hyperlink r:id="rId19" w:history="1"><w:r><w:rPr><w:color w:val="#410a8c"/><w:u w:val="single"/></w:rPr><w:t xml:space="preserve">hal-04366002v1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'Putain de Babylone', le 'Monstre déiste' et l’Ennemi du christianisme’ : Processus disciplinaires et controverse anti-infidèle dans la jeune République américaine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Congrès annuel de l’Association Française d’Études Américaines (AFEA)</w:t></w:r><w:r><w:rPr/><w:t xml:space="preserve">, Association Française d’Études Américaines (AFEA), May 2019, Université de Nantes, France</w:t></w:r></w:p><w:p><w:pPr/><w:r><w:rPr/><w:t xml:space="preserve">Communication dans un congrès</w:t></w:r></w:p><w:p><w:pPr/><w:hyperlink r:id="rId20" w:history="1"><w:r><w:rPr><w:color w:val="#410a8c"/><w:u w:val="single"/></w:rPr><w:t xml:space="preserve">hal-04366007v1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l’incrédulité en Amérique. Repenser le scepticisme et l’infidélité religieuse dans l’Amérique jacksonienne au prisme de Tocqueville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« Historiciser Tocqueville »</w:t></w:r><w:r><w:rPr/><w:t xml:space="preserve">, Laurence Cossu-Beaumont, Université Sorbonne Nouvelle; Augustin Habran, Université d’Orléans; Marie-Jeanne Rossignol, Université Paris Cité, Nov 2019, Université de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hal-04366012v1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From Democratic to Restless America 1815-1860: A Paradigm Shift</w:t></w:r></w:hyperlink></w:p><w:p><w:pPr/><w:hyperlink r:id="rId23" w:history="1"><w:r><w:rPr><w:color w:val="#410a8c"/><w:u w:val="single"/></w:rPr><w:t xml:space="preserve">Pierre Gervais</w:t></w:r></w:hyperlink><w:r><w:rPr/><w:t xml:space="preserve">,</w:t></w:r><w:hyperlink r:id="rId24" w:history="1"><w:r><w:rPr><w:color w:val="#410a8c"/><w:u w:val="single"/></w:rPr><w:t xml:space="preserve">Augustin Habran</w:t></w:r></w:hyperlink><w:r><w:rPr/><w:t xml:space="preserve">,</w:t></w:r><w:hyperlink r:id="rId8" w:history="1"><w:r><w:rPr><w:color w:val="#410a8c"/><w:u w:val="single"/></w:rPr><w:t xml:space="preserve">Auréliane Narvaez</w:t></w:r></w:hyperlink><w:r><w:rPr/><w:t xml:space="preserve">,</w:t></w:r><w:hyperlink r:id="rId25" w:history="1"><w:r><w:rPr><w:color w:val="#410a8c"/><w:u w:val="single"/></w:rPr><w:t xml:space="preserve">Marie-Jeanne Rossignol</w:t></w:r></w:hyperlink></w:p><w:p><w:pPr/><w:r><w:rPr><w:i w:val="1"/><w:iCs w:val="1"/></w:rPr><w:t xml:space="preserve">Revue Française d'Etudes Américaines</w:t></w:r><w:r><w:rPr/><w:t xml:space="preserve">, 2024, N° 179 (2), pp.3-15. </w:t></w:r><w:hyperlink r:id="rId26" w:history="1"><w:r><w:rPr><w:color w:val="#410a8c"/><w:u w:val="single"/></w:rPr><w:t xml:space="preserve">⟨10.3917/rfea.179.0003⟩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hal-04765901v1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A kind of Thomas Paine among her sisterhood . » La libre pensée cosmopolite d’Ernestine Rose et les sources hétérodoxes du militantisme pour les droits des femmes aux États-Unis (1830-1860)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Revue Française d'Etudes Américaines</w:t></w:r><w:r><w:rPr/><w:t xml:space="preserve">, 2024, N° 179 (2), pp.57-76. </w:t></w:r><w:hyperlink r:id="rId28" w:history="1"><w:r><w:rPr><w:color w:val="#410a8c"/><w:u w:val="single"/></w:rPr><w:t xml:space="preserve">⟨10.3917/rfea.179.0057⟩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hal-04765893v1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“The fear that the experiment in freedom may fail”: an Interview with John Lauritz Larson</w:t></w:r></w:hyperlink></w:p><w:p><w:pPr/><w:hyperlink r:id="rId23" w:history="1"><w:r><w:rPr><w:color w:val="#410a8c"/><w:u w:val="single"/></w:rPr><w:t xml:space="preserve">Pierre Gervais</w:t></w:r></w:hyperlink><w:r><w:rPr/><w:t xml:space="preserve">,</w:t></w:r><w:hyperlink r:id="rId24" w:history="1"><w:r><w:rPr><w:color w:val="#410a8c"/><w:u w:val="single"/></w:rPr><w:t xml:space="preserve">Augustin Habran</w:t></w:r></w:hyperlink><w:r><w:rPr/><w:t xml:space="preserve">,</w:t></w:r><w:hyperlink r:id="rId8" w:history="1"><w:r><w:rPr><w:color w:val="#410a8c"/><w:u w:val="single"/></w:rPr><w:t xml:space="preserve">Auréliane Narvaez</w:t></w:r></w:hyperlink><w:r><w:rPr/><w:t xml:space="preserve">,</w:t></w:r><w:hyperlink r:id="rId25" w:history="1"><w:r><w:rPr><w:color w:val="#410a8c"/><w:u w:val="single"/></w:rPr><w:t xml:space="preserve">Marie-Jeanne Rossignol</w:t></w:r></w:hyperlink></w:p><w:p><w:pPr/><w:r><w:rPr><w:i w:val="1"/><w:iCs w:val="1"/></w:rPr><w:t xml:space="preserve">Revue Française d'Etudes Américaines</w:t></w:r><w:r><w:rPr/><w:t xml:space="preserve">, 2024, N° 179 (2), pp.116-135. </w:t></w:r><w:hyperlink r:id="rId30" w:history="1"><w:r><w:rPr><w:color w:val="#410a8c"/><w:u w:val="single"/></w:rPr><w:t xml:space="preserve">⟨10.3917/rfea.179.0116⟩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hal-04765907v1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Réception, diffusion et déclinaisons du mesmérisme dans l’Amérique postrévolutionnaire et la jeune République étatsunienne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La Révolution française - Cahiers de l’Institut d’histoire de la Révolution française</w:t></w:r><w:r><w:rPr/><w:t xml:space="preserve">, 2023, 24, </w:t></w:r><w:hyperlink r:id="rId32" w:history="1"><w:r><w:rPr><w:color w:val="#410a8c"/><w:u w:val="single"/></w:rPr><w:t xml:space="preserve">⟨10.4000/lrf.7411⟩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hal-04091666v1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Défendre le corps des femmes. Libre pensée et féminisme aux États-Unis (1820-1920)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Transatlantica. Revue d'études américaines/American Studies Journal</w:t></w:r><w:r><w:rPr/><w:t xml:space="preserve">, 2022, 1, </w:t></w:r><w:hyperlink r:id="rId34" w:history="1"><w:r><w:rPr><w:color w:val="#410a8c"/><w:u w:val="single"/></w:rPr><w:t xml:space="preserve">⟨10.4000/transatlantica.18428⟩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hal-04353665v1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Éclairages foucaldiens sur l’incrimination du déisme et de la libre pensée dans la jeune République américaine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Transatlantica. Revue d'études américaines/American Studies Journal</w:t></w:r><w:r><w:rPr/><w:t xml:space="preserve">, 2022, 2, </w:t></w:r><w:hyperlink r:id="rId36" w:history="1"><w:r><w:rPr><w:color w:val="#410a8c"/><w:u w:val="single"/></w:rPr><w:t xml:space="preserve">⟨10.4000/transatlantica.20159⟩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hal-04347609v1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My friends, Thomas Paine, though dead, yet speaketh.' Résurgences et réincarnations de la pensée déiste dans le mouvement spiritualiste américain (1848-1889)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Revue d’histoire du XIXe siècle</w:t></w:r><w:r><w:rPr/><w:t xml:space="preserve">, 2021, 62, pp.173-187. </w:t></w:r><w:hyperlink r:id="rId38" w:history="1"><w:r><w:rPr><w:color w:val="#410a8c"/><w:u w:val="single"/></w:rPr><w:t xml:space="preserve">⟨10.4000/rh19.7568⟩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hal-04353755v1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Probing the Unorthodox and Reappraising Nonconformity: Recent Historiographical Perspectives on Early America and the Antebellum Period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Transatlantica. Revue d'études américaines/American Studies Journal</w:t></w:r><w:r><w:rPr/><w:t xml:space="preserve">, 2021, 1, </w:t></w:r><w:hyperlink r:id="rId40" w:history="1"><w:r><w:rPr><w:color w:val="#410a8c"/><w:u w:val="single"/></w:rPr><w:t xml:space="preserve">⟨10.4000/transatlantica.16730⟩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hal-04353723v1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Retracer la vie, écrire l’histoire. À propos de : Kirsten Fischer, American Freethinker. Elihu Palmer and the Struggle for Religious Freedom in the New Nation, University of Pennsylvania Press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La vie des idées</w:t></w:r><w:r><w:rPr/><w:t xml:space="preserve">, 2021</w:t></w:r></w:p><w:p><w:pPr/><w:r><w:rPr/><w:t xml:space="preserve">Article dans une revue</w:t></w:r></w:p><w:p><w:pPr/><w:hyperlink r:id="rId41" w:history="1"><w:r><w:rPr><w:color w:val="#410a8c"/><w:u w:val="single"/></w:rPr><w:t xml:space="preserve">hal-04367697v1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Religion séculière et spiritualité panenthéiste. La recherche du bonheur au sein des communautés de la Society for Universal Inquiry and Reform.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Revue Française d'Etudes Américaines</w:t></w:r><w:r><w:rPr/><w:t xml:space="preserve">, 2019, N° 157 (4), pp.34-57. </w:t></w:r><w:hyperlink r:id="rId43" w:history="1"><w:r><w:rPr><w:color w:val="#410a8c"/><w:u w:val="single"/></w:rPr><w:t xml:space="preserve">⟨10.3917/rfea.157.0034⟩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hal-04365739v1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 Restless Nation (1815-1860)</w:t></w:r></w:hyperlink></w:p><w:p><w:pPr/><w:hyperlink r:id="rId8" w:history="1"><w:r><w:rPr><w:color w:val="#410a8c"/><w:u w:val="single"/></w:rPr><w:t xml:space="preserve">Auréliane Narvaez</w:t></w:r></w:hyperlink><w:r><w:rPr/><w:t xml:space="preserve">,</w:t></w:r><w:hyperlink r:id="rId25" w:history="1"><w:r><w:rPr><w:color w:val="#410a8c"/><w:u w:val="single"/></w:rPr><w:t xml:space="preserve">Marie-Jeanne Rossignol</w:t></w:r></w:hyperlink><w:r><w:rPr/><w:t xml:space="preserve">,</w:t></w:r><w:hyperlink r:id="rId24" w:history="1"><w:r><w:rPr><w:color w:val="#410a8c"/><w:u w:val="single"/></w:rPr><w:t xml:space="preserve">Augustin Habran</w:t></w:r></w:hyperlink><w:r><w:rPr/><w:t xml:space="preserve">,</w:t></w:r><w:hyperlink r:id="rId23" w:history="1"><w:r><w:rPr><w:color w:val="#410a8c"/><w:u w:val="single"/></w:rPr><w:t xml:space="preserve">Pierre Gervais</w:t></w:r></w:hyperlink></w:p><w:p><w:pPr/><w:r><w:rPr><w:i w:val="1"/><w:iCs w:val="1"/></w:rPr><w:t xml:space="preserve">Revue Française d'Etudes Américaines</w:t></w:r><w:r><w:rPr/><w:t xml:space="preserve">, N° 179 (2), 2024</w:t></w:r></w:p><w:p><w:pPr/><w:r><w:rPr/><w:t xml:space="preserve">N°spécial de revue/special issue</w:t></w:r></w:p><w:p><w:pPr/><w:hyperlink r:id="rId44" w:history="1"><w:r><w:rPr><w:color w:val="#410a8c"/><w:u w:val="single"/></w:rPr><w:t xml:space="preserve">hal-04765881v1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Historiographie</w:t></w:r></w:hyperlink></w:p><w:p><w:pPr/><w:hyperlink r:id="rId8" w:history="1"><w:r><w:rPr><w:color w:val="#410a8c"/><w:u w:val="single"/></w:rPr><w:t xml:space="preserve">Auréliane Narvaez</w:t></w:r></w:hyperlink></w:p><w:p><w:pPr/><w:r><w:rPr/><w:t xml:space="preserve">Narvaez, Auréliane. </w:t></w:r><w:r><w:rPr><w:i w:val="1"/><w:iCs w:val="1"/></w:rPr><w:t xml:space="preserve">De la démocratie en Amérique : politique et société aux États-Unis : 1824-1848</w:t></w:r><w:r><w:rPr/><w:t xml:space="preserve">, Atlande, pp.27-35, 2022, Clefs concours - Anglais civilisation, 978-2-35030-761-9</w:t></w:r></w:p><w:p><w:pPr/><w:r><w:rPr/><w:t xml:space="preserve">Chapitre d'ouvrage</w:t></w:r></w:p><w:p><w:pPr/><w:hyperlink r:id="rId45" w:history="1"><w:r><w:rPr><w:color w:val="#410a8c"/><w:u w:val="single"/></w:rPr><w:t xml:space="preserve">hal-04367690v1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democracy in name only? La situation des femmes à l’heure du common man</w:t></w:r></w:hyperlink></w:p><w:p><w:pPr/><w:hyperlink r:id="rId8" w:history="1"><w:r><w:rPr><w:color w:val="#410a8c"/><w:u w:val="single"/></w:rPr><w:t xml:space="preserve">Auréliane Narvaez</w:t></w:r></w:hyperlink></w:p><w:p><w:pPr/><w:r><w:rPr/><w:t xml:space="preserve">Narvaez, Auréliane. </w:t></w:r><w:r><w:rPr><w:i w:val="1"/><w:iCs w:val="1"/></w:rPr><w:t xml:space="preserve">De la démocratie en Amérique : politique et société aux États-Unis : 1824-1848</w:t></w:r><w:r><w:rPr/><w:t xml:space="preserve">, Atlande, pp.203-221, 2022, Clefs concours - Anglais civilisation, 978-2-35030-761-9</w:t></w:r></w:p><w:p><w:pPr/><w:r><w:rPr/><w:t xml:space="preserve">Chapitre d'ouvrage</w:t></w:r></w:p><w:p><w:pPr/><w:hyperlink r:id="rId46" w:history="1"><w:r><w:rPr><w:color w:val="#410a8c"/><w:u w:val="single"/></w:rPr><w:t xml:space="preserve">hal-04367693v1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démocratie à l’épreuve du populisme (1824-1837)</w:t></w:r></w:hyperlink></w:p><w:p><w:pPr/><w:hyperlink r:id="rId8" w:history="1"><w:r><w:rPr><w:color w:val="#410a8c"/><w:u w:val="single"/></w:rPr><w:t xml:space="preserve">Auréliane Narvaez</w:t></w:r></w:hyperlink></w:p><w:p><w:pPr/><w:r><w:rPr/><w:t xml:space="preserve">Narvaez, Auréliane. </w:t></w:r><w:r><w:rPr><w:i w:val="1"/><w:iCs w:val="1"/></w:rPr><w:t xml:space="preserve">De la démocratie en Amérique : politique et société aux États-Unis : 1824-1848</w:t></w:r><w:r><w:rPr/><w:t xml:space="preserve">, Atlande, pp.57-106, 2022, Clefs concours - Anglais civilisation, 978-2-35030-761-9</w:t></w:r></w:p><w:p><w:pPr/><w:r><w:rPr/><w:t xml:space="preserve">Chapitre d'ouvrage</w:t></w:r></w:p><w:p><w:pPr/><w:hyperlink r:id="rId47" w:history="1"><w:r><w:rPr><w:color w:val="#410a8c"/><w:u w:val="single"/></w:rPr><w:t xml:space="preserve">hal-04540199v1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Repenser la société : Dynamiques ascendantes de démocratisation (1824-1848)</w:t></w:r></w:hyperlink></w:p><w:p><w:pPr/><w:hyperlink r:id="rId8" w:history="1"><w:r><w:rPr><w:color w:val="#410a8c"/><w:u w:val="single"/></w:rPr><w:t xml:space="preserve">Auréliane Narvaez</w:t></w:r></w:hyperlink></w:p><w:p><w:pPr/><w:r><w:rPr/><w:t xml:space="preserve">Narvaez, Auréliane. </w:t></w:r><w:r><w:rPr><w:i w:val="1"/><w:iCs w:val="1"/></w:rPr><w:t xml:space="preserve">De la démocratie en Amérique : politique et société aux États-Unis : 1824-1848</w:t></w:r><w:r><w:rPr/><w:t xml:space="preserve">, Atlande, pp.127-147, 2022, Clefs concours - Anglais civilisation, 978-2-35030-761-9</w:t></w:r></w:p><w:p><w:pPr/><w:r><w:rPr/><w:t xml:space="preserve">Chapitre d'ouvrage</w:t></w:r></w:p><w:p><w:pPr/><w:hyperlink r:id="rId48" w:history="1"><w:r><w:rPr><w:color w:val="#410a8c"/><w:u w:val="single"/></w:rPr><w:t xml:space="preserve">hal-04540202v1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jeune République après Jackson : héritages et limites d’une démocratie imparfaite (1837-1848)</w:t></w:r></w:hyperlink></w:p><w:p><w:pPr/><w:hyperlink r:id="rId8" w:history="1"><w:r><w:rPr><w:color w:val="#410a8c"/><w:u w:val="single"/></w:rPr><w:t xml:space="preserve">Auréliane Narvaez</w:t></w:r></w:hyperlink></w:p><w:p><w:pPr/><w:r><w:rPr/><w:t xml:space="preserve">Narvaez, Auréliane. </w:t></w:r><w:r><w:rPr><w:i w:val="1"/><w:iCs w:val="1"/></w:rPr><w:t xml:space="preserve">De la démocratie en Amérique : politique et société aux États-Unis : 1824-1848</w:t></w:r><w:r><w:rPr/><w:t xml:space="preserve">, Atlande, pp.164-183, 2022, Clefs concours - Anglais civilisation, 978-2-35030-761-9</w:t></w:r></w:p><w:p><w:pPr/><w:r><w:rPr/><w:t xml:space="preserve">Chapitre d'ouvrage</w:t></w:r></w:p><w:p><w:pPr/><w:hyperlink r:id="rId49" w:history="1"><w:r><w:rPr><w:color w:val="#410a8c"/><w:u w:val="single"/></w:rPr><w:t xml:space="preserve">hal-04540208v1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Auréliane Narvaez</w:t></w:r></w:hyperlink></w:p><w:p><w:pPr/><w:r><w:rPr/><w:t xml:space="preserve">Narvaez, Auréliane. </w:t></w:r><w:r><w:rPr><w:i w:val="1"/><w:iCs w:val="1"/></w:rPr><w:t xml:space="preserve">De la démocratie en Amérique : politique et société aux États-Unis : 1824-1848</w:t></w:r><w:r><w:rPr/><w:t xml:space="preserve">, Atlande, pp.17-26, 2022, Clefs concours - Anglais civilisation, 978-2-35030-761-9</w:t></w:r></w:p><w:p><w:pPr/><w:r><w:rPr/><w:t xml:space="preserve">Chapitre d'ouvrage</w:t></w:r></w:p><w:p><w:pPr/><w:hyperlink r:id="rId50" w:history="1"><w:r><w:rPr><w:color w:val="#410a8c"/><w:u w:val="single"/></w:rPr><w:t xml:space="preserve">hal-04367687v1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démocratie en formation (1812-1824) : nation, nationalism et expansionnisme</w:t></w:r></w:hyperlink></w:p><w:p><w:pPr/><w:hyperlink r:id="rId8" w:history="1"><w:r><w:rPr><w:color w:val="#410a8c"/><w:u w:val="single"/></w:rPr><w:t xml:space="preserve">Auréliane Narvaez</w:t></w:r></w:hyperlink></w:p><w:p><w:pPr/><w:r><w:rPr/><w:t xml:space="preserve">Narvaez, Auréliane. </w:t></w:r><w:r><w:rPr><w:i w:val="1"/><w:iCs w:val="1"/></w:rPr><w:t xml:space="preserve">De la démocratie en Amérique : politique et société aux États-Unis : 1824-1848</w:t></w:r><w:r><w:rPr/><w:t xml:space="preserve">, Atlande, pp.39-55, 2022, Clefs concours - Anglais civilisation, 978-2-35030-761-9</w:t></w:r></w:p><w:p><w:pPr/><w:r><w:rPr/><w:t xml:space="preserve">Chapitre d'ouvrage</w:t></w:r></w:p><w:p><w:pPr/><w:hyperlink r:id="rId51" w:history="1"><w:r><w:rPr><w:color w:val="#410a8c"/><w:u w:val="single"/></w:rPr><w:t xml:space="preserve">hal-04540195v1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De la démocratie en Amérique : politique et société aux États-Unis : 1824-1848</w:t></w:r></w:hyperlink></w:p><w:p><w:pPr/><w:hyperlink r:id="rId8" w:history="1"><w:r><w:rPr><w:color w:val="#410a8c"/><w:u w:val="single"/></w:rPr><w:t xml:space="preserve">Auréliane Narvaez</w:t></w:r></w:hyperlink><w:r><w:rPr/><w:t xml:space="preserve">,</w:t></w:r><w:hyperlink r:id="rId53" w:history="1"><w:r><w:rPr><w:color w:val="#410a8c"/><w:u w:val="single"/></w:rPr><w:t xml:space="preserve">Nathalie Caron</w:t></w:r></w:hyperlink><w:r><w:rPr/><w:t xml:space="preserve">,</w:t></w:r><w:hyperlink r:id="rId24" w:history="1"><w:r><w:rPr><w:color w:val="#410a8c"/><w:u w:val="single"/></w:rPr><w:t xml:space="preserve">Augustin Habran</w:t></w:r></w:hyperlink><w:r><w:rPr/><w:t xml:space="preserve">,</w:t></w:r><w:hyperlink r:id="rId25" w:history="1"><w:r><w:rPr><w:color w:val="#410a8c"/><w:u w:val="single"/></w:rPr><w:t xml:space="preserve">Marie-Jeanne Rossignol</w:t></w:r></w:hyperlink><w:r><w:rPr/><w:t xml:space="preserve">,</w:t></w:r><w:hyperlink r:id="rId54" w:history="1"><w:r><w:rPr><w:color w:val="#410a8c"/><w:u w:val="single"/></w:rPr><w:t xml:space="preserve">Michaël Roy</w:t></w:r></w:hyperlink></w:p><w:p><w:pPr/><w:r><w:rPr/><w:t xml:space="preserve">Narvaez, Auréliane. Atlande, 2022, Clefs concours - Anglais civilisation, 978-2-35030-761-9</w:t></w:r></w:p><w:p><w:pPr/><w:r><w:rPr/><w:t xml:space="preserve">Ouvrages</w:t></w:r><w:r><w:rPr/><w:t xml:space="preserve"> (manuel)</w:t></w:r></w:p><w:p><w:pPr/><w:hyperlink r:id="rId52" w:history="1"><w:r><w:rPr><w:color w:val="#410a8c"/><w:u w:val="single"/></w:rPr><w:t xml:space="preserve">hal-04365730v1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765919v1" TargetMode="External"/><Relationship Id="rId8" Type="http://schemas.openxmlformats.org/officeDocument/2006/relationships/hyperlink" Target="https://hal.science/search/index/?q=*&amp;authFullName_s=Aur&#233;liane Narvaez" TargetMode="External"/><Relationship Id="rId9" Type="http://schemas.openxmlformats.org/officeDocument/2006/relationships/hyperlink" Target="https://hal.parisnanterre.fr/hal-04765932v1" TargetMode="External"/><Relationship Id="rId10" Type="http://schemas.openxmlformats.org/officeDocument/2006/relationships/hyperlink" Target="https://hal.parisnanterre.fr/hal-04365749v1" TargetMode="External"/><Relationship Id="rId11" Type="http://schemas.openxmlformats.org/officeDocument/2006/relationships/hyperlink" Target="https://hal.parisnanterre.fr/hal-04365752v1" TargetMode="External"/><Relationship Id="rId12" Type="http://schemas.openxmlformats.org/officeDocument/2006/relationships/hyperlink" Target="https://hal.parisnanterre.fr/hal-04367705v1" TargetMode="External"/><Relationship Id="rId13" Type="http://schemas.openxmlformats.org/officeDocument/2006/relationships/hyperlink" Target="https://hal.parisnanterre.fr/hal-04367703v1" TargetMode="External"/><Relationship Id="rId14" Type="http://schemas.openxmlformats.org/officeDocument/2006/relationships/hyperlink" Target="https://hal.parisnanterre.fr/hal-04365753v1" TargetMode="External"/><Relationship Id="rId15" Type="http://schemas.openxmlformats.org/officeDocument/2006/relationships/hyperlink" Target="https://hal.parisnanterre.fr/hal-04365756v1" TargetMode="External"/><Relationship Id="rId16" Type="http://schemas.openxmlformats.org/officeDocument/2006/relationships/hyperlink" Target="https://hal.parisnanterre.fr/hal-04365755v1" TargetMode="External"/><Relationship Id="rId17" Type="http://schemas.openxmlformats.org/officeDocument/2006/relationships/hyperlink" Target="https://hal.parisnanterre.fr/hal-04366006v1" TargetMode="External"/><Relationship Id="rId18" Type="http://schemas.openxmlformats.org/officeDocument/2006/relationships/hyperlink" Target="https://hal.parisnanterre.fr/hal-04365999v1" TargetMode="External"/><Relationship Id="rId19" Type="http://schemas.openxmlformats.org/officeDocument/2006/relationships/hyperlink" Target="https://hal.parisnanterre.fr/hal-04366002v1" TargetMode="External"/><Relationship Id="rId20" Type="http://schemas.openxmlformats.org/officeDocument/2006/relationships/hyperlink" Target="https://hal.parisnanterre.fr/hal-04366007v1" TargetMode="External"/><Relationship Id="rId21" Type="http://schemas.openxmlformats.org/officeDocument/2006/relationships/hyperlink" Target="https://hal.parisnanterre.fr/hal-04366012v1" TargetMode="External"/><Relationship Id="rId22" Type="http://schemas.openxmlformats.org/officeDocument/2006/relationships/hyperlink" Target="https://hal.parisnanterre.fr/hal-04765901v1" TargetMode="External"/><Relationship Id="rId23" Type="http://schemas.openxmlformats.org/officeDocument/2006/relationships/hyperlink" Target="https://hal.science/search/index/?q=*&amp;authFullName_s=Pierre Gervais" TargetMode="External"/><Relationship Id="rId24" Type="http://schemas.openxmlformats.org/officeDocument/2006/relationships/hyperlink" Target="https://hal.science/search/index/?q=*&amp;authFullName_s=Augustin Habran" TargetMode="External"/><Relationship Id="rId25" Type="http://schemas.openxmlformats.org/officeDocument/2006/relationships/hyperlink" Target="https://hal.science/search/index/?q=*&amp;authFullName_s=Marie-Jeanne Rossignol" TargetMode="External"/><Relationship Id="rId26" Type="http://schemas.openxmlformats.org/officeDocument/2006/relationships/hyperlink" Target="https://dx.doi.org/10.3917/rfea.179.0003" TargetMode="External"/><Relationship Id="rId27" Type="http://schemas.openxmlformats.org/officeDocument/2006/relationships/hyperlink" Target="https://hal.parisnanterre.fr/hal-04765893v1" TargetMode="External"/><Relationship Id="rId28" Type="http://schemas.openxmlformats.org/officeDocument/2006/relationships/hyperlink" Target="https://dx.doi.org/10.3917/rfea.179.0057" TargetMode="External"/><Relationship Id="rId29" Type="http://schemas.openxmlformats.org/officeDocument/2006/relationships/hyperlink" Target="https://hal.parisnanterre.fr/hal-04765907v1" TargetMode="External"/><Relationship Id="rId30" Type="http://schemas.openxmlformats.org/officeDocument/2006/relationships/hyperlink" Target="https://dx.doi.org/10.3917/rfea.179.0116" TargetMode="External"/><Relationship Id="rId31" Type="http://schemas.openxmlformats.org/officeDocument/2006/relationships/hyperlink" Target="https://hal.science/hal-04091666v1" TargetMode="External"/><Relationship Id="rId32" Type="http://schemas.openxmlformats.org/officeDocument/2006/relationships/hyperlink" Target="https://dx.doi.org/10.4000/lrf.7411" TargetMode="External"/><Relationship Id="rId33" Type="http://schemas.openxmlformats.org/officeDocument/2006/relationships/hyperlink" Target="https://hal.science/hal-04353665v1" TargetMode="External"/><Relationship Id="rId34" Type="http://schemas.openxmlformats.org/officeDocument/2006/relationships/hyperlink" Target="https://dx.doi.org/10.4000/transatlantica.18428" TargetMode="External"/><Relationship Id="rId35" Type="http://schemas.openxmlformats.org/officeDocument/2006/relationships/hyperlink" Target="https://hal.parisnanterre.fr/hal-04347609v1" TargetMode="External"/><Relationship Id="rId36" Type="http://schemas.openxmlformats.org/officeDocument/2006/relationships/hyperlink" Target="https://dx.doi.org/10.4000/transatlantica.20159" TargetMode="External"/><Relationship Id="rId37" Type="http://schemas.openxmlformats.org/officeDocument/2006/relationships/hyperlink" Target="https://hal.science/hal-04353755v1" TargetMode="External"/><Relationship Id="rId38" Type="http://schemas.openxmlformats.org/officeDocument/2006/relationships/hyperlink" Target="https://dx.doi.org/10.4000/rh19.7568" TargetMode="External"/><Relationship Id="rId39" Type="http://schemas.openxmlformats.org/officeDocument/2006/relationships/hyperlink" Target="https://hal.science/hal-04353723v1" TargetMode="External"/><Relationship Id="rId40" Type="http://schemas.openxmlformats.org/officeDocument/2006/relationships/hyperlink" Target="https://dx.doi.org/10.4000/transatlantica.16730" TargetMode="External"/><Relationship Id="rId41" Type="http://schemas.openxmlformats.org/officeDocument/2006/relationships/hyperlink" Target="https://hal.parisnanterre.fr/hal-04367697v1" TargetMode="External"/><Relationship Id="rId42" Type="http://schemas.openxmlformats.org/officeDocument/2006/relationships/hyperlink" Target="https://hal.parisnanterre.fr/hal-04365739v1" TargetMode="External"/><Relationship Id="rId43" Type="http://schemas.openxmlformats.org/officeDocument/2006/relationships/hyperlink" Target="https://dx.doi.org/10.3917/rfea.157.0034" TargetMode="External"/><Relationship Id="rId44" Type="http://schemas.openxmlformats.org/officeDocument/2006/relationships/hyperlink" Target="https://hal.parisnanterre.fr/hal-04765881v1" TargetMode="External"/><Relationship Id="rId45" Type="http://schemas.openxmlformats.org/officeDocument/2006/relationships/hyperlink" Target="https://hal.parisnanterre.fr/hal-04367690v1" TargetMode="External"/><Relationship Id="rId46" Type="http://schemas.openxmlformats.org/officeDocument/2006/relationships/hyperlink" Target="https://hal.parisnanterre.fr/hal-04367693v1" TargetMode="External"/><Relationship Id="rId47" Type="http://schemas.openxmlformats.org/officeDocument/2006/relationships/hyperlink" Target="https://hal.parisnanterre.fr/hal-04540199v1" TargetMode="External"/><Relationship Id="rId48" Type="http://schemas.openxmlformats.org/officeDocument/2006/relationships/hyperlink" Target="https://hal.parisnanterre.fr/hal-04540202v1" TargetMode="External"/><Relationship Id="rId49" Type="http://schemas.openxmlformats.org/officeDocument/2006/relationships/hyperlink" Target="https://hal.parisnanterre.fr/hal-04540208v1" TargetMode="External"/><Relationship Id="rId50" Type="http://schemas.openxmlformats.org/officeDocument/2006/relationships/hyperlink" Target="https://hal.parisnanterre.fr/hal-04367687v1" TargetMode="External"/><Relationship Id="rId51" Type="http://schemas.openxmlformats.org/officeDocument/2006/relationships/hyperlink" Target="https://hal.parisnanterre.fr/hal-04540195v1" TargetMode="External"/><Relationship Id="rId52" Type="http://schemas.openxmlformats.org/officeDocument/2006/relationships/hyperlink" Target="https://hal.parisnanterre.fr/hal-04365730v1" TargetMode="External"/><Relationship Id="rId53" Type="http://schemas.openxmlformats.org/officeDocument/2006/relationships/hyperlink" Target="https://hal.science/search/index/?q=*&amp;authFullName_s=Nathalie Caron" TargetMode="External"/><Relationship Id="rId54" Type="http://schemas.openxmlformats.org/officeDocument/2006/relationships/hyperlink" Target="https://hal.science/search/index/?q=*&amp;authFullName_s=Micha&#235;l Roy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Auréliane NARVAEZ</dc:title>
  <dc:description>CV</dc:description>
  <dc:subject/>
  <cp:keywords/>
  <cp:category/>
  <cp:lastModifiedBy/>
  <dcterms:created xsi:type="dcterms:W3CDTF">2026-04-06T22:05:33+02:00</dcterms:created>
  <dcterms:modified xsi:type="dcterms:W3CDTF">2026-04-06T22:05:33+02:00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