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Ballot-Léna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[Chronique] Concurrence - Droit de la concurrence : actions de follow-on - pratiques restrictives - concurrence déloyale (Partie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12 [art. 1086],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parasitisme : importantes précisions sur la réparation des préjudices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concurrence 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[Concurrence] Droit de la concurrence : actions de follow-on - pratiques restrictives -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Anne-Laure-Hélène Des Ylouses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Ferla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10 [Affaires|Concurrence 1065],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 selon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50, pp.1366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⟨10.4000/droitcultures.8110⟩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d’entreprise âgé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 88 (1), pp.95-116.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⟨10.3917/rs1.088.0096⟩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actes de concurrence déloyale, l'exemple du dénigrement et de la désorganisation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responsabilité civile de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2019, pp.dossier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d'existence du parasitisme (Com. 16 février 2016, n°13-28.448; Com. 5 juillet 2016, n°14-10.108; Com. 5 juillet 2016, n°14-17.783; Com. 20 septembre 2016, n°14-25.131, publié et Com. 18 octobre 2016, n°14-23.584)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diffamation (1ère civ. 14 avril 2016, pourvoi n°15-18.494),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encourue. Dommages et intérêts (Com. 8 novembre 2016, n°15-18.150 et 8 novembre 2016, n°15-15.072),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d'existence d'un débauchage fautif (Com. 3 mai 2016, n°14-28.044 et n°14-28.155; Com. 20 septembre 2016, n°15-12.521 et Com. 11 janvier 2017, n°15-20.808), Chronique de droit de la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pp.1418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2016, La trahison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droit des sociétés (Cass. com., 3 mars 2015, n° 13-25.237 - Cass. com., 10 mars 2015 - Cass. com., 17 mars 2015 - Cass. com., 16 févr. 2016 - Cass. com., 30 mars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manquement disciplinaire (note sous Cass. com., 7 juill. 2015 et Cass. 2e civ., 5 mars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affaires saisies par le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2016, Pratique des affaires et règles juridiques : influences, limites : Allemagne, Belgique, France et Luxembourg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faute et contrôle de la Cour de cassation (note sous Cass. com., 10 févr. 2015, Cass. com., 9 juin 2015 et Cass. com., 2 févr.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proclamée de l'action en responsabilité pour insuffisance d'actif (note sous Cass. com. 8 avril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Désorganisation du marché : concurrence déloyale et réglementation professionnelle (Cass. com., 12 févr. 2013 - Cass. com., 12 mars 2013 - Cass. com., 10 sept. 2013 - Cass. com., 11 mars 2014 et Cass. com., 24 juin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sur Internet et concurrence déloyale (Cass. com., 29 janv. 2013 - Cass. com., 14 mai 2013 - Cass. com., 20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Dénigrement, liberté d'expression et risque de confusion (Cass. com., 24 sept. 2013 - Cass. com., 27 nov.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parasitisme (Cass. com., 4 févr. 2014 - Cass. com., 25 mars 2014 - Cass. com., 20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Chronique de droit de la concurrence déloyale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du débiteur principal d'une obligation de non-concurrence : variations sur le fondement du refus de contrepartie financière (note sous Cass. 1re civ., 2 octobre 2013 et Com., 8 octobre 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Raimond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134,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fondement de la contrepartie financière dans les obligations de non-concurrence (note sous Cass. 1ère civ. 2 octobre 2013 et Cass. com. 8 octobre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société contre son ancien dirigeant : détermination du point de départ de la prescription (note sous Cass. com. 6 mai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de relations commerciales établies et les sources de la responsabilité civile (note sous Cass. com. 3 avril 2012 et Cass. com. 3 mai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Chronique du Cedcace « Droit civil des entreprises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pratiques restrictives. Chronique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2011, 7, pp.1616-1618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notion de liquidateur de fait en droit des sociétés et soumission au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2010, 25, pp.1616-1619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de droits sociaux : un statut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2010, 6,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l'action du ministre chargé de l'économie en matière de pratiques restrictives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2008, 38,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points de départ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Claudel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Thullier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24, pp.1688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et le conflit : Le tiers perturbateur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Martial Nicolas; Marion Talbot,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et le parasitisme, un contentieux à la croisée des branches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d'actualité du Lab-Lex</w:t>
            </w:r>
            <w:r>
              <w:rPr/>
              <w:t xml:space="preserve">, Anne-Sophie Puget-Lucas, Nov 2024,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actes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déloyale, une nouvelle arme dans la concurrence</w:t>
            </w:r>
            <w:r>
              <w:rPr/>
              <w:t xml:space="preserve">, AFEC,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commerciale, outil juridique d'organisation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société à la lumière du projet de loi PACTE et du rapport Sénard-Notat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de l’année 2018 au prisme du droit civil des affaires et du contentieux économique</w:t>
            </w:r>
            <w:r>
              <w:rPr/>
              <w:t xml:space="preserve">, CEDCACE, Jul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sanctions dans les réformes et 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inter-laboratoires et interdisciplinaire de la FIND, La sanction</w:t>
            </w:r>
            <w:r>
              <w:rPr/>
              <w:t xml:space="preserve">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insuffisance d'actif, articulation entre règles spéciales et droit(s) commun(s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Droit civil-Droit des affaires</w:t>
            </w:r>
            <w:r>
              <w:rPr/>
              <w:t xml:space="preserve">, Jul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civil et vie des affaires</w:t>
            </w:r>
            <w:r>
              <w:rPr/>
              <w:t xml:space="preserve">, Jan 2013, Nanterre, France.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non décisoires de l'AMF. Quand le &amp;quot;droit mou&amp;quot; s'endurcit.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"droit mou" : une concurrence faite à la loi?</w:t>
            </w:r>
            <w:r>
              <w:rPr/>
              <w:t xml:space="preserve">, CEDCACE, Dec 2004,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direction d'entreprise : regards croisés franco-allemand sur les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Ann-Christin Mittwoch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d'actualité du Lab-lex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/>
              <w:t xml:space="preserve">Dalloz, 2024, 9782247229192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</w:p>
          <w:p>
            <w:pPr/>
            <w:r>
              <w:rPr/>
              <w:t xml:space="preserve">2020, 978-2-247-18921-2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Decocq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Paris,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en droit des affaires. Des régimes spéciaux vers un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Lgdj,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Presses de l'Université Savoie Mont Blanc, pp.251,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commerçant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du droit civil et vie des affaires</w:t>
            </w:r>
            <w:r>
              <w:rPr/>
              <w:t xml:space="preserve">, Dalloz; Thèmes et commentaires, pp.153, 2014, 9782247138661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codes de gouvernance. Perspectives comparées et pluridisciplinaires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Sophie Harnay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Sachs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Katrin Deckert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Llense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Ballot-Léna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Réforme de la responsabilité civile. Analyses et contrepropositions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Hervas-Hermida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de l’Université Paris-Ouest Nanterre La Défense.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hal-01793099v1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447v1" TargetMode="External"/><Relationship Id="rId8" Type="http://schemas.openxmlformats.org/officeDocument/2006/relationships/hyperlink" Target="https://hal.science/search/index/?q=*&amp;authFullName_s=Aur&#233;lie Ballot-L&#233;na" TargetMode="External"/><Relationship Id="rId9" Type="http://schemas.openxmlformats.org/officeDocument/2006/relationships/hyperlink" Target="https://hal.science/hal-05244150v1" TargetMode="External"/><Relationship Id="rId10" Type="http://schemas.openxmlformats.org/officeDocument/2006/relationships/hyperlink" Target="https://hal.science/hal-04936782v1" TargetMode="External"/><Relationship Id="rId11" Type="http://schemas.openxmlformats.org/officeDocument/2006/relationships/hyperlink" Target="https://hal.science/hal-04724335v1" TargetMode="External"/><Relationship Id="rId12" Type="http://schemas.openxmlformats.org/officeDocument/2006/relationships/hyperlink" Target="https://hal.science/search/index/?q=*&amp;authFullName_s=Georges Decocq" TargetMode="External"/><Relationship Id="rId13" Type="http://schemas.openxmlformats.org/officeDocument/2006/relationships/hyperlink" Target="https://hal.science/search/index/?q=*&amp;authFullName_s=Anne-Laure-H&#233;l&#232;ne Des Ylouses" TargetMode="External"/><Relationship Id="rId14" Type="http://schemas.openxmlformats.org/officeDocument/2006/relationships/hyperlink" Target="https://hal.science/search/index/?q=*&amp;authFullName_s=Romain Ferla" TargetMode="External"/><Relationship Id="rId15" Type="http://schemas.openxmlformats.org/officeDocument/2006/relationships/hyperlink" Target="https://hal.science/search/index/?q=*&amp;authFullName_s=Marie Dumar&#231;ay" TargetMode="External"/><Relationship Id="rId16" Type="http://schemas.openxmlformats.org/officeDocument/2006/relationships/hyperlink" Target="https://hal.science/hal-04845557v1" TargetMode="External"/><Relationship Id="rId17" Type="http://schemas.openxmlformats.org/officeDocument/2006/relationships/hyperlink" Target="https://hal.science/hal-04438374v1" TargetMode="External"/><Relationship Id="rId18" Type="http://schemas.openxmlformats.org/officeDocument/2006/relationships/hyperlink" Target="https://dx.doi.org/10.4000/droitcultures.8110" TargetMode="External"/><Relationship Id="rId19" Type="http://schemas.openxmlformats.org/officeDocument/2006/relationships/hyperlink" Target="https://hal.science/hal-04449940v1" TargetMode="External"/><Relationship Id="rId20" Type="http://schemas.openxmlformats.org/officeDocument/2006/relationships/hyperlink" Target="https://dx.doi.org/10.3917/rs1.088.0096" TargetMode="External"/><Relationship Id="rId21" Type="http://schemas.openxmlformats.org/officeDocument/2006/relationships/hyperlink" Target="https://hal.science/hal-04449948v1" TargetMode="External"/><Relationship Id="rId22" Type="http://schemas.openxmlformats.org/officeDocument/2006/relationships/hyperlink" Target="https://hal.science/hal-04449958v1" TargetMode="External"/><Relationship Id="rId23" Type="http://schemas.openxmlformats.org/officeDocument/2006/relationships/hyperlink" Target="https://hal.science/hal-04450020v1" TargetMode="External"/><Relationship Id="rId24" Type="http://schemas.openxmlformats.org/officeDocument/2006/relationships/hyperlink" Target="https://hal.parisnanterre.fr/hal-01797744v1" TargetMode="External"/><Relationship Id="rId25" Type="http://schemas.openxmlformats.org/officeDocument/2006/relationships/hyperlink" Target="https://hal.parisnanterre.fr/hal-01797745v1" TargetMode="External"/><Relationship Id="rId26" Type="http://schemas.openxmlformats.org/officeDocument/2006/relationships/hyperlink" Target="https://hal.parisnanterre.fr/hal-01797743v1" TargetMode="External"/><Relationship Id="rId27" Type="http://schemas.openxmlformats.org/officeDocument/2006/relationships/hyperlink" Target="https://hal.parisnanterre.fr/hal-01797674v1" TargetMode="External"/><Relationship Id="rId28" Type="http://schemas.openxmlformats.org/officeDocument/2006/relationships/hyperlink" Target="https://hal.science/hal-04450014v1" TargetMode="External"/><Relationship Id="rId29" Type="http://schemas.openxmlformats.org/officeDocument/2006/relationships/hyperlink" Target="https://hal.parisnanterre.fr/hal-01457603v1" TargetMode="External"/><Relationship Id="rId30" Type="http://schemas.openxmlformats.org/officeDocument/2006/relationships/hyperlink" Target="https://hal.parisnanterre.fr/hal-01457601v1" TargetMode="External"/><Relationship Id="rId31" Type="http://schemas.openxmlformats.org/officeDocument/2006/relationships/hyperlink" Target="https://hal.parisnanterre.fr/hal-01457602v1" TargetMode="External"/><Relationship Id="rId32" Type="http://schemas.openxmlformats.org/officeDocument/2006/relationships/hyperlink" Target="https://hal.parisnanterre.fr/hal-01457605v1" TargetMode="External"/><Relationship Id="rId33" Type="http://schemas.openxmlformats.org/officeDocument/2006/relationships/hyperlink" Target="https://hal.parisnanterre.fr/hal-01457604v1" TargetMode="External"/><Relationship Id="rId34" Type="http://schemas.openxmlformats.org/officeDocument/2006/relationships/hyperlink" Target="https://hal.parisnanterre.fr/hal-01457608v1" TargetMode="External"/><Relationship Id="rId35" Type="http://schemas.openxmlformats.org/officeDocument/2006/relationships/hyperlink" Target="https://hal.parisnanterre.fr/hal-01457606v1" TargetMode="External"/><Relationship Id="rId36" Type="http://schemas.openxmlformats.org/officeDocument/2006/relationships/hyperlink" Target="https://hal.parisnanterre.fr/hal-01457610v1" TargetMode="External"/><Relationship Id="rId37" Type="http://schemas.openxmlformats.org/officeDocument/2006/relationships/hyperlink" Target="https://hal.parisnanterre.fr/hal-01457607v1" TargetMode="External"/><Relationship Id="rId38" Type="http://schemas.openxmlformats.org/officeDocument/2006/relationships/hyperlink" Target="https://hal.parisnanterre.fr/hal-01457609v1" TargetMode="External"/><Relationship Id="rId39" Type="http://schemas.openxmlformats.org/officeDocument/2006/relationships/hyperlink" Target="https://hal.parisnanterre.fr/hal-01463288v1" TargetMode="External"/><Relationship Id="rId40" Type="http://schemas.openxmlformats.org/officeDocument/2006/relationships/hyperlink" Target="https://hal.science/search/index/?q=*&amp;authFullName_s=S&#233;bastien Raimond" TargetMode="External"/><Relationship Id="rId41" Type="http://schemas.openxmlformats.org/officeDocument/2006/relationships/hyperlink" Target="https://hal.parisnanterre.fr/hal-01457612v1" TargetMode="External"/><Relationship Id="rId42" Type="http://schemas.openxmlformats.org/officeDocument/2006/relationships/hyperlink" Target="https://hal.parisnanterre.fr/hal-01457611v1" TargetMode="External"/><Relationship Id="rId43" Type="http://schemas.openxmlformats.org/officeDocument/2006/relationships/hyperlink" Target="https://hal.parisnanterre.fr/hal-01457614v1" TargetMode="External"/><Relationship Id="rId44" Type="http://schemas.openxmlformats.org/officeDocument/2006/relationships/hyperlink" Target="https://hal.parisnanterre.fr/hal-01379756v1" TargetMode="External"/><Relationship Id="rId45" Type="http://schemas.openxmlformats.org/officeDocument/2006/relationships/hyperlink" Target="https://hal.parisnanterre.fr/hal-01379820v1" TargetMode="External"/><Relationship Id="rId46" Type="http://schemas.openxmlformats.org/officeDocument/2006/relationships/hyperlink" Target="https://hal.parisnanterre.fr/hal-01379826v1" TargetMode="External"/><Relationship Id="rId47" Type="http://schemas.openxmlformats.org/officeDocument/2006/relationships/hyperlink" Target="https://hal.parisnanterre.fr/hal-01380531v1" TargetMode="External"/><Relationship Id="rId48" Type="http://schemas.openxmlformats.org/officeDocument/2006/relationships/hyperlink" Target="https://hal.science/hal-04450008v1" TargetMode="External"/><Relationship Id="rId49" Type="http://schemas.openxmlformats.org/officeDocument/2006/relationships/hyperlink" Target="https://shs.hal.science/halshs-02210194v1" TargetMode="External"/><Relationship Id="rId50" Type="http://schemas.openxmlformats.org/officeDocument/2006/relationships/hyperlink" Target="https://hal.science/search/index/?q=*&amp;authFullName_s=Emmanuelle Claudel" TargetMode="External"/><Relationship Id="rId51" Type="http://schemas.openxmlformats.org/officeDocument/2006/relationships/hyperlink" Target="https://hal.science/search/index/?q=*&amp;authFullName_s=B&#233;atrice Thullier" TargetMode="External"/><Relationship Id="rId52" Type="http://schemas.openxmlformats.org/officeDocument/2006/relationships/hyperlink" Target="https://hal.science/search/index/?q=*&amp;authFullName_s=Fran&#231;ois-Xavier Train" TargetMode="External"/><Relationship Id="rId53" Type="http://schemas.openxmlformats.org/officeDocument/2006/relationships/hyperlink" Target="https://hal.science/hal-04845576v1" TargetMode="External"/><Relationship Id="rId54" Type="http://schemas.openxmlformats.org/officeDocument/2006/relationships/hyperlink" Target="https://hal.science/hal-04845583v1" TargetMode="External"/><Relationship Id="rId55" Type="http://schemas.openxmlformats.org/officeDocument/2006/relationships/hyperlink" Target="https://hal.science/hal-04450032v1" TargetMode="External"/><Relationship Id="rId56" Type="http://schemas.openxmlformats.org/officeDocument/2006/relationships/hyperlink" Target="https://hal.science/hal-04449975v1" TargetMode="External"/><Relationship Id="rId57" Type="http://schemas.openxmlformats.org/officeDocument/2006/relationships/hyperlink" Target="https://hal.science/hal-04450034v1" TargetMode="External"/><Relationship Id="rId58" Type="http://schemas.openxmlformats.org/officeDocument/2006/relationships/hyperlink" Target="https://hal.parisnanterre.fr/hal-01472775v1" TargetMode="External"/><Relationship Id="rId59" Type="http://schemas.openxmlformats.org/officeDocument/2006/relationships/hyperlink" Target="https://hal.parisnanterre.fr/hal-01472784v1" TargetMode="External"/><Relationship Id="rId60" Type="http://schemas.openxmlformats.org/officeDocument/2006/relationships/hyperlink" Target="https://hal.science/search/index/?q=*&amp;authFullName_s=Anne Danis-Fat&#244;me" TargetMode="External"/><Relationship Id="rId61" Type="http://schemas.openxmlformats.org/officeDocument/2006/relationships/hyperlink" Target="https://hal.parisnanterre.fr/hal-01457613v1" TargetMode="External"/><Relationship Id="rId62" Type="http://schemas.openxmlformats.org/officeDocument/2006/relationships/hyperlink" Target="https://hal.science/hal-04438416v1" TargetMode="External"/><Relationship Id="rId63" Type="http://schemas.openxmlformats.org/officeDocument/2006/relationships/hyperlink" Target="https://hal.science/hal-05150374v1" TargetMode="External"/><Relationship Id="rId64" Type="http://schemas.openxmlformats.org/officeDocument/2006/relationships/hyperlink" Target="https://hal.science/search/index/?q=*&amp;authFullName_s=Ann-Christin Mittwoch" TargetMode="External"/><Relationship Id="rId65" Type="http://schemas.openxmlformats.org/officeDocument/2006/relationships/hyperlink" Target="https://hal.science/hal-04723951v1" TargetMode="External"/><Relationship Id="rId66" Type="http://schemas.openxmlformats.org/officeDocument/2006/relationships/hyperlink" Target="https://hal.science/hal-04449917v1" TargetMode="External"/><Relationship Id="rId67" Type="http://schemas.openxmlformats.org/officeDocument/2006/relationships/hyperlink" Target="https://hal.science/hal-01368068v1" TargetMode="External"/><Relationship Id="rId68" Type="http://schemas.openxmlformats.org/officeDocument/2006/relationships/hyperlink" Target="https://hal.parisnanterre.fr/hal-01392064v1" TargetMode="External"/><Relationship Id="rId69" Type="http://schemas.openxmlformats.org/officeDocument/2006/relationships/hyperlink" Target="https://shs.hal.science/halshs-03942621v1" TargetMode="External"/><Relationship Id="rId70" Type="http://schemas.openxmlformats.org/officeDocument/2006/relationships/hyperlink" Target="https://hal.science/hal-04725551v1" TargetMode="External"/><Relationship Id="rId71" Type="http://schemas.openxmlformats.org/officeDocument/2006/relationships/hyperlink" Target="https://shs.hal.science/halshs-01701153v1" TargetMode="External"/><Relationship Id="rId72" Type="http://schemas.openxmlformats.org/officeDocument/2006/relationships/hyperlink" Target="https://hal.science/search/index/?q=*&amp;authFullName_s=Sophie Harnay" TargetMode="External"/><Relationship Id="rId73" Type="http://schemas.openxmlformats.org/officeDocument/2006/relationships/hyperlink" Target="https://hal.science/search/index/?q=*&amp;authFullName_s=Tatiana Sachs" TargetMode="External"/><Relationship Id="rId74" Type="http://schemas.openxmlformats.org/officeDocument/2006/relationships/hyperlink" Target="https://hal.science/search/index/?q=*&amp;authFullName_s=Katrin Deckert" TargetMode="External"/><Relationship Id="rId75" Type="http://schemas.openxmlformats.org/officeDocument/2006/relationships/hyperlink" Target="https://hal.science/search/index/?q=*&amp;authFullName_s=Fabienne Llense" TargetMode="External"/><Relationship Id="rId76" Type="http://schemas.openxmlformats.org/officeDocument/2006/relationships/hyperlink" Target="https://hal.parisnanterre.fr/hal-01793099v1" TargetMode="External"/><Relationship Id="rId77" Type="http://schemas.openxmlformats.org/officeDocument/2006/relationships/hyperlink" Target="https://hal.science/search/index/?q=*&amp;authFullName_s=Louis Thibierge" TargetMode="External"/><Relationship Id="rId78" Type="http://schemas.openxmlformats.org/officeDocument/2006/relationships/hyperlink" Target="https://hal.science/search/index/?q=*&amp;authFullName_s=Arnaud Thomas" TargetMode="External"/><Relationship Id="rId79" Type="http://schemas.openxmlformats.org/officeDocument/2006/relationships/hyperlink" Target="https://hal.science/search/index/?q=*&amp;authFullName_s=Clara Hervas-Hermida" TargetMode="External"/><Relationship Id="rId80" Type="http://schemas.openxmlformats.org/officeDocument/2006/relationships/hyperlink" Target="https://hal.science/search/index/?q=*&amp;authFullName_s=Marc Pichard" TargetMode="External"/><Relationship Id="rId81" Type="http://schemas.openxmlformats.org/officeDocument/2006/relationships/hyperlink" Target="https://hal.science/search/index/?q=*&amp;authFullName_s=Cl&#233;ment Biz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Ballot-Léna</dc:title>
  <dc:description>CV</dc:description>
  <dc:subject/>
  <cp:keywords/>
  <cp:category/>
  <cp:lastModifiedBy/>
  <dcterms:created xsi:type="dcterms:W3CDTF">2026-04-30T02:27:46+02:00</dcterms:created>
  <dcterms:modified xsi:type="dcterms:W3CDTF">2026-04-30T02:27:46+02:00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