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bres </w:t>
      </w:r>
      <w:r>
        <w:rPr>
          <w:color w:val="641e6e"/>
        </w:rPr>
        <w:t xml:space="preserve">Maître de conférences à la Faculté de Droit de l'Université de MontpellierCo-responsable du Master Droit du commerce international avec le Professeur Pierre MousseronResponsable de la Capacité en DroitResponsable du DU Droits fondamentaux et Droit des affairesCo-responsable du DU Customary Law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contractuel relatif à la fixation du montant des honoraires d'architecte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18,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Pratique habituelle » et usage, obs. ss. Com., 13 mars 2024, n° 22-16.487, Droit des affaires - Usages -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contractuels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Mousseron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de droit des affaires</w:t>
            </w:r>
            <w:r>
              <w:rPr/>
              <w:t xml:space="preserve">, 2024, 6,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par prescription, obs. ss. Civ. 1re, 5 juin 2024, n° 22-24.462, Droit des affaires - Usages -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translatif de propriété en matière de vente de 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18,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judiciaire de l'usage du maintien en fonction du juge-commissaire, obs. ss. CA Pau 13 février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communauté d'une seule personne, note sous Soc., 21 juin 2023, n° 21-22.076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n° 47, 1336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courtage d'assurance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23,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contrat, note sous CA Rennes, 22 sept. 2023, n° 20/05719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n° 47, 1336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 de l'usage relatif au taux de la clause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usages en matière contractuelle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usuelle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18,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détermination de la valeur locative en matière de bail commercial (note sous CA Paris, pôle 5, ch. 3, 16 juin 2021, n° 19/15429)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Grignon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du préavis d'usage en matière de rupture de relations commerciales établies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détermination de la valeur locative en matière de bail commercial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signes communautaires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48,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méthode hôtelière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l'usage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20,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d'application des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20,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détermination de l'objet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préavis de rupture d'un contrat liant un médecin à un établissement privé par référence aux usages : résolution du conflit d'usages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6, pp.292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fondement de la force des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août septembre 2018, pp.352-356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usages en matière probatoire (suite) en matière de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19,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hal-01931095v1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usages en matière de clause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19,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hal-01931091v1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usages. Usages et banque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43-44,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hal-01931101v1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renonciation à une clause de non-concurrence par l'employeur d'un VRP, obs. ss. Soc., 21 juin 2017, n° 16-15271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2017, juill-août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hal-01931442v1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 commerciale : tribunal internationalement compétent pour connaître de l'action en paiement de l'indemnité de cessation de contrat, obs. ss. Com., 13 sept. 2017, n° 15-26019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préavis contractuel dans le cadre de l'application de L. 442-6, I, 5° c. com., obs. ss. CA Reims, 14 févr. 2017, n° 15/02398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2017, avr.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usages par rapport au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19,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détournement de commandes contraire aux usages est constitutif de concurrence déloyale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45,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hal-01931088v1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commerciales trompeuses visant des professionnels, obs. ss. Crim. 22 novembre 2016, n° 15-83559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2017, janv.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permettent-ils d'apprécier la licéité de l'obtention et de la divulgation de secrets d'affaires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51-52,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des usages : : la vente traditionnelle d'animaux de compagnie dans certains marchés et foires alimentaires peut-elle perdurer malgré l'interdiction légale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20,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rôles pour les usages en matière contractuelle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20,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Parasitisme : caractérisation nécessaire du savoir-faire et des efforts dont le parasite a indûment tiré profit, obs. ss Com. 5 juill. 2016, n° 14-10108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2016, sept.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peut-il constituer un instrument de contrôle de l'abus dans les pratiques restrictives de concurrence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45,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hal-01931045v1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Déconditionnement et commercialisation par le distributeur des produits du fabricant après cessation des relations, obs. ss Com., 29 sept. 2015, n° 14-17130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2015, nov.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d'accès aux documents et confidentialité dans les procédures conduites par les autorités en charge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fondent-ils un devoir de conseil et de coopération en matière informatique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19,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Immixtion d’une société-mère dans le différend opposant une filiale à un créancier, obs. ss com. 3 février 2015, n° 13-24895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2015, avr.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 la preuve en cas de défaut de conformité du bien livré selon la Directive 1999/44/CE, obs. ss CJUE, 4 juin 2015, aff. C-497/13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2015, juill.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loi LME aux contrats internationaux, CEPC 26 mars 2015, Avis n° 15-08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2015, mai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concession constitue une fourniture de services au sens de l’art. 5-1, b du Règlement 44/2001, note ss Civ. 1re, 19 nov. 2014, n° 13-13405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2014, déc.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usage peut-il neutraliser l'infraction de travail dissimulé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2014, 45,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hal-01931110v1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non-concurrence de plein droit de l'associé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3, pp.463-510, 239419 signes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hal-01931120v1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d'usages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2011, 92,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d'une société concurrente par l'associé minoritaire d'une SARL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2010, 5-6, pp.297-302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jurisprudentielles sur la faculté de renonciation au contrat d'assurance-vie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57, pp.8-19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fin de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dans la commande publique</w:t>
            </w:r>
            <w:r>
              <w:rPr/>
              <w:t xml:space="preserve">, Chaire de Droit des contrats publics, Université Jean Moulin Lyon 3; dir. F. Lichère, P. Mousseron et L. Richer, Oct 2024,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hal-04659898v1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Usages et droits fondamentaux</w:t>
            </w:r>
            <w:r>
              <w:rPr/>
              <w:t xml:space="preserve">, ss. dir. A. Brès et Institut des usages,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company customary law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Customary Law : chinese and french perspectives, Institut des usages, Faculté de Droit de Montpellier and China University of Political Science and Law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familiales ou familles sociétaires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familiales : entre promotion et suspicion, séminaire Montpellier - Heidelberg en mémoire du Professeur Erik Jayme, dir. P. Mousseron et M.-Ph. Weller</w:t>
            </w:r>
            <w:r>
              <w:rPr/>
              <w:t xml:space="preserve">, Centre du Droit de l'Entreprise,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in the French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Customary Law Today, University of California, Berkeley, Faculté de Droit de Montpellier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dans l'application des usages: les conflits d'usages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renouveau des usages", Faculté de Droit de Montpellier, 17 juin 2011</w:t>
            </w:r>
            <w:r>
              <w:rPr/>
              <w:t xml:space="preserve">, Institut des usages, dir. Pr. P. Mousseron, Jun 2011, Montpellier (34000), France. pp.25-29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territoriale des systèmes d'activités des ménages agricoles en Languedoc Roussillon, France. Intersama : un projet de recherche-action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Tallon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Olivia Bachevillier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Colloque ASRDLF. Territoires et action publique territoriale: nouvelles ressources pour le développement régional</w:t>
            </w:r>
            <w:r>
              <w:rPr/>
              <w:t xml:space="preserve">, Aug 2008,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vigilance des entreprises. L'âge de la maturité?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/>
              <w:t xml:space="preserve">Bruylant. , 2024, Droit &amp; Economie, Laurent Vidal, 978-2-8027-7365-8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Mousseron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Mamadou Badji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Lucas Bento de Carvalho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Mousseron. Institut des usages, 2020, Collection Droit des usages, Pierre Mousseron, 978-2-9571817-0-4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hal-02478466v1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: l'autre Droit de l'entreprise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Mousseron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Bourdeau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Grignon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dir. P. Mousseron. LexisNexis, 2014, Coll. Droit et professionnels, 978-2-7110-2087-4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hal-01931171v1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fin de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dans la commande publique, actes coll. 4 octobre 2024, Chaire de Droit des contrats publics, Lyon 3</w:t>
            </w:r>
            <w:r>
              <w:rPr/>
              <w:t xml:space="preserve">, 34985 signes, Institut des usages,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principe de vigilance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devoir de vigilance des entreprises, actes coll.</w:t>
            </w:r>
            <w:r>
              <w:rPr/>
              <w:t xml:space="preserve">, Bruylant, pp.17-37, 63703 signes,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d'études juridiques, ss. dir. Alexandre Ferracci, Mathilde Heitzmann-Patin, Julien Padovani, Florian Poulet</w:t>
            </w:r>
            <w:r>
              <w:rPr/>
              <w:t xml:space="preserve">, 35361 signes, PUAM,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d'intelligibilité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/>
              <w:t xml:space="preserve">ss. dir. Pierre Mousseron. </w:t>
            </w:r>
            <w:r>
              <w:rPr>
                <w:i w:val="1"/>
                <w:iCs w:val="1"/>
              </w:rPr>
              <w:t xml:space="preserve">Les principes en Droit de l'entreprise</w:t>
            </w:r>
            <w:r>
              <w:rPr/>
              <w:t xml:space="preserve">, 36931 signes, LexisNexis, pp.50-62, 2023, 978-2-7110-3832-9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hal-04085739v1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inférences dans la pensée juridique : déduction, induction et abduction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en l'honneur du Professeur Didier Ferrier</w:t>
            </w:r>
            <w:r>
              <w:rPr/>
              <w:t xml:space="preserve">, LexisNexis, pp.119-135, 48410 signes, 2021, 978-27110-3608-0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usages par une institution corporative : les prud'homies de pêche méditerranéennes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/>
              <w:t xml:space="preserve">Pierre Mousseron. </w:t>
            </w:r>
            <w:r>
              <w:rPr>
                <w:i w:val="1"/>
                <w:iCs w:val="1"/>
              </w:rPr>
              <w:t xml:space="preserve">Valoriser les usages : Approches..</w:t>
            </w:r>
            <w:r>
              <w:rPr/>
              <w:t xml:space="preserve">, Institut des usages, pp.129-152, 62281 signes, 2020, Collection Droit des usages, 978-2-9571817-0-4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hal-02899505v1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Libéralités-partages, étude 365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Lamy Droit des régimes matrimoniaux, successions et libéralités</w:t>
            </w:r>
            <w:r>
              <w:rPr/>
              <w:t xml:space="preserve">, Lamy,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in the French Legal System: Outward Signs and Usefulness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/>
              <w:t xml:space="preserve">dir. L. Mayali, P. Mousseron. </w:t>
            </w:r>
            <w:r>
              <w:rPr>
                <w:i w:val="1"/>
                <w:iCs w:val="1"/>
              </w:rPr>
              <w:t xml:space="preserve">Customary Law Today</w:t>
            </w:r>
            <w:r>
              <w:rPr/>
              <w:t xml:space="preserve">, 1, Springer International Publishing; Springer Cham, pp.15-30, 46795 signes, 2018, 978-3-3197-3361-6.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⟨10.1007/978-3-319-73362-3⟩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in the French Legal System : Outward Signs and Usefulness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Customary Law Today, ss. dir. L. Mayali et P. Mousseron</w:t>
            </w:r>
            <w:r>
              <w:rPr/>
              <w:t xml:space="preserve">, Springer, pp.15-30, 46795 signes,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en Droit des assurances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/>
              <w:t xml:space="preserve">dir. P. Mousseron. </w:t>
            </w:r>
            <w:r>
              <w:rPr>
                <w:i w:val="1"/>
                <w:iCs w:val="1"/>
              </w:rPr>
              <w:t xml:space="preserve">Les usages en Droit de l'entreprise</w:t>
            </w:r>
            <w:r>
              <w:rPr/>
              <w:t xml:space="preserve">, LexisNexis, 2010, Coll. Actualités de droit de l'entreprise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hal-01931180v1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pêche par les prud’homies sur le littoral de l’Occitanie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hal-03476462v1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2023. Application du Titre IV du Livre IV du Code de commerce, Actions en justice à l’initiative des acteurs économiques : Bilan des décisions judiciaires civiles et pénales (période du 1er janvier au 31 décembre 2022)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Mouly-Guillemaud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Alby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Anouk Bories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du Droit de l'entreprise; Faculté de Droit de l'Université de Montpellier.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2022. Application du Titre IV du Livre IV du Code de commerce, Actions en justice à l’initiative des acteurs économiques, Bilan des décisions judiciaires civiles et pénales (période du 1er janvier au 31 décembre 2021)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Mouly-Guillemaud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Alby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Boulaud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du Droit de l'entreprise de la Faculté de Droit de Montpellier.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2021. Application du Titre IV du Livre IV du Code de commerce, Actions en justice à l’initiative des acteurs économiques : Bilan des décisions judiciaires civiles et pénales (période du 1er janvier au 31 décembre 2020)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Mouly-Guillemaud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Brena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du Droit de l'entreprise de la Faculté de Droit de Montpellier.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hal-04864143v1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2020. Application du Titre IV du Livre IV du Code de commerce, Actions en justice à l’initiative des acteurs économiques, Bilan des décisions judiciaires civiles et pénales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Mouly-Guillemaud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Alby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P.-L. Adde Soubra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du Droit de l'entreprise de la Faculté de Droit de Montpellier.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Titre IV du Livre IV du Code de commerce : Actions en justice à l’initiative des acteurs économiques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Mouly-Guillemaud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Alby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P.-L. Adde Soubra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Allegro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du Droit de l'entreprise de la Faculté de Droit de Montpellier. 2019, pp.199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2018. Application du Titre IV du Livre IV du Code de commerce. Actions en justice à l’initiative des acteurs économiques. Bilan des décisions judiciaires civiles et pénales (période du 1er janvier au 31 décembre 2017)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Mouly-Guillemaud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Alby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Attali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l'économie; Commission d'examen des pratiques commerciales. 2018, pp.197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hal-01970713v1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2120v1" TargetMode="External"/><Relationship Id="rId8" Type="http://schemas.openxmlformats.org/officeDocument/2006/relationships/hyperlink" Target="https://hal.science/search/index/?q=*&amp;authFullName_s=Aur&#233;lie Br&#232;s" TargetMode="External"/><Relationship Id="rId9" Type="http://schemas.openxmlformats.org/officeDocument/2006/relationships/hyperlink" Target="https://hal.science/hal-04812450v1" TargetMode="External"/><Relationship Id="rId10" Type="http://schemas.openxmlformats.org/officeDocument/2006/relationships/hyperlink" Target="https://hal.science/hal-04747207v1" TargetMode="External"/><Relationship Id="rId11" Type="http://schemas.openxmlformats.org/officeDocument/2006/relationships/hyperlink" Target="https://hal.science/search/index/?q=*&amp;authFullName_s=Pierre Mousseron" TargetMode="External"/><Relationship Id="rId12" Type="http://schemas.openxmlformats.org/officeDocument/2006/relationships/hyperlink" Target="https://hal.science/hal-04812456v1" TargetMode="External"/><Relationship Id="rId13" Type="http://schemas.openxmlformats.org/officeDocument/2006/relationships/hyperlink" Target="https://hal.science/hal-04812121v1" TargetMode="External"/><Relationship Id="rId14" Type="http://schemas.openxmlformats.org/officeDocument/2006/relationships/hyperlink" Target="https://hal.science/hal-04195874v1" TargetMode="External"/><Relationship Id="rId15" Type="http://schemas.openxmlformats.org/officeDocument/2006/relationships/hyperlink" Target="https://hal.science/hal-04354364v1" TargetMode="External"/><Relationship Id="rId16" Type="http://schemas.openxmlformats.org/officeDocument/2006/relationships/hyperlink" Target="https://hal.science/hal-04184014v1" TargetMode="External"/><Relationship Id="rId17" Type="http://schemas.openxmlformats.org/officeDocument/2006/relationships/hyperlink" Target="https://hal.science/hal-04354369v1" TargetMode="External"/><Relationship Id="rId18" Type="http://schemas.openxmlformats.org/officeDocument/2006/relationships/hyperlink" Target="https://hal.science/hal-03914335v1" TargetMode="External"/><Relationship Id="rId19" Type="http://schemas.openxmlformats.org/officeDocument/2006/relationships/hyperlink" Target="https://hal.science/hal-03914331v1" TargetMode="External"/><Relationship Id="rId20" Type="http://schemas.openxmlformats.org/officeDocument/2006/relationships/hyperlink" Target="https://hal.science/hal-03465979v1" TargetMode="External"/><Relationship Id="rId21" Type="http://schemas.openxmlformats.org/officeDocument/2006/relationships/hyperlink" Target="https://shs.hal.science/halshs-04953872v1" TargetMode="External"/><Relationship Id="rId22" Type="http://schemas.openxmlformats.org/officeDocument/2006/relationships/hyperlink" Target="https://hal.science/search/index/?q=*&amp;authFullName_s=Philippe Grignon" TargetMode="External"/><Relationship Id="rId23" Type="http://schemas.openxmlformats.org/officeDocument/2006/relationships/hyperlink" Target="https://hal.science/hal-03914320v1" TargetMode="External"/><Relationship Id="rId24" Type="http://schemas.openxmlformats.org/officeDocument/2006/relationships/hyperlink" Target="https://hal.science/hal-03914315v1" TargetMode="External"/><Relationship Id="rId25" Type="http://schemas.openxmlformats.org/officeDocument/2006/relationships/hyperlink" Target="https://hal.science/hal-03242190v1" TargetMode="External"/><Relationship Id="rId26" Type="http://schemas.openxmlformats.org/officeDocument/2006/relationships/hyperlink" Target="https://hal.science/hal-02431524v1" TargetMode="External"/><Relationship Id="rId27" Type="http://schemas.openxmlformats.org/officeDocument/2006/relationships/hyperlink" Target="https://hal.science/hal-02156652v1" TargetMode="External"/><Relationship Id="rId28" Type="http://schemas.openxmlformats.org/officeDocument/2006/relationships/hyperlink" Target="https://hal.science/hal-02156630v1" TargetMode="External"/><Relationship Id="rId29" Type="http://schemas.openxmlformats.org/officeDocument/2006/relationships/hyperlink" Target="https://hal.science/hal-02430699v1" TargetMode="External"/><Relationship Id="rId30" Type="http://schemas.openxmlformats.org/officeDocument/2006/relationships/hyperlink" Target="https://hal.science/hal-02430672v1" TargetMode="External"/><Relationship Id="rId31" Type="http://schemas.openxmlformats.org/officeDocument/2006/relationships/hyperlink" Target="https://hal.science/hal-01930886v1" TargetMode="External"/><Relationship Id="rId32" Type="http://schemas.openxmlformats.org/officeDocument/2006/relationships/hyperlink" Target="https://hal.science/hal-01931095v1" TargetMode="External"/><Relationship Id="rId33" Type="http://schemas.openxmlformats.org/officeDocument/2006/relationships/hyperlink" Target="https://hal.science/hal-01931091v1" TargetMode="External"/><Relationship Id="rId34" Type="http://schemas.openxmlformats.org/officeDocument/2006/relationships/hyperlink" Target="https://hal.science/hal-01931101v1" TargetMode="External"/><Relationship Id="rId35" Type="http://schemas.openxmlformats.org/officeDocument/2006/relationships/hyperlink" Target="https://hal.science/hal-01931442v1" TargetMode="External"/><Relationship Id="rId36" Type="http://schemas.openxmlformats.org/officeDocument/2006/relationships/hyperlink" Target="https://hal.science/hal-01931439v1" TargetMode="External"/><Relationship Id="rId37" Type="http://schemas.openxmlformats.org/officeDocument/2006/relationships/hyperlink" Target="https://hal.science/hal-01931444v1" TargetMode="External"/><Relationship Id="rId38" Type="http://schemas.openxmlformats.org/officeDocument/2006/relationships/hyperlink" Target="https://hal.science/hal-01931082v1" TargetMode="External"/><Relationship Id="rId39" Type="http://schemas.openxmlformats.org/officeDocument/2006/relationships/hyperlink" Target="https://hal.science/hal-01931088v1" TargetMode="External"/><Relationship Id="rId40" Type="http://schemas.openxmlformats.org/officeDocument/2006/relationships/hyperlink" Target="https://hal.science/hal-01931450v1" TargetMode="External"/><Relationship Id="rId41" Type="http://schemas.openxmlformats.org/officeDocument/2006/relationships/hyperlink" Target="https://hal.science/hal-01931078v1" TargetMode="External"/><Relationship Id="rId42" Type="http://schemas.openxmlformats.org/officeDocument/2006/relationships/hyperlink" Target="https://hal.science/hal-01931069v1" TargetMode="External"/><Relationship Id="rId43" Type="http://schemas.openxmlformats.org/officeDocument/2006/relationships/hyperlink" Target="https://hal.science/hal-01931055v1" TargetMode="External"/><Relationship Id="rId44" Type="http://schemas.openxmlformats.org/officeDocument/2006/relationships/hyperlink" Target="https://hal.science/hal-01931454v1" TargetMode="External"/><Relationship Id="rId45" Type="http://schemas.openxmlformats.org/officeDocument/2006/relationships/hyperlink" Target="https://hal.science/hal-01931045v1" TargetMode="External"/><Relationship Id="rId46" Type="http://schemas.openxmlformats.org/officeDocument/2006/relationships/hyperlink" Target="https://hal.science/hal-01931457v1" TargetMode="External"/><Relationship Id="rId47" Type="http://schemas.openxmlformats.org/officeDocument/2006/relationships/hyperlink" Target="https://hal.science/hal-01931463v1" TargetMode="External"/><Relationship Id="rId48" Type="http://schemas.openxmlformats.org/officeDocument/2006/relationships/hyperlink" Target="https://hal.science/hal-01930983v1" TargetMode="External"/><Relationship Id="rId49" Type="http://schemas.openxmlformats.org/officeDocument/2006/relationships/hyperlink" Target="https://hal.science/hal-01931467v1" TargetMode="External"/><Relationship Id="rId50" Type="http://schemas.openxmlformats.org/officeDocument/2006/relationships/hyperlink" Target="https://hal.science/hal-01931460v1" TargetMode="External"/><Relationship Id="rId51" Type="http://schemas.openxmlformats.org/officeDocument/2006/relationships/hyperlink" Target="https://hal.science/hal-01931473v1" TargetMode="External"/><Relationship Id="rId52" Type="http://schemas.openxmlformats.org/officeDocument/2006/relationships/hyperlink" Target="https://hal.science/hal-01931476v1" TargetMode="External"/><Relationship Id="rId53" Type="http://schemas.openxmlformats.org/officeDocument/2006/relationships/hyperlink" Target="https://hal.science/hal-01931110v1" TargetMode="External"/><Relationship Id="rId54" Type="http://schemas.openxmlformats.org/officeDocument/2006/relationships/hyperlink" Target="https://hal.science/hal-01931120v1" TargetMode="External"/><Relationship Id="rId55" Type="http://schemas.openxmlformats.org/officeDocument/2006/relationships/hyperlink" Target="https://hal.science/hal-01931114v1" TargetMode="External"/><Relationship Id="rId56" Type="http://schemas.openxmlformats.org/officeDocument/2006/relationships/hyperlink" Target="https://hal.science/hal-01931129v1" TargetMode="External"/><Relationship Id="rId57" Type="http://schemas.openxmlformats.org/officeDocument/2006/relationships/hyperlink" Target="https://hal.science/hal-01931134v1" TargetMode="External"/><Relationship Id="rId58" Type="http://schemas.openxmlformats.org/officeDocument/2006/relationships/hyperlink" Target="https://hal.science/hal-04659898v1" TargetMode="External"/><Relationship Id="rId59" Type="http://schemas.openxmlformats.org/officeDocument/2006/relationships/hyperlink" Target="https://hal.science/hal-04813291v1" TargetMode="External"/><Relationship Id="rId60" Type="http://schemas.openxmlformats.org/officeDocument/2006/relationships/hyperlink" Target="https://hal.science/hal-04812664v1" TargetMode="External"/><Relationship Id="rId61" Type="http://schemas.openxmlformats.org/officeDocument/2006/relationships/hyperlink" Target="https://hal.science/hal-04812654v1" TargetMode="External"/><Relationship Id="rId62" Type="http://schemas.openxmlformats.org/officeDocument/2006/relationships/hyperlink" Target="https://hal.science/hal-04124699v1" TargetMode="External"/><Relationship Id="rId63" Type="http://schemas.openxmlformats.org/officeDocument/2006/relationships/hyperlink" Target="https://hal.science/hal-04214829v1" TargetMode="External"/><Relationship Id="rId64" Type="http://schemas.openxmlformats.org/officeDocument/2006/relationships/hyperlink" Target="https://hal.science/hal-01195303v1" TargetMode="External"/><Relationship Id="rId65" Type="http://schemas.openxmlformats.org/officeDocument/2006/relationships/hyperlink" Target="https://hal.science/search/index/?q=*&amp;authFullName_s=Pierre Gasselin" TargetMode="External"/><Relationship Id="rId66" Type="http://schemas.openxmlformats.org/officeDocument/2006/relationships/hyperlink" Target="https://hal.science/search/index/?q=*&amp;authFullName_s=Lucette Laurens" TargetMode="External"/><Relationship Id="rId67" Type="http://schemas.openxmlformats.org/officeDocument/2006/relationships/hyperlink" Target="https://hal.science/search/index/?q=*&amp;authFullName_s=Elodie Valette" TargetMode="External"/><Relationship Id="rId68" Type="http://schemas.openxmlformats.org/officeDocument/2006/relationships/hyperlink" Target="https://hal.science/search/index/?q=*&amp;authFullName_s=H&#233;l&#232;ne Tallon" TargetMode="External"/><Relationship Id="rId69" Type="http://schemas.openxmlformats.org/officeDocument/2006/relationships/hyperlink" Target="https://hal.science/search/index/?q=*&amp;authFullName_s=Olivia Bachevillier" TargetMode="External"/><Relationship Id="rId70" Type="http://schemas.openxmlformats.org/officeDocument/2006/relationships/hyperlink" Target="https://hal.science/hal-04767700v1" TargetMode="External"/><Relationship Id="rId71" Type="http://schemas.openxmlformats.org/officeDocument/2006/relationships/hyperlink" Target="https://hal.science/search/index/?q=*&amp;authFullName_s=Christophe Maubernard" TargetMode="External"/><Relationship Id="rId72" Type="http://schemas.openxmlformats.org/officeDocument/2006/relationships/hyperlink" Target="https://hal.science/hal-02478466v1" TargetMode="External"/><Relationship Id="rId73" Type="http://schemas.openxmlformats.org/officeDocument/2006/relationships/hyperlink" Target="https://hal.science/search/index/?q=*&amp;authFullName_s=Sigrid Aubert" TargetMode="External"/><Relationship Id="rId74" Type="http://schemas.openxmlformats.org/officeDocument/2006/relationships/hyperlink" Target="https://hal.science/search/index/?q=*&amp;authFullName_s=Mamadou Badji" TargetMode="External"/><Relationship Id="rId75" Type="http://schemas.openxmlformats.org/officeDocument/2006/relationships/hyperlink" Target="https://hal.science/search/index/?q=*&amp;authFullName_s=Lucas Bento de Carvalho" TargetMode="External"/><Relationship Id="rId76" Type="http://schemas.openxmlformats.org/officeDocument/2006/relationships/hyperlink" Target="https://hal.science/hal-01931171v1" TargetMode="External"/><Relationship Id="rId77" Type="http://schemas.openxmlformats.org/officeDocument/2006/relationships/hyperlink" Target="https://hal.science/search/index/?q=*&amp;authFullName_s=Marie Bourdeau" TargetMode="External"/><Relationship Id="rId78" Type="http://schemas.openxmlformats.org/officeDocument/2006/relationships/hyperlink" Target="https://hal.science/search/index/?q=*&amp;authFullName_s=Lise Chatain" TargetMode="External"/><Relationship Id="rId79" Type="http://schemas.openxmlformats.org/officeDocument/2006/relationships/hyperlink" Target="https://hal.science/hal-04812462v1" TargetMode="External"/><Relationship Id="rId80" Type="http://schemas.openxmlformats.org/officeDocument/2006/relationships/hyperlink" Target="https://hal.science/hal-04259946v1" TargetMode="External"/><Relationship Id="rId81" Type="http://schemas.openxmlformats.org/officeDocument/2006/relationships/hyperlink" Target="https://hal.science/hal-04812111v1" TargetMode="External"/><Relationship Id="rId82" Type="http://schemas.openxmlformats.org/officeDocument/2006/relationships/hyperlink" Target="https://hal.science/hal-04085739v1" TargetMode="External"/><Relationship Id="rId83" Type="http://schemas.openxmlformats.org/officeDocument/2006/relationships/hyperlink" Target="https://hal.science/hal-03476455v1" TargetMode="External"/><Relationship Id="rId84" Type="http://schemas.openxmlformats.org/officeDocument/2006/relationships/hyperlink" Target="https://hal.science/hal-02899505v1" TargetMode="External"/><Relationship Id="rId85" Type="http://schemas.openxmlformats.org/officeDocument/2006/relationships/hyperlink" Target="https://hal.science/hal-02430654v1" TargetMode="External"/><Relationship Id="rId86" Type="http://schemas.openxmlformats.org/officeDocument/2006/relationships/hyperlink" Target="https://hal.science/search/index/?q=*&amp;authFullName_s=Jean Maury" TargetMode="External"/><Relationship Id="rId87" Type="http://schemas.openxmlformats.org/officeDocument/2006/relationships/hyperlink" Target="https://hal.science/hal-01931149v1" TargetMode="External"/><Relationship Id="rId88" Type="http://schemas.openxmlformats.org/officeDocument/2006/relationships/hyperlink" Target="https://dx.doi.org/10.1007/978-3-319-73362-3" TargetMode="External"/><Relationship Id="rId89" Type="http://schemas.openxmlformats.org/officeDocument/2006/relationships/hyperlink" Target="https://hal.science/hal-04815439v1" TargetMode="External"/><Relationship Id="rId90" Type="http://schemas.openxmlformats.org/officeDocument/2006/relationships/hyperlink" Target="https://hal.science/hal-01931180v1" TargetMode="External"/><Relationship Id="rId91" Type="http://schemas.openxmlformats.org/officeDocument/2006/relationships/hyperlink" Target="https://hal.science/hal-03476462v1" TargetMode="External"/><Relationship Id="rId92" Type="http://schemas.openxmlformats.org/officeDocument/2006/relationships/hyperlink" Target="https://hal.science/hal-04196170v1" TargetMode="External"/><Relationship Id="rId93" Type="http://schemas.openxmlformats.org/officeDocument/2006/relationships/hyperlink" Target="https://hal.science/search/index/?q=*&amp;authFullName_s=Nicolas Ferrier" TargetMode="External"/><Relationship Id="rId94" Type="http://schemas.openxmlformats.org/officeDocument/2006/relationships/hyperlink" Target="https://hal.science/search/index/?q=*&amp;authFullName_s=Cl&#233;mence Mouly-Guillemaud" TargetMode="External"/><Relationship Id="rId95" Type="http://schemas.openxmlformats.org/officeDocument/2006/relationships/hyperlink" Target="https://hal.science/search/index/?q=*&amp;authFullName_s=Maxime Alby" TargetMode="External"/><Relationship Id="rId96" Type="http://schemas.openxmlformats.org/officeDocument/2006/relationships/hyperlink" Target="https://hal.science/search/index/?q=*&amp;authFullName_s=Lucas Bettoni" TargetMode="External"/><Relationship Id="rId97" Type="http://schemas.openxmlformats.org/officeDocument/2006/relationships/hyperlink" Target="https://hal.science/search/index/?q=*&amp;authFullName_s=Anouk Bories" TargetMode="External"/><Relationship Id="rId98" Type="http://schemas.openxmlformats.org/officeDocument/2006/relationships/hyperlink" Target="https://hal.science/hal-04209279v1" TargetMode="External"/><Relationship Id="rId99" Type="http://schemas.openxmlformats.org/officeDocument/2006/relationships/hyperlink" Target="https://hal.science/search/index/?q=*&amp;authFullName_s=David Boulaud" TargetMode="External"/><Relationship Id="rId100" Type="http://schemas.openxmlformats.org/officeDocument/2006/relationships/hyperlink" Target="https://hal.science/hal-04864143v1" TargetMode="External"/><Relationship Id="rId101" Type="http://schemas.openxmlformats.org/officeDocument/2006/relationships/hyperlink" Target="https://hal.science/search/index/?q=*&amp;authFullName_s=St&#233;phane Brena" TargetMode="External"/><Relationship Id="rId102" Type="http://schemas.openxmlformats.org/officeDocument/2006/relationships/hyperlink" Target="https://hal.science/hal-04865050v1" TargetMode="External"/><Relationship Id="rId103" Type="http://schemas.openxmlformats.org/officeDocument/2006/relationships/hyperlink" Target="https://hal.science/search/index/?q=*&amp;authFullName_s=M. Alby" TargetMode="External"/><Relationship Id="rId104" Type="http://schemas.openxmlformats.org/officeDocument/2006/relationships/hyperlink" Target="https://hal.science/search/index/?q=*&amp;authFullName_s=P.-L. Adde Soubra" TargetMode="External"/><Relationship Id="rId105" Type="http://schemas.openxmlformats.org/officeDocument/2006/relationships/hyperlink" Target="https://hal.science/hal-04865041v1" TargetMode="External"/><Relationship Id="rId106" Type="http://schemas.openxmlformats.org/officeDocument/2006/relationships/hyperlink" Target="https://hal.science/search/index/?q=*&amp;authFullName_s=S. Allegro" TargetMode="External"/><Relationship Id="rId107" Type="http://schemas.openxmlformats.org/officeDocument/2006/relationships/hyperlink" Target="https://hal.science/hal-01970713v1" TargetMode="External"/><Relationship Id="rId108" Type="http://schemas.openxmlformats.org/officeDocument/2006/relationships/hyperlink" Target="https://hal.science/search/index/?q=*&amp;authFullName_s=Laura Attali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bres</dc:title>
  <dc:description>CV</dc:description>
  <dc:subject/>
  <cp:keywords/>
  <cp:category/>
  <cp:lastModifiedBy/>
  <dcterms:created xsi:type="dcterms:W3CDTF">2026-05-23T19:05:16+02:00</dcterms:created>
  <dcterms:modified xsi:type="dcterms:W3CDTF">2026-05-23T19:05:16+02:00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