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Godet </w:t>
      </w:r>
      <w:r>
        <w:rPr>
          <w:color w:val="641e6e"/>
        </w:rPr>
        <w:t xml:space="preserve">Maîtresse de conférences HDR en histoire des États-Unis à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aurelie-godet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0000-0001-5395-6370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142460672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l’École Normale Supérieure de Lyon (2000-2005), titulaire de l'agrégation d'anglais (2003) et d’un doctorat d’études anglophones (2009), j'ai été pendant trois ans maîtresse de conférences à l’Université Bordeaux Montaigne, puis pendant sept ans maîtresse de conférences à l'Université de Paris. En septembre 2021, j'ai rejoint Nantes Université, où j'enseigne l'histoire des États-Unis de la Licence 1 à l'agrégation.</w:t>
      </w:r>
    </w:p>
    <w:p>
      <w:pPr/>
      <w:r>
        <w:rPr/>
        <w:t xml:space="preserve">Mes recherches se situent à l'intersection de l’histoire politique et de l'histoire culturelle des États-Unis. De 2005 à 2013, j'ai travaillé sur l'évolution des mouvements conservateurs au cours des XXe et XXIe siècles, publiant notamment des articles sur Irving Kristol, les créationnismes américains et les &amp;quot;netroots&amp;quot; conservatrices ainsi qu'un ouvrage sur le mouvement Tea Party (</w:t>
      </w:r>
      <w:r>
        <w:rPr>
          <w:i w:val="1"/>
          <w:iCs w:val="1"/>
        </w:rPr>
        <w:t xml:space="preserve">Le Tea Party. Portrait d’une Amérique désorientée</w:t>
      </w:r>
      <w:r>
        <w:rPr/>
        <w:t xml:space="preserve">) aux éditions Vendémiaire en 2012. En 2014, j'ai réorienté mes recherches vers l'étude des pratiques festives aux États-Unis depuis le XVIIIe siècle et je viens de terminer un manuscrit provisoirement intitulé &amp;quot;Betwixt Fear and Despair: Joy in French Colonial Louisiana (1682-1769). Je suis parallèlement conseillère éditoriale auprès du </w:t>
      </w:r>
      <w:r>
        <w:rPr>
          <w:i w:val="1"/>
          <w:iCs w:val="1"/>
        </w:rPr>
        <w:t xml:space="preserve">Journal of Festive Studies</w:t>
      </w:r>
      <w:r>
        <w:rPr/>
        <w:t xml:space="preserve">, revue internationale portée par le réseau H-Net.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Out the Storms: Carnival and Crisis in New Orleans (1870s-2020s)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2025, 33 (80), pp.417-37.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⟨10.14647/118658⟩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à l’ère de l’anthropocène : entretien avec Antoine Traisnel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⟨10.4000/transatlantica.20299⟩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Popular New Orleans: The Crescent City in Periodicals, Theme Parks, and Opera, 1875-2015, by Florian Freitag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⟨10.4000/transatlantica.19618⟩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Contesting Commemoration: The 1876 Centennial, Independence Day, and the Reconstruction-Era South de Jack Noe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2022, N° 39 (2), pp.203-223.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⟨10.3917/polam.039.0203⟩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Foucault and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Edwards-Grossi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⟨10.4000/transatlantica.20417⟩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Rituality and Social (Dis)Order. The Historical Anthropology of Popular Carnival in Europe by Alessandro Testa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2021, 3 (1), pp.275-280.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⟨10.33823/jfs.2021.3.1.110⟩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Downtown Mardi Gras: New Carnival Practices in Post-Katrina New Orleans by Leslie A. Wade, Robin Roberts, and Frank de Caro and Walking Raddy: The New Orleans Baby Dolls edited by Kim Vaz-Deville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pp.341-349.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⟨10.33823/jfs.2020.2.1.83⟩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2, p.33-41.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Masks: The Politics of Carnival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pp.1-31.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⟨10.33823/jfs.2020.2.1.89⟩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L’Invention du carnaval au XIXe siècle by Felipe Ferreira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pp.337-340.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⟨10.33823/jfs.2020.2.1.74⟩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pp.32-40.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Ellen Litwicki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2019, 1 (1), pp.1-4.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⟨10.33823/jfs.2019.1.1.43⟩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Foucault à Münsterlingen. À l’origine de l’Histoire de la folie, edited by Jean-François Bert and Elisabetta Basso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Journal of European Cultures</w:t>
            </w:r>
            <w:r>
              <w:rPr/>
              <w:t xml:space="preserve">, 2018, 27 (2), pp.127-147.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⟨10.3167/ajec.2018.270208⟩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Carnaval à Villingen : la cinquième saison, by Anja Ungen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Journal of European Cultures</w:t>
            </w:r>
            <w:r>
              <w:rPr/>
              <w:t xml:space="preserve">, 2018, 27 (1), pp.127-146.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⟨10.3167/ajec.2018.270120⟩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Interculturalité : la Louisiane au carrefour des cultures, edited by Nathalie Dessens and Jean-Pierre Le Glaunec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⟨10.4000/orda.4523⟩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N° 146 (1), pp.3-25.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⟨10.3917/rfea.146.0003⟩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 indien, identité noire : l’usage politique des rituels afro-indiens par la classe ouvrière afro-américaine de La Nouvelle-Orléans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2016, 28 (3), pp.57-87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“Resilient City”? The Double Face of the 2006 Mardi Gras Celebrations in New Orleans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⟨10.4000/erea.5389⟩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 Smith Au Sénat » : l’impact des femmes sur la Chambre haute du Congrès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Vincent Michelot et Jennifer Merchant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Femmes et/en politique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2016, 27 (1), pp.9-14.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⟨10.3917/polam.027.0009⟩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‘Meet De Boys on the Battlefront’: Festive Parades and the Struggle for Public Space in New Orleans Post Katrina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⟨10.4000/ejas.11328⟩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Christopher S. Parker and Matt A. Barreto, Change They Can’t Believe In. The Tea Party and Reactionary Politics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142 (1), pp.124-125.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⟨10.3917/rfea.142.0122⟩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Ascension et déclin du mouvement Tea Party (2009-2013) : Un défaut de leadership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N° 38 (1), pp.106-130.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⟨10.3917/oute1.038.0106⟩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« valeurs » dans la course à l'investiture républicaine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‘Il Padrino’ (1920-2009): Irving Kristol e l’ascesa del conservatorismo negli Stati Uniti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West Wing with Wigs” ? Politics and History in HBO’s John Adams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⟨10.4000/tvseries.1077⟩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pouvoir présidentiel, compte-rendu d'Overreach. Presidential Leadership Since George W. Bush, de George C. Edwards 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 On Through (to the Other Side): An Overview of the Historiography of U.S. Conservatism in the Sixties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américain dans la rhétorique présidentielle américaine moderne (1937-2010)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Dubious Battle&amp;quot;: droit et usages du droit dans la controverse opposant évolution et création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2007, Droit et recours au droit: droit, politique et société en Amérique du Nord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du carnaval de La Nouvelle-Orléans du XVIIIe siècle à nos jours : questionnements méthodologiques et ébauches de réponses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en carnaval : méthodologies créatives autour d'un plaisir partagé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231-252 p., 2025, Enquêter en carnaval : méthodologies créatives autour d'un plaisir partagé, 978-2-7535-9714-3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Bending in the Southern Babylon: Black “Female Impersonators” in 1940s to 1960s New Orleans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mdw press. </w:t>
            </w:r>
            <w:r>
              <w:rPr>
                <w:i w:val="1"/>
                <w:iCs w:val="1"/>
              </w:rPr>
              <w:t xml:space="preserve">Facing Drag: Gender Bending and Racialized Masking in Performing Arts and Popular Culture</w:t>
            </w:r>
            <w:r>
              <w:rPr/>
              <w:t xml:space="preserve">, pp.103-33, 2025, 978-3-8376-8118-5.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⟨10.14361/9783839471708⟩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du carnaval de La Nouvelle-Orléans du XVIIIe siècle à nos jours : questionnements méthodologiques et ébauches de réponses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Enquêter en carnaval : méthodologies créatives autour d’un plaisir partagé</w:t>
            </w:r>
            <w:r>
              <w:rPr/>
              <w:t xml:space="preserve">, Presses universitaires de Rennes, pp.231-252, 2025, 979-10-413-0475-2.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⟨10.4000/13iso⟩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Black Indians de La Nouvelle-Orléans : état de l'art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Indians de La Nouvelle-Orléans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2022, 978-2-330-17094-3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Passing at New Orleans Mardi Gras from Reconstruction to World War II: Flight of Fancy or Masked Resistance?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Erasure and Recollection. The Memory of Racial Passing Within and Beyond the United States</w:t>
            </w:r>
            <w:r>
              <w:rPr/>
              <w:t xml:space="preserve">, Peter Lang B, 2021, 9782807616257.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⟨10.3726/b18256⟩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Commodification of Festive Culture in New Orleans : Institutional vs. Grassroots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la manière. Quelques réflexions sur les industries culturelles et créatives</w:t>
            </w:r>
            <w:r>
              <w:rPr/>
              <w:t xml:space="preserve">, Editions des archives contemporaines, 2021, 9782813004093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Cradle of Transatlantic Anti-Communism : The Early Years of Encounter (1953-1958)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Intellectual Networks from the Early 20th Century to the 1960s</w:t>
            </w:r>
            <w:r>
              <w:rPr/>
              <w:t xml:space="preserve">, Cambridge Scholars, 2019, 978-1-5275-3974-7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Culture Means Business’ : L’industrialisation de la culture et ses conséquences à La Nouvelle-Orléans (2005-2018)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dans tous ses É(é)tats. Stratégies de communication. Logiques artistiques et logiques économiques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patient n’est autre que le président. Réexamen d’un tabou historiographique à partir de deux études de cas : Franklin D. Roosevelt, Ronald Reagan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Francoise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Xavier Le Person et Stanis Perez. </w:t>
            </w:r>
            <w:r>
              <w:rPr>
                <w:i w:val="1"/>
                <w:iCs w:val="1"/>
              </w:rPr>
              <w:t xml:space="preserve">Maladies diplomatiques, Souverains et puissants face à la maladie de l’Antiquité à nos jours</w:t>
            </w:r>
            <w:r>
              <w:rPr/>
              <w:t xml:space="preserve">, Jacques André Editeur, pp.183-211, 2018, 978-2757003596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President is the Patient&amp;quot; : réexamen d’un tabou historiographique à partir de deux études de cas (Franklin D. Roosevelt et Ronald Reagan)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Coste</w:t>
              </w:r>
            </w:hyperlink>
          </w:p>
          <w:p>
            <w:pPr/>
            <w:r>
              <w:rPr/>
              <w:t xml:space="preserve">Stanis Perez; Xavier Le Person. </w:t>
            </w:r>
            <w:r>
              <w:rPr>
                <w:i w:val="1"/>
                <w:iCs w:val="1"/>
              </w:rPr>
              <w:t xml:space="preserve">Maladies diplomatiques : souverains et puissants face à la maladie de l’Antiquité à nos jours</w:t>
            </w:r>
            <w:r>
              <w:rPr/>
              <w:t xml:space="preserve">, Jacques André Editeur, 2018, Theriaka, 978-2-7570-0359-6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Gras Speak as a Window on New Orleans’s History of Imperfect Creolization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Orleans and the Global South</w:t>
            </w:r>
            <w:r>
              <w:rPr/>
              <w:t xml:space="preserve">, Olms Verlag, 2017, Potsdamer inter- und transkulturelle Texte (POINTE), 17, 978-3-487-15504-3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President’s Eyes Only? The White House Gardens as Myth-Making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Jardins et leurs mythes en Grande-Bretagne et aux États-Unis</w:t>
            </w:r>
            <w:r>
              <w:rPr/>
              <w:t xml:space="preserve">, 2017, 9782753559011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Mardi Gras Does One Man Need?&amp;quot; Multiple Representations of Mardi Gras in Treme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HBO's Treme and Post-Katrina Catharsis: The Mediated Rebirth of a City</w:t>
            </w:r>
            <w:r>
              <w:rPr/>
              <w:t xml:space="preserve">, Lexington Books, 2017, 978-1-4985-4560-0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Race&amp;quot; : mise en scène des identités raciales au carnaval de la Nouvelle-Orléans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racial et oppositions identitaires</w:t>
            </w:r>
            <w:r>
              <w:rPr/>
              <w:t xml:space="preserve">, L'Harmattan, 2016, 978-2-343-10505-5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(Seeming) Power of (Seemingly) Leaderless Movements: The Tea Party Movement as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Uncertainty Management in Politics</w:t>
            </w:r>
            <w:r>
              <w:rPr/>
              <w:t xml:space="preserve">, Palgrave Macmillan UK, pp.179-200,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⟨10.1057/9781137439246_12⟩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‘Politics Made More Palatable’ : le jardin potager de Michelle Obama comme dispositif biopolitique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ethniques dans l’aire anglophone</w:t>
            </w:r>
            <w:r>
              <w:rPr/>
              <w:t xml:space="preserve">, L'Harmattan, pp.193-219, 2014, Racisme et eugénisme, 978-2-343-04954-0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 de l’immigration et rejet du multiculturalisme : les ambiguïtés du néoconservatisme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Immigration, exil et travail</w:t>
            </w:r>
            <w:r>
              <w:rPr/>
              <w:t xml:space="preserve">, L'Harmattan, pp.215-238, 2013, 978-2-343-01288-9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Wedge of Darwinism’ : les conservateurs américains divisés face à la théorie de l’évolution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dans la bataille des idées</w:t>
            </w:r>
            <w:r>
              <w:rPr/>
              <w:t xml:space="preserve">, L'Harmattan, pp.133-150, 2012, 978-2-296-99333-4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‘Other Netroots’: A Study of Online Conservative Activism from 1998 to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Élisabeth Boulot. </w:t>
            </w:r>
            <w:r>
              <w:rPr>
                <w:i w:val="1"/>
                <w:iCs w:val="1"/>
              </w:rPr>
              <w:t xml:space="preserve">Politique, démocratie et culture aux États-Unis à l’ère du numérique</w:t>
            </w:r>
            <w:r>
              <w:rPr/>
              <w:t xml:space="preserve">, L'Harmattan, pp.17-40, 2011, 978-2-296-55562-4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Wade Clark Roof ; Mark Juergensmeyer. </w:t>
            </w:r>
            <w:r>
              <w:rPr>
                <w:i w:val="1"/>
                <w:iCs w:val="1"/>
              </w:rPr>
              <w:t xml:space="preserve">The Encyclopedia of Global Religion</w:t>
            </w:r>
            <w:r>
              <w:rPr/>
              <w:t xml:space="preserve">, Sage, 2011, 9780761927297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créationnistes en Europe : le cas de la Grande-Bretagne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Michel Prum; Georges Letissier. </w:t>
            </w:r>
            <w:r>
              <w:rPr>
                <w:i w:val="1"/>
                <w:iCs w:val="1"/>
              </w:rPr>
              <w:t xml:space="preserve">L’Héritage de Darwin dans les cultures européennes</w:t>
            </w:r>
            <w:r>
              <w:rPr/>
              <w:t xml:space="preserve">, 145-163, L'Harmattan, 2011, 978-2-296-55111-4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Missing Links to Darwin’s Origin of Species’ : darwinisme et racisme au carnaval de la Nouvelle-Orléans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race et mixité dans l’aire anglophone</w:t>
            </w:r>
            <w:r>
              <w:rPr/>
              <w:t xml:space="preserve">, L'Harmattan, pp.173-190, 2011, 978-2-296-56624-8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militants créationnistes : une histoire sans fin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Romain Huret. </w:t>
            </w:r>
            <w:r>
              <w:rPr>
                <w:i w:val="1"/>
                <w:iCs w:val="1"/>
              </w:rPr>
              <w:t xml:space="preserve">Les conservateurs américains se mobilisent</w:t>
            </w:r>
            <w:r>
              <w:rPr/>
              <w:t xml:space="preserve">, Autrement, pp.116-129,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du conservatisme étatsunien au XXe siècle à l’histoire culturelle de l’Atlantique français aux XVIIe et XVIIIe siècles : itinéraire de recherche « indiscipliné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Histoire. Université Toulouse 2 Jean Jaurès,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tel-04984600v1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vieillissement normal et pathologique entre la France métropolitaine et le Congo.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Hévin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2022,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de Charles Darwin, 1809-1882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Fêtes et folies en France à la fin de l’Ancien Régime by Didier Masseau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Éric Négrel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⟨10.33823/jfs.2021.3.1.95⟩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‘jardin français’ pour commémorer le centenaire du Brésil : appropriation et transformation des références paysagères au Parc de l’Indépendance de Sao Paulo (1913-1923)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Paulo Garcez Marins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hal-04005502v1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N° 39 (2), pp.5-7,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⟨10.3917/polam.039.0005⟩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Materiality of Festivity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3 (1),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⟨10.33823/jfs.2021.3.1⟩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et COVID à La Nouvelle-Orléans : une année blanche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en Louisiane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France aux Amériques : des patrimoines partagés en ligne »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et civilisations : approches historiques et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Ogée</w:t>
              </w:r>
            </w:hyperlink>
          </w:p>
          <w:p>
            <w:pPr/>
            <w:r>
              <w:rPr/>
              <w:t xml:space="preserve">Presses universitaires de Valenciennes. , 2019, 978-2-36424-062-9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et Civilisations, approches historiques et contemporaines.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Ogée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Presses Universitaires de Valenciennes. 2018, 13 978-2-36424-062-9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halshs-04009408v1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 Party : portrait d'une Amérique désorientée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pp.256, 2012, 978-2363580269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l’exécutif : la présidence des États-Unis de Franklin Roosevelt à George W. Bush (1933-2006)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Portès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Jean-Christian Vinel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Deysine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Rios-Bordes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2008, 9782350300610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comme observatoire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2019, pp.14-18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idéologique du Parti républicain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[Rapport de recherche] Institut français des relations internationales.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hal-02161501v1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B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godet" TargetMode="External"/><Relationship Id="rId9" Type="http://schemas.openxmlformats.org/officeDocument/2006/relationships/hyperlink" Target="https://orcid.org/0000-0001-5395-6370" TargetMode="External"/><Relationship Id="rId10" Type="http://schemas.openxmlformats.org/officeDocument/2006/relationships/hyperlink" Target="https://www.idref.fr/142460672" TargetMode="External"/><Relationship Id="rId11" Type="http://schemas.openxmlformats.org/officeDocument/2006/relationships/hyperlink" Target="https://hal.science/hal-05426356v1" TargetMode="External"/><Relationship Id="rId12" Type="http://schemas.openxmlformats.org/officeDocument/2006/relationships/hyperlink" Target="https://hal.science/search/index/?q=*&amp;authFullName_s=Aur&#233;lie Godet" TargetMode="External"/><Relationship Id="rId13" Type="http://schemas.openxmlformats.org/officeDocument/2006/relationships/hyperlink" Target="https://dx.doi.org/10.14647/118658" TargetMode="External"/><Relationship Id="rId14" Type="http://schemas.openxmlformats.org/officeDocument/2006/relationships/hyperlink" Target="https://hal.science/hal-04005485v1" TargetMode="External"/><Relationship Id="rId15" Type="http://schemas.openxmlformats.org/officeDocument/2006/relationships/hyperlink" Target="https://dx.doi.org/10.4000/transatlantica.20299" TargetMode="External"/><Relationship Id="rId16" Type="http://schemas.openxmlformats.org/officeDocument/2006/relationships/hyperlink" Target="https://hal.science/hal-04005504v1" TargetMode="External"/><Relationship Id="rId17" Type="http://schemas.openxmlformats.org/officeDocument/2006/relationships/hyperlink" Target="https://dx.doi.org/10.4000/transatlantica.19618" TargetMode="External"/><Relationship Id="rId18" Type="http://schemas.openxmlformats.org/officeDocument/2006/relationships/hyperlink" Target="https://hal.science/hal-04005505v1" TargetMode="External"/><Relationship Id="rId19" Type="http://schemas.openxmlformats.org/officeDocument/2006/relationships/hyperlink" Target="https://dx.doi.org/10.3917/polam.039.0203" TargetMode="External"/><Relationship Id="rId20" Type="http://schemas.openxmlformats.org/officeDocument/2006/relationships/hyperlink" Target="https://hal.science/hal-04005320v1" TargetMode="External"/><Relationship Id="rId21" Type="http://schemas.openxmlformats.org/officeDocument/2006/relationships/hyperlink" Target="https://hal.science/search/index/?q=*&amp;authFullName_s=&#201;lodie Edwards-Grossi" TargetMode="External"/><Relationship Id="rId22" Type="http://schemas.openxmlformats.org/officeDocument/2006/relationships/hyperlink" Target="https://dx.doi.org/10.4000/transatlantica.20417" TargetMode="External"/><Relationship Id="rId23" Type="http://schemas.openxmlformats.org/officeDocument/2006/relationships/hyperlink" Target="https://hal.science/hal-04005508v1" TargetMode="External"/><Relationship Id="rId24" Type="http://schemas.openxmlformats.org/officeDocument/2006/relationships/hyperlink" Target="https://dx.doi.org/10.33823/jfs.2021.3.1.110" TargetMode="External"/><Relationship Id="rId25" Type="http://schemas.openxmlformats.org/officeDocument/2006/relationships/hyperlink" Target="https://hal.science/hal-04005510v1" TargetMode="External"/><Relationship Id="rId26" Type="http://schemas.openxmlformats.org/officeDocument/2006/relationships/hyperlink" Target="https://dx.doi.org/10.33823/jfs.2020.2.1.83" TargetMode="External"/><Relationship Id="rId27" Type="http://schemas.openxmlformats.org/officeDocument/2006/relationships/hyperlink" Target="https://hal.science/hal-04263594v1" TargetMode="External"/><Relationship Id="rId28" Type="http://schemas.openxmlformats.org/officeDocument/2006/relationships/hyperlink" Target="https://hal.science/search/index/?q=*&amp;authFullName_s=Emmanuelle Lallement" TargetMode="External"/><Relationship Id="rId29" Type="http://schemas.openxmlformats.org/officeDocument/2006/relationships/hyperlink" Target="https://dx.doi.org/10.33823/jfs.2020.2.1.87" TargetMode="External"/><Relationship Id="rId30" Type="http://schemas.openxmlformats.org/officeDocument/2006/relationships/hyperlink" Target="https://hal.science/hal-04005334v1" TargetMode="External"/><Relationship Id="rId31" Type="http://schemas.openxmlformats.org/officeDocument/2006/relationships/hyperlink" Target="https://dx.doi.org/10.33823/jfs.2020.2.1.89" TargetMode="External"/><Relationship Id="rId32" Type="http://schemas.openxmlformats.org/officeDocument/2006/relationships/hyperlink" Target="https://hal.science/hal-04005513v1" TargetMode="External"/><Relationship Id="rId33" Type="http://schemas.openxmlformats.org/officeDocument/2006/relationships/hyperlink" Target="https://dx.doi.org/10.33823/jfs.2020.2.1.74" TargetMode="External"/><Relationship Id="rId34" Type="http://schemas.openxmlformats.org/officeDocument/2006/relationships/hyperlink" Target="https://hal.science/hal-04263597v1" TargetMode="External"/><Relationship Id="rId35" Type="http://schemas.openxmlformats.org/officeDocument/2006/relationships/hyperlink" Target="https://hal.science/hal-02161317v1" TargetMode="External"/><Relationship Id="rId36" Type="http://schemas.openxmlformats.org/officeDocument/2006/relationships/hyperlink" Target="https://hal.science/search/index/?q=*&amp;authFullName_s=Ellen Litwicki" TargetMode="External"/><Relationship Id="rId37" Type="http://schemas.openxmlformats.org/officeDocument/2006/relationships/hyperlink" Target="https://dx.doi.org/10.33823/jfs.2019.1.1.43" TargetMode="External"/><Relationship Id="rId38" Type="http://schemas.openxmlformats.org/officeDocument/2006/relationships/hyperlink" Target="https://hal.science/hal-04005519v1" TargetMode="External"/><Relationship Id="rId39" Type="http://schemas.openxmlformats.org/officeDocument/2006/relationships/hyperlink" Target="https://dx.doi.org/10.3167/ajec.2018.270208" TargetMode="External"/><Relationship Id="rId40" Type="http://schemas.openxmlformats.org/officeDocument/2006/relationships/hyperlink" Target="https://hal.science/hal-04005521v1" TargetMode="External"/><Relationship Id="rId41" Type="http://schemas.openxmlformats.org/officeDocument/2006/relationships/hyperlink" Target="https://dx.doi.org/10.3167/ajec.2018.270120" TargetMode="External"/><Relationship Id="rId42" Type="http://schemas.openxmlformats.org/officeDocument/2006/relationships/hyperlink" Target="https://hal.science/hal-04005516v1" TargetMode="External"/><Relationship Id="rId43" Type="http://schemas.openxmlformats.org/officeDocument/2006/relationships/hyperlink" Target="https://dx.doi.org/10.4000/orda.4523" TargetMode="External"/><Relationship Id="rId44" Type="http://schemas.openxmlformats.org/officeDocument/2006/relationships/hyperlink" Target="https://hal.science/hal-02161269v1" TargetMode="External"/><Relationship Id="rId45" Type="http://schemas.openxmlformats.org/officeDocument/2006/relationships/hyperlink" Target="https://dx.doi.org/10.3917/rfea.146.0003" TargetMode="External"/><Relationship Id="rId46" Type="http://schemas.openxmlformats.org/officeDocument/2006/relationships/hyperlink" Target="https://hal.science/hal-02161221v1" TargetMode="External"/><Relationship Id="rId47" Type="http://schemas.openxmlformats.org/officeDocument/2006/relationships/hyperlink" Target="https://hal.science/hal-02161472v1" TargetMode="External"/><Relationship Id="rId48" Type="http://schemas.openxmlformats.org/officeDocument/2006/relationships/hyperlink" Target="https://dx.doi.org/10.4000/erea.5389" TargetMode="External"/><Relationship Id="rId49" Type="http://schemas.openxmlformats.org/officeDocument/2006/relationships/hyperlink" Target="https://hal.science/hal-02161259v1" TargetMode="External"/><Relationship Id="rId50" Type="http://schemas.openxmlformats.org/officeDocument/2006/relationships/hyperlink" Target="https://hal.science/hal-02161264v1" TargetMode="External"/><Relationship Id="rId51" Type="http://schemas.openxmlformats.org/officeDocument/2006/relationships/hyperlink" Target="https://hal.science/hal-02161292v1" TargetMode="External"/><Relationship Id="rId52" Type="http://schemas.openxmlformats.org/officeDocument/2006/relationships/hyperlink" Target="https://dx.doi.org/10.3917/polam.027.0009" TargetMode="External"/><Relationship Id="rId53" Type="http://schemas.openxmlformats.org/officeDocument/2006/relationships/hyperlink" Target="https://hal.science/hal-02161482v1" TargetMode="External"/><Relationship Id="rId54" Type="http://schemas.openxmlformats.org/officeDocument/2006/relationships/hyperlink" Target="https://dx.doi.org/10.4000/ejas.11328" TargetMode="External"/><Relationship Id="rId55" Type="http://schemas.openxmlformats.org/officeDocument/2006/relationships/hyperlink" Target="https://hal.science/hal-04005523v1" TargetMode="External"/><Relationship Id="rId56" Type="http://schemas.openxmlformats.org/officeDocument/2006/relationships/hyperlink" Target="https://dx.doi.org/10.3917/rfea.142.0122" TargetMode="External"/><Relationship Id="rId57" Type="http://schemas.openxmlformats.org/officeDocument/2006/relationships/hyperlink" Target="https://hal.science/hal-02161281v1" TargetMode="External"/><Relationship Id="rId58" Type="http://schemas.openxmlformats.org/officeDocument/2006/relationships/hyperlink" Target="https://dx.doi.org/10.3917/oute1.038.0106" TargetMode="External"/><Relationship Id="rId59" Type="http://schemas.openxmlformats.org/officeDocument/2006/relationships/hyperlink" Target="https://hal.science/hal-02161288v1" TargetMode="External"/><Relationship Id="rId60" Type="http://schemas.openxmlformats.org/officeDocument/2006/relationships/hyperlink" Target="https://hal.science/hal-02161498v1" TargetMode="External"/><Relationship Id="rId61" Type="http://schemas.openxmlformats.org/officeDocument/2006/relationships/hyperlink" Target="https://hal.science/hal-02161493v1" TargetMode="External"/><Relationship Id="rId62" Type="http://schemas.openxmlformats.org/officeDocument/2006/relationships/hyperlink" Target="https://dx.doi.org/10.4000/tvseries.1077" TargetMode="External"/><Relationship Id="rId63" Type="http://schemas.openxmlformats.org/officeDocument/2006/relationships/hyperlink" Target="https://hal.science/hal-04005526v1" TargetMode="External"/><Relationship Id="rId64" Type="http://schemas.openxmlformats.org/officeDocument/2006/relationships/hyperlink" Target="https://hal.science/hal-04005548v1" TargetMode="External"/><Relationship Id="rId65" Type="http://schemas.openxmlformats.org/officeDocument/2006/relationships/hyperlink" Target="https://hal.science/hal-04005542v1" TargetMode="External"/><Relationship Id="rId66" Type="http://schemas.openxmlformats.org/officeDocument/2006/relationships/hyperlink" Target="https://hal.science/hal-02161500v1" TargetMode="External"/><Relationship Id="rId67" Type="http://schemas.openxmlformats.org/officeDocument/2006/relationships/hyperlink" Target="https://hal.science/hal-04984584v1" TargetMode="External"/><Relationship Id="rId68" Type="http://schemas.openxmlformats.org/officeDocument/2006/relationships/hyperlink" Target="https://books.openedition.org/pur/252893" TargetMode="External"/><Relationship Id="rId69" Type="http://schemas.openxmlformats.org/officeDocument/2006/relationships/hyperlink" Target="https://hal.science/hal-05426384v1" TargetMode="External"/><Relationship Id="rId70" Type="http://schemas.openxmlformats.org/officeDocument/2006/relationships/hyperlink" Target="https://dx.doi.org/10.14361/9783839471708" TargetMode="External"/><Relationship Id="rId71" Type="http://schemas.openxmlformats.org/officeDocument/2006/relationships/hyperlink" Target="https://hal.science/hal-05426422v1" TargetMode="External"/><Relationship Id="rId72" Type="http://schemas.openxmlformats.org/officeDocument/2006/relationships/hyperlink" Target="https://dx.doi.org/10.4000/13iso" TargetMode="External"/><Relationship Id="rId73" Type="http://schemas.openxmlformats.org/officeDocument/2006/relationships/hyperlink" Target="https://hal.science/hal-04005352v1" TargetMode="External"/><Relationship Id="rId74" Type="http://schemas.openxmlformats.org/officeDocument/2006/relationships/hyperlink" Target="https://www.actes-sud.fr/" TargetMode="External"/><Relationship Id="rId75" Type="http://schemas.openxmlformats.org/officeDocument/2006/relationships/hyperlink" Target="https://hal.science/hal-04005355v1" TargetMode="External"/><Relationship Id="rId76" Type="http://schemas.openxmlformats.org/officeDocument/2006/relationships/hyperlink" Target="https://dx.doi.org/10.3726/b18256" TargetMode="External"/><Relationship Id="rId77" Type="http://schemas.openxmlformats.org/officeDocument/2006/relationships/hyperlink" Target="https://hal.science/hal-04005358v1" TargetMode="External"/><Relationship Id="rId78" Type="http://schemas.openxmlformats.org/officeDocument/2006/relationships/hyperlink" Target="https://hal.science/hal-04005368v1" TargetMode="External"/><Relationship Id="rId79" Type="http://schemas.openxmlformats.org/officeDocument/2006/relationships/hyperlink" Target="https://hal.science/hal-02161328v1" TargetMode="External"/><Relationship Id="rId80" Type="http://schemas.openxmlformats.org/officeDocument/2006/relationships/hyperlink" Target="https://hal.science/hal-04683754v1" TargetMode="External"/><Relationship Id="rId81" Type="http://schemas.openxmlformats.org/officeDocument/2006/relationships/hyperlink" Target="https://hal.science/search/index/?q=*&amp;authFullName_s=Francoise Coste" TargetMode="External"/><Relationship Id="rId82" Type="http://schemas.openxmlformats.org/officeDocument/2006/relationships/hyperlink" Target="https://hal.science/hal-02161333v1" TargetMode="External"/><Relationship Id="rId83" Type="http://schemas.openxmlformats.org/officeDocument/2006/relationships/hyperlink" Target="https://hal.science/hal-02161349v1" TargetMode="External"/><Relationship Id="rId84" Type="http://schemas.openxmlformats.org/officeDocument/2006/relationships/hyperlink" Target="https://hal.science/hal-02161342v1" TargetMode="External"/><Relationship Id="rId85" Type="http://schemas.openxmlformats.org/officeDocument/2006/relationships/hyperlink" Target="https://hal.science/hal-02161346v1" TargetMode="External"/><Relationship Id="rId86" Type="http://schemas.openxmlformats.org/officeDocument/2006/relationships/hyperlink" Target="https://hal.science/hal-02161355v1" TargetMode="External"/><Relationship Id="rId87" Type="http://schemas.openxmlformats.org/officeDocument/2006/relationships/hyperlink" Target="https://hal.science/hal-02161359v1" TargetMode="External"/><Relationship Id="rId88" Type="http://schemas.openxmlformats.org/officeDocument/2006/relationships/hyperlink" Target="https://dx.doi.org/10.1057/9781137439246_12" TargetMode="External"/><Relationship Id="rId89" Type="http://schemas.openxmlformats.org/officeDocument/2006/relationships/hyperlink" Target="https://hal.science/hal-02161418v1" TargetMode="External"/><Relationship Id="rId90" Type="http://schemas.openxmlformats.org/officeDocument/2006/relationships/hyperlink" Target="https://hal.science/hal-02161428v1" TargetMode="External"/><Relationship Id="rId91" Type="http://schemas.openxmlformats.org/officeDocument/2006/relationships/hyperlink" Target="https://hal.science/hal-04005422v1" TargetMode="External"/><Relationship Id="rId92" Type="http://schemas.openxmlformats.org/officeDocument/2006/relationships/hyperlink" Target="https://hal.science/hal-02161450v1" TargetMode="External"/><Relationship Id="rId93" Type="http://schemas.openxmlformats.org/officeDocument/2006/relationships/hyperlink" Target="https://hal.science/hal-02161502v1" TargetMode="External"/><Relationship Id="rId94" Type="http://schemas.openxmlformats.org/officeDocument/2006/relationships/hyperlink" Target="https://hal.science/hal-02161446v1" TargetMode="External"/><Relationship Id="rId95" Type="http://schemas.openxmlformats.org/officeDocument/2006/relationships/hyperlink" Target="https://hal.science/hal-02161436v1" TargetMode="External"/><Relationship Id="rId96" Type="http://schemas.openxmlformats.org/officeDocument/2006/relationships/hyperlink" Target="https://hal.science/hal-02161246v1" TargetMode="External"/><Relationship Id="rId97" Type="http://schemas.openxmlformats.org/officeDocument/2006/relationships/hyperlink" Target="https://hal.science/tel-04984600v1" TargetMode="External"/><Relationship Id="rId98" Type="http://schemas.openxmlformats.org/officeDocument/2006/relationships/hyperlink" Target="https://hal.science/hal-03705905v1" TargetMode="External"/><Relationship Id="rId99" Type="http://schemas.openxmlformats.org/officeDocument/2006/relationships/hyperlink" Target="https://hal.science/search/index/?q=*&amp;authFullName_s=Yannick Gounden" TargetMode="External"/><Relationship Id="rId100" Type="http://schemas.openxmlformats.org/officeDocument/2006/relationships/hyperlink" Target="https://hal.science/search/index/?q=*&amp;authFullName_s=Harmony Duclos" TargetMode="External"/><Relationship Id="rId101" Type="http://schemas.openxmlformats.org/officeDocument/2006/relationships/hyperlink" Target="https://hal.science/search/index/?q=*&amp;authFullName_s=V. Quaglino" TargetMode="External"/><Relationship Id="rId102" Type="http://schemas.openxmlformats.org/officeDocument/2006/relationships/hyperlink" Target="https://hal.science/search/index/?q=*&amp;authFullName_s=Mathieu Hainselin" TargetMode="External"/><Relationship Id="rId103" Type="http://schemas.openxmlformats.org/officeDocument/2006/relationships/hyperlink" Target="https://hal.science/search/index/?q=*&amp;authFullName_s=Lucie H&#233;vin" TargetMode="External"/><Relationship Id="rId104" Type="http://schemas.openxmlformats.org/officeDocument/2006/relationships/hyperlink" Target="https://hal.science/hal-04005491v1" TargetMode="External"/><Relationship Id="rId105" Type="http://schemas.openxmlformats.org/officeDocument/2006/relationships/hyperlink" Target="https://hal.science/hal-04005496v1" TargetMode="External"/><Relationship Id="rId106" Type="http://schemas.openxmlformats.org/officeDocument/2006/relationships/hyperlink" Target="https://hal.science/search/index/?q=*&amp;authFullName_s=&#201;ric N&#233;grel" TargetMode="External"/><Relationship Id="rId107" Type="http://schemas.openxmlformats.org/officeDocument/2006/relationships/hyperlink" Target="https://dx.doi.org/10.33823/jfs.2021.3.1.95" TargetMode="External"/><Relationship Id="rId108" Type="http://schemas.openxmlformats.org/officeDocument/2006/relationships/hyperlink" Target="https://hal.science/hal-04005501v1" TargetMode="External"/><Relationship Id="rId109" Type="http://schemas.openxmlformats.org/officeDocument/2006/relationships/hyperlink" Target="https://hal.science/hal-04005502v1" TargetMode="External"/><Relationship Id="rId110" Type="http://schemas.openxmlformats.org/officeDocument/2006/relationships/hyperlink" Target="https://hal.science/search/index/?q=*&amp;authFullName_s=Paulo Garcez Marins" TargetMode="External"/><Relationship Id="rId111" Type="http://schemas.openxmlformats.org/officeDocument/2006/relationships/hyperlink" Target="https://hal.science/hal-04005322v1" TargetMode="External"/><Relationship Id="rId112" Type="http://schemas.openxmlformats.org/officeDocument/2006/relationships/hyperlink" Target="https://dx.doi.org/10.3917/polam.039.0005" TargetMode="External"/><Relationship Id="rId113" Type="http://schemas.openxmlformats.org/officeDocument/2006/relationships/hyperlink" Target="https://hal.science/hal-04005324v1" TargetMode="External"/><Relationship Id="rId114" Type="http://schemas.openxmlformats.org/officeDocument/2006/relationships/hyperlink" Target="https://dx.doi.org/10.33823/jfs.2021.3.1" TargetMode="External"/><Relationship Id="rId115" Type="http://schemas.openxmlformats.org/officeDocument/2006/relationships/hyperlink" Target="https://hal.science/hal-04005528v1" TargetMode="External"/><Relationship Id="rId116" Type="http://schemas.openxmlformats.org/officeDocument/2006/relationships/hyperlink" Target="https://hal.science/hal-04005478v1" TargetMode="External"/><Relationship Id="rId117" Type="http://schemas.openxmlformats.org/officeDocument/2006/relationships/hyperlink" Target="https://hal.science/hal-02161306v1" TargetMode="External"/><Relationship Id="rId118" Type="http://schemas.openxmlformats.org/officeDocument/2006/relationships/hyperlink" Target="https://hal.science/search/index/?q=*&amp;authFullName_s=Fr&#233;d&#233;ric Og&#233;e" TargetMode="External"/><Relationship Id="rId119" Type="http://schemas.openxmlformats.org/officeDocument/2006/relationships/hyperlink" Target="https://shs.hal.science/halshs-04009408v1" TargetMode="External"/><Relationship Id="rId120" Type="http://schemas.openxmlformats.org/officeDocument/2006/relationships/hyperlink" Target="https://hal.science/hal-02161301v1" TargetMode="External"/><Relationship Id="rId121" Type="http://schemas.openxmlformats.org/officeDocument/2006/relationships/hyperlink" Target="https://www.editions-vendemiaire.com/" TargetMode="External"/><Relationship Id="rId122" Type="http://schemas.openxmlformats.org/officeDocument/2006/relationships/hyperlink" Target="https://hal.science/hal-02161304v1" TargetMode="External"/><Relationship Id="rId123" Type="http://schemas.openxmlformats.org/officeDocument/2006/relationships/hyperlink" Target="https://hal.science/search/index/?q=*&amp;authFullName_s=Jacques Port&#232;s" TargetMode="External"/><Relationship Id="rId124" Type="http://schemas.openxmlformats.org/officeDocument/2006/relationships/hyperlink" Target="https://hal.science/search/index/?q=*&amp;authFullName_s=Jean-Christian Vinel" TargetMode="External"/><Relationship Id="rId125" Type="http://schemas.openxmlformats.org/officeDocument/2006/relationships/hyperlink" Target="https://hal.science/search/index/?q=*&amp;authFullName_s=Anne Deysine" TargetMode="External"/><Relationship Id="rId126" Type="http://schemas.openxmlformats.org/officeDocument/2006/relationships/hyperlink" Target="https://hal.science/search/index/?q=*&amp;authFullName_s=Alexandre Rios-Bordes" TargetMode="External"/><Relationship Id="rId127" Type="http://schemas.openxmlformats.org/officeDocument/2006/relationships/hyperlink" Target="http://www.atlande.eu" TargetMode="External"/><Relationship Id="rId128" Type="http://schemas.openxmlformats.org/officeDocument/2006/relationships/hyperlink" Target="https://hal.science/hal-04005536v1" TargetMode="External"/><Relationship Id="rId129" Type="http://schemas.openxmlformats.org/officeDocument/2006/relationships/hyperlink" Target="https://hal.science/hal-0216150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Godet</dc:title>
  <dc:description>CV</dc:description>
  <dc:subject/>
  <cp:keywords/>
  <cp:category/>
  <cp:lastModifiedBy/>
  <dcterms:created xsi:type="dcterms:W3CDTF">2026-05-06T19:24:06+02:00</dcterms:created>
  <dcterms:modified xsi:type="dcterms:W3CDTF">2026-05-06T19:24:06+02:00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