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Huz </w:t>
      </w:r>
      <w:r>
        <w:rPr>
          <w:color w:val="641e6e"/>
        </w:rPr>
        <w:t xml:space="preserve">Maîtresse de conférences en littérature française à l'université Paris Nanterre (CSLF). Spécialiste de la science-fiction et des cultures médiatiques.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aurelie-huz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0009-0001-4408-5961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232675929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Aurélie Huz est maîtresse de conférences en littérature française des XXe et XXIe siècles à l'université Paris Nanterre (CSLF) et enseigne à l'IUT de Saint-Cloud en BUT et Licence Pro Métiers du livre. Elle est spécialiste de la science-fiction et des cultures médiatiques, vice-présidente de l'association des chercheur·euses en littératures populaires et culture médiatique (LPCM) et contribue aux comités éditoriaux des revues </w:t>
      </w:r>
      <w:r>
        <w:rPr>
          <w:i w:val="1"/>
          <w:iCs w:val="1"/>
        </w:rPr>
        <w:t xml:space="preserve">Belphégor</w:t>
      </w:r>
      <w:r>
        <w:rPr/>
        <w:t xml:space="preserve"> et </w:t>
      </w:r>
      <w:r>
        <w:rPr>
          <w:i w:val="1"/>
          <w:iCs w:val="1"/>
        </w:rPr>
        <w:t xml:space="preserve">ReS Futurae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climatiques.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⟨10.4000/resf.12271⟩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Démêlés avec le novum : démontages et remontages de la notion dans une perspective culturelle intermédiatique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la science-fiction dans La Planète sauvage de René Laloux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 (1), pp.211-219.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⟨10.3917/sr.049.0211⟩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modifiés d'Enki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modifiés d'Enki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de Bordage : expérimentations transmédiatiques du multimédia dans la science-fiction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⟨10.4000/resf.2471⟩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Arborescences transmédiales d’un arbre-monde de science-fiction Kaena, la prophétie : du film à la novellisation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2017, De la pluralité des mondes : le paradigme de l'immersion dans les fictions contemporaines,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Évolutions, élévations, révélations : rencontres sciences-fictionnelles avec l’étrange animal 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rôle aux animaux autres qu’humains dans les fictions : agentivité, expérience, point de vue</w:t>
            </w:r>
            <w:r>
              <w:rPr/>
              <w:t xml:space="preserve">, Romain Bionda, Nov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aliens à l’écran : la théorie de la SF à l’épreuve du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2023. Futurs POP. Quel(s) avenir(s) pour les études en cultures populaires et médiatiques ?</w:t>
            </w:r>
            <w:r>
              <w:rPr/>
              <w:t xml:space="preserve">, Association LPCM,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zombies de la SF télésérielle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Florent Favard; Aurélie Huz; Jérémy Michot,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la science-fiction dans La Planète sauvage de René Laloux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 : 14e Congrès annuel du groupe de recherche MaM (Music and Media)</w:t>
            </w:r>
            <w:r>
              <w:rPr/>
              <w:t xml:space="preserve">, Music and Media, Jun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dans les magazines de bande dessinée adultes du milieu des années 1980 au milieu des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bandes dessinées. Perspectives médiatiques et culturelles</w:t>
            </w:r>
            <w:r>
              <w:rPr/>
              <w:t xml:space="preserve">, Matthieu Letourneux; Yoan Vérilhac,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Esteban Giner; Laura Goudet; Martin Ringot, Oct 2022,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cinéma : une approche par les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PHisTeM, CSLF, université Paris Nanterre</w:t>
            </w:r>
            <w:r>
              <w:rPr/>
              <w:t xml:space="preserve">, Matthieu Letourneux,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Esteban Giner; Laura Goudet; Martin Ringot, Oct 2022,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métrage en clinique psychiatrique. Les Dents du singe de René Laloux (1960)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Folies et court métrage d'animation</w:t>
            </w:r>
            <w:r>
              <w:rPr/>
              <w:t xml:space="preserve">, Jérôme Dutel, Apr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intermédiatique et culturelle de la SF en France (1970-2000)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SF 2021</w:t>
            </w:r>
            <w:r>
              <w:rPr/>
              <w:t xml:space="preserve">, Margot Châtelet; Nadège Pérelle,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Science-fiction et humour noir mêlés » : circulations médiatiques et cristallisation générique dans la science-fiction française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carrefour de l'imprimé contemporain. XIXe-XXIe siècles</w:t>
            </w:r>
            <w:r>
              <w:rPr/>
              <w:t xml:space="preserve">, Marie-Cécile Bouju; Elen Cocaign; Julien Hage; Patricia Sorel, Dec 2021,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SF de la déglingue : le cycle Nikopol d’Enki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Henri Garric, Nov 2016, Dijon,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Illustration, animation, science-fiction : adaptations en/des images dans l’ensemble intermédiatique Gandahar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&amp; Adaptation</w:t>
            </w:r>
            <w:r>
              <w:rPr/>
              <w:t xml:space="preserve">, Centre InterLangues Université de Bourgogne- Franche Comté et ILLUSTR4TIO,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Arzach. Rhapsodie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à la croisée des médias</w:t>
            </w:r>
            <w:r>
              <w:rPr/>
              <w:t xml:space="preserve">, Elsa Caboche; Désirée Lorenz,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transmédialité fait des – aux récits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Récit et image : scénario, séquence, montage</w:t>
            </w:r>
            <w:r>
              <w:rPr/>
              <w:t xml:space="preserve">, Denis Mellier, Dec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en lettres, spécialité “cultures médiatiques”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l'ED LPAH : "Donner, recevoir, transmettre"</w:t>
            </w:r>
            <w:r>
              <w:rPr/>
              <w:t xml:space="preserve">, École doctorale LPAH (525),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illustré de la science-fiction en France, 1945-1990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la bibliothèque Abbé-Grégoire</w:t>
            </w:r>
            <w:r>
              <w:rPr/>
              <w:t xml:space="preserve">, Aubry Danse, May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intermédialité : panorama des approches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"Intermédialité"</w:t>
            </w:r>
            <w:r>
              <w:rPr/>
              <w:t xml:space="preserve">, Matthieu Weisser; association A-Kira,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“vides” de la science-fiction graphique : dissémination sérielle et médiatique pour des mirages d’univers. Le cas d’Arzach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 Serialities / Sérialités transmédia</w:t>
            </w:r>
            <w:r>
              <w:rPr/>
              <w:t xml:space="preserve">, Association Intersection, Apr 2015,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 de rats dans Atlantis : du jeu vidéo au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jeux vidéo dans les cultures médiatiques"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sonique et novum sonore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Dupetit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21, https://journals.openedition.org/resf/9478,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⟨10.4000/resf.9478⟩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Topor animé. Intermédialité des images et cristallisations génériques dans Les Temps morts (1964) et Les Escargots (1965)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L'Harmattan, coll. "Cinémas d'animation", pp.129-145,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Bilal, une SF de la déglingue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de l'Université François Rabelais, coll. "Iconotextes",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cultures médiatiques : positionnement, pratiques et dynamiques de la jeune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SFLGC (Société Française de Littérature Générale et Comparée). </w:t>
            </w:r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2016, 978235371-984-6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cultures médiatiques : positionnement, pratiques et dynamiques de la jeune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SFLGC (Société Française de Littérature Générale et Comparée). </w:t>
            </w:r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2016, 978235371-984-6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 et le Monstre. Une Yougoslavie de science-fiction, une guerre en bande dessinée (et vice-versa)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Westphal B. et Lydic L. </w:t>
            </w:r>
            <w:r>
              <w:rPr>
                <w:i w:val="1"/>
                <w:iCs w:val="1"/>
              </w:rPr>
              <w:t xml:space="preserve">Le Silence et la parole au lendemain des guerres yougoslaves</w:t>
            </w:r>
            <w:r>
              <w:rPr/>
              <w:t xml:space="preserve">, Presses universitaires de Limoges, p.211-239,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L’optique télévision » de Michel Lebrun : une pensée de l’adaptation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englouties – dévorées et disparues : construction de la mémoire des lectures d’enfance chez Jean Bastaire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à l’assaut des médias : transmédialités croisées et… ratées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distance, enseignement de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dans la science-fiction française de La Planète Sauvage à Kaena (1973-2003)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Linguistique. Université de Limoges,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2018LIMO0078⟩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tel-02385895v3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0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huz" TargetMode="External"/><Relationship Id="rId8" Type="http://schemas.openxmlformats.org/officeDocument/2006/relationships/hyperlink" Target="https://orcid.org/0009-0001-4408-5961" TargetMode="External"/><Relationship Id="rId9" Type="http://schemas.openxmlformats.org/officeDocument/2006/relationships/hyperlink" Target="https://www.idref.fr/232675929" TargetMode="External"/><Relationship Id="rId10" Type="http://schemas.openxmlformats.org/officeDocument/2006/relationships/hyperlink" Target="https://hal.parisnanterre.fr/hal-04695599v1" TargetMode="External"/><Relationship Id="rId11" Type="http://schemas.openxmlformats.org/officeDocument/2006/relationships/hyperlink" Target="https://hal.science/search/index/?q=*&amp;authFullName_s=Ir&#232;ne Langlet" TargetMode="External"/><Relationship Id="rId12" Type="http://schemas.openxmlformats.org/officeDocument/2006/relationships/hyperlink" Target="https://hal.science/search/index/?q=*&amp;authFullName_s=Aur&#233;lie Huz" TargetMode="External"/><Relationship Id="rId13" Type="http://schemas.openxmlformats.org/officeDocument/2006/relationships/hyperlink" Target="https://dx.doi.org/10.4000/resf.12271" TargetMode="External"/><Relationship Id="rId14" Type="http://schemas.openxmlformats.org/officeDocument/2006/relationships/hyperlink" Target="https://hal.science/hal-03967587v1" TargetMode="External"/><Relationship Id="rId15" Type="http://schemas.openxmlformats.org/officeDocument/2006/relationships/hyperlink" Target="https://dx.doi.org/10.4000/resf.11338" TargetMode="External"/><Relationship Id="rId16" Type="http://schemas.openxmlformats.org/officeDocument/2006/relationships/hyperlink" Target="https://hal.science/hal-03967784v1" TargetMode="External"/><Relationship Id="rId17" Type="http://schemas.openxmlformats.org/officeDocument/2006/relationships/hyperlink" Target="https://dx.doi.org/10.3917/sr.049.0211" TargetMode="External"/><Relationship Id="rId18" Type="http://schemas.openxmlformats.org/officeDocument/2006/relationships/hyperlink" Target="https://hal.science/hal-04356854v1" TargetMode="External"/><Relationship Id="rId19" Type="http://schemas.openxmlformats.org/officeDocument/2006/relationships/hyperlink" Target="https://hal.science/hal-03967803v1" TargetMode="External"/><Relationship Id="rId20" Type="http://schemas.openxmlformats.org/officeDocument/2006/relationships/hyperlink" Target="https://hal.science/hal-03967609v1" TargetMode="External"/><Relationship Id="rId21" Type="http://schemas.openxmlformats.org/officeDocument/2006/relationships/hyperlink" Target="https://dx.doi.org/10.4000/resf.2471" TargetMode="External"/><Relationship Id="rId22" Type="http://schemas.openxmlformats.org/officeDocument/2006/relationships/hyperlink" Target="https://hal.science/hal-03967854v1" TargetMode="External"/><Relationship Id="rId23" Type="http://schemas.openxmlformats.org/officeDocument/2006/relationships/hyperlink" Target="https://hal.parisnanterre.fr/hal-04922051v1" TargetMode="External"/><Relationship Id="rId24" Type="http://schemas.openxmlformats.org/officeDocument/2006/relationships/hyperlink" Target="https://shs.hal.science/halshs-04615198v1" TargetMode="External"/><Relationship Id="rId25" Type="http://schemas.openxmlformats.org/officeDocument/2006/relationships/hyperlink" Target="https://hal.science/search/index/?q=*&amp;authFullName_s=H&#233;l&#232;ne Sellier" TargetMode="External"/><Relationship Id="rId26" Type="http://schemas.openxmlformats.org/officeDocument/2006/relationships/hyperlink" Target="https://hal.parisnanterre.fr/hal-04356725v1" TargetMode="External"/><Relationship Id="rId27" Type="http://schemas.openxmlformats.org/officeDocument/2006/relationships/hyperlink" Target="https://hal.parisnanterre.fr/hal-04356711v1" TargetMode="External"/><Relationship Id="rId28" Type="http://schemas.openxmlformats.org/officeDocument/2006/relationships/hyperlink" Target="https://hal.science/hal-04459542v1" TargetMode="External"/><Relationship Id="rId29" Type="http://schemas.openxmlformats.org/officeDocument/2006/relationships/hyperlink" Target="https://hal.parisnanterre.fr/hal-04356743v1" TargetMode="External"/><Relationship Id="rId30" Type="http://schemas.openxmlformats.org/officeDocument/2006/relationships/hyperlink" Target="https://hal.parisnanterre.fr/hal-04356787v1" TargetMode="External"/><Relationship Id="rId31" Type="http://schemas.openxmlformats.org/officeDocument/2006/relationships/hyperlink" Target="https://hal.parisnanterre.fr/hal-04613147v1" TargetMode="External"/><Relationship Id="rId32" Type="http://schemas.openxmlformats.org/officeDocument/2006/relationships/hyperlink" Target="https://hal.parisnanterre.fr/hal-04356774v1" TargetMode="External"/><Relationship Id="rId33" Type="http://schemas.openxmlformats.org/officeDocument/2006/relationships/hyperlink" Target="https://hal.parisnanterre.fr/hal-04356764v1" TargetMode="External"/><Relationship Id="rId34" Type="http://schemas.openxmlformats.org/officeDocument/2006/relationships/hyperlink" Target="https://hal.parisnanterre.fr/hal-04356782v1" TargetMode="External"/><Relationship Id="rId35" Type="http://schemas.openxmlformats.org/officeDocument/2006/relationships/hyperlink" Target="https://hal.parisnanterre.fr/hal-04356798v1" TargetMode="External"/><Relationship Id="rId36" Type="http://schemas.openxmlformats.org/officeDocument/2006/relationships/hyperlink" Target="https://hal.parisnanterre.fr/hal-04356793v1" TargetMode="External"/><Relationship Id="rId37" Type="http://schemas.openxmlformats.org/officeDocument/2006/relationships/hyperlink" Target="https://hal.science/hal-03967718v1" TargetMode="External"/><Relationship Id="rId38" Type="http://schemas.openxmlformats.org/officeDocument/2006/relationships/hyperlink" Target="https://hal.science/hal-04356845v1" TargetMode="External"/><Relationship Id="rId39" Type="http://schemas.openxmlformats.org/officeDocument/2006/relationships/hyperlink" Target="https://hal.science/hal-03968530v1" TargetMode="External"/><Relationship Id="rId40" Type="http://schemas.openxmlformats.org/officeDocument/2006/relationships/hyperlink" Target="https://hal.science/hal-03968627v1" TargetMode="External"/><Relationship Id="rId41" Type="http://schemas.openxmlformats.org/officeDocument/2006/relationships/hyperlink" Target="https://hal.science/hal-01519618v1" TargetMode="External"/><Relationship Id="rId42" Type="http://schemas.openxmlformats.org/officeDocument/2006/relationships/hyperlink" Target="https://hal.science/search/index/?q=*&amp;authFullName_s=Nicolas Perez-Prada" TargetMode="External"/><Relationship Id="rId43" Type="http://schemas.openxmlformats.org/officeDocument/2006/relationships/hyperlink" Target="https://hal.science/hal-03968589v1" TargetMode="External"/><Relationship Id="rId44" Type="http://schemas.openxmlformats.org/officeDocument/2006/relationships/hyperlink" Target="https://hal.science/hal-03968614v1" TargetMode="External"/><Relationship Id="rId45" Type="http://schemas.openxmlformats.org/officeDocument/2006/relationships/hyperlink" Target="https://hal.science/hal-03968623v1" TargetMode="External"/><Relationship Id="rId46" Type="http://schemas.openxmlformats.org/officeDocument/2006/relationships/hyperlink" Target="https://hal.science/hal-04459837v1" TargetMode="External"/><Relationship Id="rId47" Type="http://schemas.openxmlformats.org/officeDocument/2006/relationships/hyperlink" Target="https://hal.science/hal-03968582v1" TargetMode="External"/><Relationship Id="rId48" Type="http://schemas.openxmlformats.org/officeDocument/2006/relationships/hyperlink" Target="https://hal.science/hal-03968606v1" TargetMode="External"/><Relationship Id="rId49" Type="http://schemas.openxmlformats.org/officeDocument/2006/relationships/hyperlink" Target="https://shs.hal.science/halshs-04485337v1" TargetMode="External"/><Relationship Id="rId50" Type="http://schemas.openxmlformats.org/officeDocument/2006/relationships/hyperlink" Target="https://hal.science/search/index/?q=*&amp;authFullName_s=Guillaume Dupetit" TargetMode="External"/><Relationship Id="rId51" Type="http://schemas.openxmlformats.org/officeDocument/2006/relationships/hyperlink" Target="https://hal.parisnanterre.fr/hal-04695615v1" TargetMode="External"/><Relationship Id="rId52" Type="http://schemas.openxmlformats.org/officeDocument/2006/relationships/hyperlink" Target="https://dx.doi.org/10.4000/resf.9478" TargetMode="External"/><Relationship Id="rId53" Type="http://schemas.openxmlformats.org/officeDocument/2006/relationships/hyperlink" Target="https://hal.science/hal-04356833v1" TargetMode="External"/><Relationship Id="rId54" Type="http://schemas.openxmlformats.org/officeDocument/2006/relationships/hyperlink" Target="https://hal.science/hal-03834717v1" TargetMode="External"/><Relationship Id="rId55" Type="http://schemas.openxmlformats.org/officeDocument/2006/relationships/hyperlink" Target="https://hal.science/hal-01519612v1" TargetMode="External"/><Relationship Id="rId56" Type="http://schemas.openxmlformats.org/officeDocument/2006/relationships/hyperlink" Target="http://www.vox-poetica.com/sflgc/a/index.php" TargetMode="External"/><Relationship Id="rId57" Type="http://schemas.openxmlformats.org/officeDocument/2006/relationships/hyperlink" Target="https://hal.science/hal-04459524v1" TargetMode="External"/><Relationship Id="rId58" Type="http://schemas.openxmlformats.org/officeDocument/2006/relationships/hyperlink" Target="https://shs.hal.science/halshs-02021927v1" TargetMode="External"/><Relationship Id="rId59" Type="http://schemas.openxmlformats.org/officeDocument/2006/relationships/hyperlink" Target="https://hal.parisnanterre.fr/hal-04922059v1" TargetMode="External"/><Relationship Id="rId60" Type="http://schemas.openxmlformats.org/officeDocument/2006/relationships/hyperlink" Target="https://hal.parisnanterre.fr/hal-04356695v1" TargetMode="External"/><Relationship Id="rId61" Type="http://schemas.openxmlformats.org/officeDocument/2006/relationships/hyperlink" Target="https://hal.parisnanterre.fr/hal-04542152v1" TargetMode="External"/><Relationship Id="rId62" Type="http://schemas.openxmlformats.org/officeDocument/2006/relationships/hyperlink" Target="https://shs.hal.science/halshs-03354611v1" TargetMode="External"/><Relationship Id="rId63" Type="http://schemas.openxmlformats.org/officeDocument/2006/relationships/hyperlink" Target="https://theses.hal.science/tel-02385895v3" TargetMode="External"/><Relationship Id="rId64" Type="http://schemas.openxmlformats.org/officeDocument/2006/relationships/hyperlink" Target="https://www.theses.fr/2018LIMO007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Huz</dc:title>
  <dc:description>CV</dc:description>
  <dc:subject/>
  <cp:keywords/>
  <cp:category/>
  <cp:lastModifiedBy/>
  <dcterms:created xsi:type="dcterms:W3CDTF">2026-03-06T07:15:30+01:00</dcterms:created>
  <dcterms:modified xsi:type="dcterms:W3CDTF">2026-03-06T07:15:30+01:00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