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JEAN-PIERRE </w:t>
      </w:r>
      <w:r>
        <w:rPr>
          <w:color w:val="641e6e"/>
        </w:rPr>
        <w:t xml:space="preserve">Attachée Temporaire d'Enseignement et de Recherche à l'Université des Antilles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aurelie-jean-pierre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0000-0001-8414-7859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invasive mammals in Guadeloupe’s forest ground-dwelling vertebrate assemblages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Jean-Pierre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Jean-Marry Exantus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2026, 35 (4), pp.122.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⟨10.1007/s10531-026-03321-z⟩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agricultural practices and crops on soil fauna and soil properties in tropical agroecosystems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Jean-Pierre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Harry Ozier-Lafontaine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2025, 112 (151077),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⟨10.1016/j.pedobi.2025.151077⟩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global research and conservation priorities for Columbidae: a quantitative approach using random forest models.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Christopher Cambrone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Jean-Pierre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Bezault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pp.1141072.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⟨10.3389/fevo.2023.1141072⟩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spatial occupancy and local abundance of the Forest Thrush, Turdus lherminieri, in Guadeloupe forests.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Jean-Pierre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L.J. Saint-Louis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2023, 69 (4), pp.76.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⟨10.1007/s10344-023-01698-8⟩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occupancy, local abundance and activity rhythm of three ground dwelling columbid species in the forests of Guadeloupe in relation to environmental factors.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Jean-Pierre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(6), pp.480.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⟨10.3390/d14060480⟩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hal-03721531v1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14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jean-pierre" TargetMode="External"/><Relationship Id="rId8" Type="http://schemas.openxmlformats.org/officeDocument/2006/relationships/hyperlink" Target="https://orcid.org/0000-0001-8414-7859" TargetMode="External"/><Relationship Id="rId9" Type="http://schemas.openxmlformats.org/officeDocument/2006/relationships/hyperlink" Target="https://univ-antilles.hal.science/hal-05574220v1" TargetMode="External"/><Relationship Id="rId10" Type="http://schemas.openxmlformats.org/officeDocument/2006/relationships/hyperlink" Target="https://hal.science/search/index/?q=*&amp;authFullName_s=Aur&#233;lie Jean-Pierre" TargetMode="External"/><Relationship Id="rId11" Type="http://schemas.openxmlformats.org/officeDocument/2006/relationships/hyperlink" Target="https://hal.science/search/index/?q=*&amp;authFullName_s=Emmanuel Biabiany" TargetMode="External"/><Relationship Id="rId12" Type="http://schemas.openxmlformats.org/officeDocument/2006/relationships/hyperlink" Target="https://hal.science/search/index/?q=*&amp;authFullName_s=Jean-Marry Exantus" TargetMode="External"/><Relationship Id="rId13" Type="http://schemas.openxmlformats.org/officeDocument/2006/relationships/hyperlink" Target="https://hal.science/search/index/?q=*&amp;authFullName_s=Robert Bomane" TargetMode="External"/><Relationship Id="rId14" Type="http://schemas.openxmlformats.org/officeDocument/2006/relationships/hyperlink" Target="https://hal.science/search/index/?q=*&amp;authFullName_s=Gladys Loranger-Merciris" TargetMode="External"/><Relationship Id="rId15" Type="http://schemas.openxmlformats.org/officeDocument/2006/relationships/hyperlink" Target="https://dx.doi.org/10.1007/s10531-026-03321-z" TargetMode="External"/><Relationship Id="rId16" Type="http://schemas.openxmlformats.org/officeDocument/2006/relationships/hyperlink" Target="https://univ-antilles.hal.science/hal-05213727v1" TargetMode="External"/><Relationship Id="rId17" Type="http://schemas.openxmlformats.org/officeDocument/2006/relationships/hyperlink" Target="https://hal.science/search/index/?q=*&amp;authFullName_s=Val&#233;rie Angeon" TargetMode="External"/><Relationship Id="rId18" Type="http://schemas.openxmlformats.org/officeDocument/2006/relationships/hyperlink" Target="https://hal.science/search/index/?q=*&amp;authFullName_s=Harry Ozier-Lafontaine" TargetMode="External"/><Relationship Id="rId19" Type="http://schemas.openxmlformats.org/officeDocument/2006/relationships/hyperlink" Target="https://dx.doi.org/10.1016/j.pedobi.2025.151077" TargetMode="External"/><Relationship Id="rId20" Type="http://schemas.openxmlformats.org/officeDocument/2006/relationships/hyperlink" Target="https://ube.hal.science/hal-04188198v1" TargetMode="External"/><Relationship Id="rId21" Type="http://schemas.openxmlformats.org/officeDocument/2006/relationships/hyperlink" Target="https://hal.science/search/index/?q=*&amp;authFullName_s=Christopher Cambrone" TargetMode="External"/><Relationship Id="rId22" Type="http://schemas.openxmlformats.org/officeDocument/2006/relationships/hyperlink" Target="https://hal.science/search/index/?q=*&amp;authFullName_s=Etienne Bezault" TargetMode="External"/><Relationship Id="rId23" Type="http://schemas.openxmlformats.org/officeDocument/2006/relationships/hyperlink" Target="https://hal.science/search/index/?q=*&amp;authFullName_s=Frank C&#233;zilly" TargetMode="External"/><Relationship Id="rId24" Type="http://schemas.openxmlformats.org/officeDocument/2006/relationships/hyperlink" Target="https://dx.doi.org/10.3389/fevo.2023.1141072" TargetMode="External"/><Relationship Id="rId25" Type="http://schemas.openxmlformats.org/officeDocument/2006/relationships/hyperlink" Target="https://ube.hal.science/hal-04162976v1" TargetMode="External"/><Relationship Id="rId26" Type="http://schemas.openxmlformats.org/officeDocument/2006/relationships/hyperlink" Target="https://hal.science/search/index/?q=*&amp;authFullName_s=L.J. Saint-Louis" TargetMode="External"/><Relationship Id="rId27" Type="http://schemas.openxmlformats.org/officeDocument/2006/relationships/hyperlink" Target="https://dx.doi.org/10.1007/s10344-023-01698-8" TargetMode="External"/><Relationship Id="rId28" Type="http://schemas.openxmlformats.org/officeDocument/2006/relationships/hyperlink" Target="https://hal.science/hal-03721531v1" TargetMode="External"/><Relationship Id="rId29" Type="http://schemas.openxmlformats.org/officeDocument/2006/relationships/hyperlink" Target="https://dx.doi.org/10.3390/d14060480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JEAN-PIERRE</dc:title>
  <dc:description>CV</dc:description>
  <dc:subject/>
  <cp:keywords/>
  <cp:category/>
  <cp:lastModifiedBy/>
  <dcterms:created xsi:type="dcterms:W3CDTF">2026-04-08T05:57:13+02:00</dcterms:created>
  <dcterms:modified xsi:type="dcterms:W3CDTF">2026-04-08T05:57:13+02:00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