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Puybonnieux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aurelie-puybonnieux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0000-0002-3484-3546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087737825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7643330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0000000002792997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Chargée de ressources documentaires au Centre de documentation sur la formation et le travail</w:t>
      </w:r>
    </w:p>
    <w:p>
      <w:pPr>
        <w:numPr>
          <w:ilvl w:val="0"/>
          <w:numId w:val="2"/>
        </w:numPr>
      </w:pPr>
      <w:r>
        <w:rPr/>
        <w:t xml:space="preserve">Chargée de mission science ouverte à la Direction des bibliothèques et de la documentation du Cnam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d'analyse des activités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</w:p>
          <w:p>
            <w:pPr/>
            <w:r>
              <w:rPr/>
              <w:t xml:space="preserve">Presses universitaires de France, 2017, 978-2-13-072954-9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hal-02066776v1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documentaire : réunir les matériaux d’une revue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Lespessailles</w:t>
              </w:r>
            </w:hyperlink>
          </w:p>
          <w:p>
            <w:pPr/>
            <w:r>
              <w:rPr/>
              <w:t xml:space="preserve">Albero Brigitte (dir.), Thievenaz Joris (dir.). </w:t>
            </w:r>
            <w:r>
              <w:rPr>
                <w:i w:val="1"/>
                <w:iCs w:val="1"/>
              </w:rPr>
              <w:t xml:space="preserve">Enquêter dans les métiers de l'humain. Traité de méthodologie de la recherche en sciences de l'éducation et de la formation, vol. 1</w:t>
            </w:r>
            <w:r>
              <w:rPr/>
              <w:t xml:space="preserve">, Éditions Raison et Passions, pp. 60-78,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⟨10.3917/rp.alber.2022.01.0060⟩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Comprendre la transmission du travail : repères bibliographiques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Lespessailles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</w:p>
          <w:p>
            <w:pPr/>
            <w:r>
              <w:rPr/>
              <w:t xml:space="preserve">Richard Wittorski (dir.). </w:t>
            </w:r>
            <w:r>
              <w:rPr>
                <w:i w:val="1"/>
                <w:iCs w:val="1"/>
              </w:rPr>
              <w:t xml:space="preserve">Comprendre la transmission du travail</w:t>
            </w:r>
            <w:r>
              <w:rPr/>
              <w:t xml:space="preserve">, Champ social, pp. 209-217,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⟨10.3917/chaso.witto.2015.01.0209⟩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hal-03602763v1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Leplat : bibliografia seletiva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Lespessailles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Levecque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2019, vol. 15 (n° 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⟨10.4000/laboreal.15431⟩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personnelle de Jean-Daniel Reynaud. Une archive pour comprendre l’outillage intellectuel de la sociologie du travail entre 1945 et 1981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d'étude. Les Cahiers d'histoire du Cnam fêtent leurs 10 ans</w:t>
            </w:r>
            <w:r>
              <w:rPr/>
              <w:t xml:space="preserve">, Laboratoire HT2S,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 : Research Organization Registry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entrepôts de recherche à l’épreuve de l’avenir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hal-05560551v1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F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C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puybonnieux" TargetMode="External"/><Relationship Id="rId8" Type="http://schemas.openxmlformats.org/officeDocument/2006/relationships/hyperlink" Target="https://orcid.org/0000-0002-3484-3546" TargetMode="External"/><Relationship Id="rId9" Type="http://schemas.openxmlformats.org/officeDocument/2006/relationships/hyperlink" Target="https://www.idref.fr/087737825" TargetMode="External"/><Relationship Id="rId10" Type="http://schemas.openxmlformats.org/officeDocument/2006/relationships/hyperlink" Target="https://viaf.org/viaf/7643330" TargetMode="External"/><Relationship Id="rId11" Type="http://schemas.openxmlformats.org/officeDocument/2006/relationships/hyperlink" Target="http://isni.org/isni/0000000002792997" TargetMode="External"/><Relationship Id="rId12" Type="http://schemas.openxmlformats.org/officeDocument/2006/relationships/hyperlink" Target="https://cnam.hal.science/hal-02066776v1" TargetMode="External"/><Relationship Id="rId13" Type="http://schemas.openxmlformats.org/officeDocument/2006/relationships/hyperlink" Target="https://hal.science/search/index/?q=*&amp;authFullName_s=Jean-Marie Barbier" TargetMode="External"/><Relationship Id="rId14" Type="http://schemas.openxmlformats.org/officeDocument/2006/relationships/hyperlink" Target="https://hal.science/search/index/?q=*&amp;authFullName_s=Marc Durand" TargetMode="External"/><Relationship Id="rId15" Type="http://schemas.openxmlformats.org/officeDocument/2006/relationships/hyperlink" Target="https://hal.science/search/index/?q=*&amp;authFullName_s=Aur&#233;lie Puybonnieux" TargetMode="External"/><Relationship Id="rId16" Type="http://schemas.openxmlformats.org/officeDocument/2006/relationships/hyperlink" Target="https://hal.science/hal-04262336v1" TargetMode="External"/><Relationship Id="rId17" Type="http://schemas.openxmlformats.org/officeDocument/2006/relationships/hyperlink" Target="https://hal.science/search/index/?q=*&amp;authFullName_s=Corinne Lespessailles" TargetMode="External"/><Relationship Id="rId18" Type="http://schemas.openxmlformats.org/officeDocument/2006/relationships/hyperlink" Target="https://dx.doi.org/10.3917/rp.alber.2022.01.0060" TargetMode="External"/><Relationship Id="rId19" Type="http://schemas.openxmlformats.org/officeDocument/2006/relationships/hyperlink" Target="https://cnam.hal.science/hal-03602763v1" TargetMode="External"/><Relationship Id="rId20" Type="http://schemas.openxmlformats.org/officeDocument/2006/relationships/hyperlink" Target="https://dx.doi.org/10.3917/chaso.witto.2015.01.0209" TargetMode="External"/><Relationship Id="rId21" Type="http://schemas.openxmlformats.org/officeDocument/2006/relationships/hyperlink" Target="https://cnam.hal.science/hal-03602808v1" TargetMode="External"/><Relationship Id="rId22" Type="http://schemas.openxmlformats.org/officeDocument/2006/relationships/hyperlink" Target="https://hal.science/search/index/?q=*&amp;authFullName_s=C&#233;line Levecque" TargetMode="External"/><Relationship Id="rId23" Type="http://schemas.openxmlformats.org/officeDocument/2006/relationships/hyperlink" Target="https://hal.science/search/index/?q=*&amp;authFullName_s=Agathe Vuillermet" TargetMode="External"/><Relationship Id="rId24" Type="http://schemas.openxmlformats.org/officeDocument/2006/relationships/hyperlink" Target="https://dx.doi.org/10.4000/laboreal.15431" TargetMode="External"/><Relationship Id="rId25" Type="http://schemas.openxmlformats.org/officeDocument/2006/relationships/hyperlink" Target="https://cnam.hal.science/hal-04889709v1" TargetMode="External"/><Relationship Id="rId26" Type="http://schemas.openxmlformats.org/officeDocument/2006/relationships/hyperlink" Target="https://amu.hal.science/hal-04970613v1" TargetMode="External"/><Relationship Id="rId27" Type="http://schemas.openxmlformats.org/officeDocument/2006/relationships/hyperlink" Target="https://hal.science/search/index/?q=*&amp;authFullName_s=Thomas Blieck" TargetMode="External"/><Relationship Id="rId28" Type="http://schemas.openxmlformats.org/officeDocument/2006/relationships/hyperlink" Target="https://hal.science/search/index/?q=*&amp;authFullName_s=Jessica Bouchez" TargetMode="External"/><Relationship Id="rId29" Type="http://schemas.openxmlformats.org/officeDocument/2006/relationships/hyperlink" Target="https://hal.science/search/index/?q=*&amp;authFullName_s=Christelle Caillet" TargetMode="External"/><Relationship Id="rId30" Type="http://schemas.openxmlformats.org/officeDocument/2006/relationships/hyperlink" Target="https://hal.science/search/index/?q=*&amp;authFullName_s=Andr&#233; Dazy" TargetMode="External"/><Relationship Id="rId31" Type="http://schemas.openxmlformats.org/officeDocument/2006/relationships/hyperlink" Target="https://hal.science/search/index/?q=*&amp;authFullName_s=H&#233;lo&#239;se Gazeau" TargetMode="External"/><Relationship Id="rId32" Type="http://schemas.openxmlformats.org/officeDocument/2006/relationships/hyperlink" Target="https://hal.science/hal-05560551v1" TargetMode="External"/><Relationship Id="rId33" Type="http://schemas.openxmlformats.org/officeDocument/2006/relationships/hyperlink" Target="https://hal.science/search/index/?q=*&amp;authFullName_s=M&#233;lanie Castro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Puybonnieux</dc:title>
  <dc:description>CV</dc:description>
  <dc:subject/>
  <cp:keywords/>
  <cp:category/>
  <cp:lastModifiedBy/>
  <dcterms:created xsi:type="dcterms:W3CDTF">2026-05-05T15:05:29+02:00</dcterms:created>
  <dcterms:modified xsi:type="dcterms:W3CDTF">2026-05-05T15:05:29+02:00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