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battistini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aureliebattistini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284385387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and examining archaeological and archaeometric data sets New perspectives for the study of La Tène and Gallo-Roman agro-pastoral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antique rural à Vitry-sur-Seine (Val-de-Marne)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l'Association du monde rural gallo-romaine (AGER)</w:t>
            </w:r>
            <w:r>
              <w:rPr/>
              <w:t xml:space="preserve">, AGER, Sep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(Val-de-Marne) : découverte des vestiges liés au château de Saint-Frambourg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d'Île-de-France</w:t>
            </w:r>
            <w:r>
              <w:rPr/>
              <w:t xml:space="preserve">, SRA Ile-de-France, Nov 2021, Paris, France.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pantin un établissement rural antique à Orly (Val-de-Marne)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pp.169 -179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méconnue : vestiges de la guerre de 1870 dans le Val-de-Marne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(Val-de-Marne), un territoire occupé du néolithique jusqu’à l’époque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Ile-de-France, Dec 2017, Paris,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tranchée-abri à Champigny-sur-Marne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guerre de 1870 à Villejuif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phase 2,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64-68 av de la Victoire,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2023,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multisite, Ilot Dazeville phase 1,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2022,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 (94), centre-ville, secteur 6,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2021,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ZAC Charmeray, tranche 1 lot 10,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16 rue des Aubépines, 32 avenue Hoche,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(94), 6 rue Fouilloux,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249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Arcueil (94), 18-20 avenue Laplace,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38 rue Jean-François Marmontel,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Prairie de la Rampe,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Le Clos Pantin,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2018, 236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Quartier Montjean Est, Chemin des Champs,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Velasquez</w:t>
              </w:r>
            </w:hyperlink>
          </w:p>
          <w:p>
            <w:pPr/>
            <w:r>
              <w:rPr/>
              <w:t xml:space="preserve">SRA Ile-de-France; Service Archéologie du Val-de-Marne. 2017, 300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H,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110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avenue Paul Vaillant Couturier, rue du Docteur Pinel, Ilot A1,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Saint-Maur-des-Fossés (94), Collège Pissaro, 6 avenue Pierre Semard,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55 rue Edouard Vaillant,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 du centre-ville, Pont de l’Yerres, Ilot S4,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B,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d'Archéologie du Val-de-Marne. 2016,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(94), 23 et 27 au 31 rue de Paris,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Fontenay-sous-Bois (94), Ilot Michelet,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23-25 rue Jules Joffrin,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Route Charles Tillon,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2 rue du Belvédère,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Chauveau</w:t>
              </w:r>
            </w:hyperlink>
          </w:p>
          <w:p>
            <w:pPr/>
            <w:r>
              <w:rPr/>
              <w:t xml:space="preserve">SRA Ile-de-France; Service Archéologie du Val-de-Marne. 2014,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chemin de la Redoute (Lot D1) et 143 rue de la République (lot E1),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Plessis-Gassot, département du Val d'Oise (95), L'Arpent aux chevaux, partie sud, phase 1 [OA 109265]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109265, SRA - Île-de-France; SDAVO. 2013, 191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Villecresnes (94), « Le Bois d'Auteuil » Rue de Mandres et rue du Bois d'Auteuil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Neuville-sur-Oise (95), La Garenne de Neuville- Phase 2,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Neuville, département du Val d'Oise (95), ZAC Neuville 2 - Phase 2 [OA 109329]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109329, SRA - Île-de-France;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 (95), L’Arpent aux chevaux- partie sud,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1 vol. (191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- Marly-la-Ville, Secteur du Roncé 2, département du Val d'Oise [95] [OA 108562]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Wabont</w:t>
              </w:r>
            </w:hyperlink>
          </w:p>
          <w:p>
            <w:pPr/>
            <w:r>
              <w:rPr/>
              <w:t xml:space="preserve">SRA - Île-de-France; SDAVO. 2010,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moyenne/La Tène finale au Mesnil-Aubry « Le Bois Bouchard » (Val d’Oise) : résultats préliminaires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hal-02390689v1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C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battistini" TargetMode="External"/><Relationship Id="rId8" Type="http://schemas.openxmlformats.org/officeDocument/2006/relationships/hyperlink" Target="https://www.idref.fr/284385387" TargetMode="External"/><Relationship Id="rId9" Type="http://schemas.openxmlformats.org/officeDocument/2006/relationships/hyperlink" Target="https://hal.science/hal-05560438v1" TargetMode="External"/><Relationship Id="rId10" Type="http://schemas.openxmlformats.org/officeDocument/2006/relationships/hyperlink" Target="https://hal.science/search/index/?q=*&amp;authFullName_s=Guillaume Huitorel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Ana&#239;s Berson" TargetMode="External"/><Relationship Id="rId13" Type="http://schemas.openxmlformats.org/officeDocument/2006/relationships/hyperlink" Target="https://hal.science/search/index/?q=*&amp;authFullName_s=Luc Leconte" TargetMode="External"/><Relationship Id="rId14" Type="http://schemas.openxmlformats.org/officeDocument/2006/relationships/hyperlink" Target="https://hal.science/search/index/?q=*&amp;authFullName_s=Gaspard Pag&#232;s" TargetMode="External"/><Relationship Id="rId15" Type="http://schemas.openxmlformats.org/officeDocument/2006/relationships/hyperlink" Target="https://hal.science/hal-04461646v1" TargetMode="External"/><Relationship Id="rId16" Type="http://schemas.openxmlformats.org/officeDocument/2006/relationships/hyperlink" Target="https://hal.science/search/index/?q=*&amp;authFullName_s=Aur&#233;lie Battistini" TargetMode="External"/><Relationship Id="rId17" Type="http://schemas.openxmlformats.org/officeDocument/2006/relationships/hyperlink" Target="https://hal.science/hal-04461701v1" TargetMode="External"/><Relationship Id="rId18" Type="http://schemas.openxmlformats.org/officeDocument/2006/relationships/hyperlink" Target="https://hal.science/hal-04461545v1" TargetMode="External"/><Relationship Id="rId19" Type="http://schemas.openxmlformats.org/officeDocument/2006/relationships/hyperlink" Target="https://hal.science/hal-04461562v1" TargetMode="External"/><Relationship Id="rId20" Type="http://schemas.openxmlformats.org/officeDocument/2006/relationships/hyperlink" Target="https://hal.science/hal-04461590v1" TargetMode="External"/><Relationship Id="rId21" Type="http://schemas.openxmlformats.org/officeDocument/2006/relationships/hyperlink" Target="https://hal.science/hal-05011286v1" TargetMode="External"/><Relationship Id="rId22" Type="http://schemas.openxmlformats.org/officeDocument/2006/relationships/hyperlink" Target="https://hal.science/hal-05011480v1" TargetMode="External"/><Relationship Id="rId23" Type="http://schemas.openxmlformats.org/officeDocument/2006/relationships/hyperlink" Target="https://hal.science/hal-05443879v1" TargetMode="External"/><Relationship Id="rId24" Type="http://schemas.openxmlformats.org/officeDocument/2006/relationships/hyperlink" Target="https://hal.science/search/index/?q=*&amp;authFullName_s=Gw&#233;na&#235;l Merc&#233;" TargetMode="External"/><Relationship Id="rId25" Type="http://schemas.openxmlformats.org/officeDocument/2006/relationships/hyperlink" Target="https://hal.science/search/index/?q=*&amp;authFullName_s=R&#233;mi Ancel" TargetMode="External"/><Relationship Id="rId26" Type="http://schemas.openxmlformats.org/officeDocument/2006/relationships/hyperlink" Target="https://hal.science/search/index/?q=*&amp;authFullName_s=Olivier Bauchet" TargetMode="External"/><Relationship Id="rId27" Type="http://schemas.openxmlformats.org/officeDocument/2006/relationships/hyperlink" Target="https://hal.science/search/index/?q=*&amp;authFullName_s=Mehdi Belarbi" TargetMode="External"/><Relationship Id="rId28" Type="http://schemas.openxmlformats.org/officeDocument/2006/relationships/hyperlink" Target="https://hal.science/hal-04460486v1" TargetMode="External"/><Relationship Id="rId29" Type="http://schemas.openxmlformats.org/officeDocument/2006/relationships/hyperlink" Target="https://hal.science/hal-04717504v1" TargetMode="External"/><Relationship Id="rId30" Type="http://schemas.openxmlformats.org/officeDocument/2006/relationships/hyperlink" Target="https://hal.science/search/index/?q=*&amp;authFullName_s=Cl&#233;ment Alix" TargetMode="External"/><Relationship Id="rId31" Type="http://schemas.openxmlformats.org/officeDocument/2006/relationships/hyperlink" Target="https://hal.science/hal-04460477v1" TargetMode="External"/><Relationship Id="rId32" Type="http://schemas.openxmlformats.org/officeDocument/2006/relationships/hyperlink" Target="https://hal.science/hal-04157300v1" TargetMode="External"/><Relationship Id="rId33" Type="http://schemas.openxmlformats.org/officeDocument/2006/relationships/hyperlink" Target="https://hal.science/search/index/?q=*&amp;authFullName_s=Fran&#231;ois Capron" TargetMode="External"/><Relationship Id="rId34" Type="http://schemas.openxmlformats.org/officeDocument/2006/relationships/hyperlink" Target="https://hal.science/hal-04460465v1" TargetMode="External"/><Relationship Id="rId35" Type="http://schemas.openxmlformats.org/officeDocument/2006/relationships/hyperlink" Target="https://hal.science/hal-04460455v1" TargetMode="External"/><Relationship Id="rId36" Type="http://schemas.openxmlformats.org/officeDocument/2006/relationships/hyperlink" Target="https://hal.science/hal-04460440v1" TargetMode="External"/><Relationship Id="rId37" Type="http://schemas.openxmlformats.org/officeDocument/2006/relationships/hyperlink" Target="https://hal.science/hal-04460435v1" TargetMode="External"/><Relationship Id="rId38" Type="http://schemas.openxmlformats.org/officeDocument/2006/relationships/hyperlink" Target="https://hal.science/hal-04460416v1" TargetMode="External"/><Relationship Id="rId39" Type="http://schemas.openxmlformats.org/officeDocument/2006/relationships/hyperlink" Target="https://hal.science/hal-04460428v1" TargetMode="External"/><Relationship Id="rId40" Type="http://schemas.openxmlformats.org/officeDocument/2006/relationships/hyperlink" Target="https://hal.science/hal-04460358v1" TargetMode="External"/><Relationship Id="rId41" Type="http://schemas.openxmlformats.org/officeDocument/2006/relationships/hyperlink" Target="https://hal.science/hal-04460403v1" TargetMode="External"/><Relationship Id="rId42" Type="http://schemas.openxmlformats.org/officeDocument/2006/relationships/hyperlink" Target="https://hal.science/hal-04460333v1" TargetMode="External"/><Relationship Id="rId43" Type="http://schemas.openxmlformats.org/officeDocument/2006/relationships/hyperlink" Target="https://hal.science/hal-04460313v1" TargetMode="External"/><Relationship Id="rId44" Type="http://schemas.openxmlformats.org/officeDocument/2006/relationships/hyperlink" Target="https://hal.science/search/index/?q=*&amp;authFullName_s=Vanessa Bayard-Maret" TargetMode="External"/><Relationship Id="rId45" Type="http://schemas.openxmlformats.org/officeDocument/2006/relationships/hyperlink" Target="https://hal.science/search/index/?q=*&amp;authFullName_s=Silvia Velasquez" TargetMode="External"/><Relationship Id="rId46" Type="http://schemas.openxmlformats.org/officeDocument/2006/relationships/hyperlink" Target="https://hal.science/hal-04460003v1" TargetMode="External"/><Relationship Id="rId47" Type="http://schemas.openxmlformats.org/officeDocument/2006/relationships/hyperlink" Target="https://hal.science/hal-04459970v1" TargetMode="External"/><Relationship Id="rId48" Type="http://schemas.openxmlformats.org/officeDocument/2006/relationships/hyperlink" Target="https://hal.science/hal-03914237v1" TargetMode="External"/><Relationship Id="rId49" Type="http://schemas.openxmlformats.org/officeDocument/2006/relationships/hyperlink" Target="https://hal.science/search/index/?q=*&amp;authFullName_s=Elise Allaoua" TargetMode="External"/><Relationship Id="rId50" Type="http://schemas.openxmlformats.org/officeDocument/2006/relationships/hyperlink" Target="https://hal.science/hal-04458359v1" TargetMode="External"/><Relationship Id="rId51" Type="http://schemas.openxmlformats.org/officeDocument/2006/relationships/hyperlink" Target="https://hal.science/hal-04458352v1" TargetMode="External"/><Relationship Id="rId52" Type="http://schemas.openxmlformats.org/officeDocument/2006/relationships/hyperlink" Target="https://hal.science/hal-04459962v1" TargetMode="External"/><Relationship Id="rId53" Type="http://schemas.openxmlformats.org/officeDocument/2006/relationships/hyperlink" Target="https://hal.science/hal-04458395v1" TargetMode="External"/><Relationship Id="rId54" Type="http://schemas.openxmlformats.org/officeDocument/2006/relationships/hyperlink" Target="https://hal.science/hal-04458343v1" TargetMode="External"/><Relationship Id="rId55" Type="http://schemas.openxmlformats.org/officeDocument/2006/relationships/hyperlink" Target="https://hal.science/hal-04458382v1" TargetMode="External"/><Relationship Id="rId56" Type="http://schemas.openxmlformats.org/officeDocument/2006/relationships/hyperlink" Target="https://hal.science/hal-04458327v1" TargetMode="External"/><Relationship Id="rId57" Type="http://schemas.openxmlformats.org/officeDocument/2006/relationships/hyperlink" Target="https://hal.science/hal-04458337v1" TargetMode="External"/><Relationship Id="rId58" Type="http://schemas.openxmlformats.org/officeDocument/2006/relationships/hyperlink" Target="https://hal.science/hal-04458293v1" TargetMode="External"/><Relationship Id="rId59" Type="http://schemas.openxmlformats.org/officeDocument/2006/relationships/hyperlink" Target="https://hal.science/search/index/?q=*&amp;authFullName_s=Vanessa Maret" TargetMode="External"/><Relationship Id="rId60" Type="http://schemas.openxmlformats.org/officeDocument/2006/relationships/hyperlink" Target="https://hal.science/search/index/?q=*&amp;authFullName_s=Florence Chauveau" TargetMode="External"/><Relationship Id="rId61" Type="http://schemas.openxmlformats.org/officeDocument/2006/relationships/hyperlink" Target="https://hal.science/hal-04458318v1" TargetMode="External"/><Relationship Id="rId62" Type="http://schemas.openxmlformats.org/officeDocument/2006/relationships/hyperlink" Target="https://hal.science/hal-04573824v1" TargetMode="External"/><Relationship Id="rId63" Type="http://schemas.openxmlformats.org/officeDocument/2006/relationships/hyperlink" Target="https://hal.science/hal-04458258v1" TargetMode="External"/><Relationship Id="rId64" Type="http://schemas.openxmlformats.org/officeDocument/2006/relationships/hyperlink" Target="https://hal.science/hal-04458234v1" TargetMode="External"/><Relationship Id="rId65" Type="http://schemas.openxmlformats.org/officeDocument/2006/relationships/hyperlink" Target="https://hal.science/hal-04573835v1" TargetMode="External"/><Relationship Id="rId66" Type="http://schemas.openxmlformats.org/officeDocument/2006/relationships/hyperlink" Target="https://hal.science/hal-04458190v1" TargetMode="External"/><Relationship Id="rId67" Type="http://schemas.openxmlformats.org/officeDocument/2006/relationships/hyperlink" Target="https://hal.science/hal-04516949v1" TargetMode="External"/><Relationship Id="rId68" Type="http://schemas.openxmlformats.org/officeDocument/2006/relationships/hyperlink" Target="https://hal.science/search/index/?q=*&amp;authFullName_s=Aur&#233;lien Lefeuvre" TargetMode="External"/><Relationship Id="rId69" Type="http://schemas.openxmlformats.org/officeDocument/2006/relationships/hyperlink" Target="https://hal.science/search/index/?q=*&amp;authFullName_s=Caroline Laporte-Cassagne" TargetMode="External"/><Relationship Id="rId70" Type="http://schemas.openxmlformats.org/officeDocument/2006/relationships/hyperlink" Target="https://hal.science/search/index/?q=*&amp;authFullName_s=Sandrine Robert" TargetMode="External"/><Relationship Id="rId71" Type="http://schemas.openxmlformats.org/officeDocument/2006/relationships/hyperlink" Target="https://hal.science/search/index/?q=*&amp;authFullName_s=Monique Wabont" TargetMode="External"/><Relationship Id="rId72" Type="http://schemas.openxmlformats.org/officeDocument/2006/relationships/hyperlink" Target="https://hal.science/hal-04461412v1" TargetMode="External"/><Relationship Id="rId73" Type="http://schemas.openxmlformats.org/officeDocument/2006/relationships/hyperlink" Target="https://books.openedition.org/psorbonne/111045" TargetMode="External"/><Relationship Id="rId74" Type="http://schemas.openxmlformats.org/officeDocument/2006/relationships/hyperlink" Target="https://dx.doi.org/10.4000/books.psorbonne.111431" TargetMode="External"/><Relationship Id="rId75" Type="http://schemas.openxmlformats.org/officeDocument/2006/relationships/hyperlink" Target="https://hal.science/hal-0239068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battistini</dc:title>
  <dc:description>CV</dc:description>
  <dc:subject/>
  <cp:keywords/>
  <cp:category/>
  <cp:lastModifiedBy/>
  <dcterms:created xsi:type="dcterms:W3CDTF">2026-03-31T15:49:36+02:00</dcterms:created>
  <dcterms:modified xsi:type="dcterms:W3CDTF">2026-03-31T15:49:36+02:00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