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Amet </w:t>
      </w:r>
      <w:r>
        <w:rPr>
          <w:color w:val="641e6e"/>
        </w:rPr>
        <w:t xml:space="preserve">Doctorant Contractuel en linguistique anglaise à Sorbonne Université, avec mission d'enseignement au sein de l'UFR d'Anglais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0000-0001-7974-5598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nom &amp;quot;horror&amp;quot; comme un shell noun dans le discours présidentiel républicain du 21e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Congrés de la SAES - Atelier de l'ALAES</w:t>
            </w:r>
            <w:r>
              <w:rPr/>
              <w:t xml:space="preserve">, SAES; ALAES,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de l'horreur : analyse lexico-grammaticale du nom &amp;quot;horror&amp;quot; dans les discours présidentiels de G.W. Bush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négatives dans la langue : entre exprimer une émotion négative et émouvoir</w:t>
            </w:r>
            <w:r>
              <w:rPr/>
              <w:t xml:space="preserve">, Aurélien Amet; Juliette Cahard; Valentin Rousselet; Hannah Victoria Johnson,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Boogeyman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FRENCH-AMERICAN GRADUATE SYMPOSIUM STATE UNIVERSITY NEW YORK, ALBANY – SORBONNE UNIVERSITY</w:t>
            </w:r>
            <w:r>
              <w:rPr/>
              <w:t xml:space="preserve">, SUNY Albany; CeLiSo, Apr 2024, Albany,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effrayants ennemis de Donald Trump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Doctorant.e.s et jeunes chercheur.euse.s du Celiso</w:t>
            </w:r>
            <w:r>
              <w:rPr/>
              <w:t xml:space="preserve">, Aurélien Amet; Juliette Cahard; Anna Semenova; Valentin Rousselet; Chloé Peres,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la peur en politique aux Etats-Unis au XXIème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annuel de la SAES</w:t>
            </w:r>
            <w:r>
              <w:rPr/>
              <w:t xml:space="preserve">, SAES; SSADA,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 la peur en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des doctorants du CELISO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“Donald Trump and the rhetoric of fear”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FRENCH-AMERICAN GRADUATE SYMPOSIUM STATE UNIVERSITY NEW YORK, ALBANY – SORBONNE UNIVERSITY</w:t>
            </w:r>
            <w:r>
              <w:rPr/>
              <w:t xml:space="preserve">, Sorbonne Université,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hal-04136911v1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et le discours de la peur : Mise en scène d'une terrifiante immigration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2024, 9, pp.60 - 79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hal-04588030v1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E2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amet" TargetMode="External"/><Relationship Id="rId8" Type="http://schemas.openxmlformats.org/officeDocument/2006/relationships/hyperlink" Target="https://orcid.org/0000-0001-7974-5598" TargetMode="External"/><Relationship Id="rId9" Type="http://schemas.openxmlformats.org/officeDocument/2006/relationships/hyperlink" Target="https://shs.hal.science/halshs-05118738v1" TargetMode="External"/><Relationship Id="rId10" Type="http://schemas.openxmlformats.org/officeDocument/2006/relationships/hyperlink" Target="https://hal.science/search/index/?q=*&amp;authFullName_s=Aur&#233;lien Amet" TargetMode="External"/><Relationship Id="rId11" Type="http://schemas.openxmlformats.org/officeDocument/2006/relationships/hyperlink" Target="https://hal.science/hal-04610075v1" TargetMode="External"/><Relationship Id="rId12" Type="http://schemas.openxmlformats.org/officeDocument/2006/relationships/hyperlink" Target="https://hal.science/hal-04588011v1" TargetMode="External"/><Relationship Id="rId13" Type="http://schemas.openxmlformats.org/officeDocument/2006/relationships/hyperlink" Target="https://hal.science/hal-04588016v1" TargetMode="External"/><Relationship Id="rId14" Type="http://schemas.openxmlformats.org/officeDocument/2006/relationships/hyperlink" Target="https://hal.science/hal-04136915v1" TargetMode="External"/><Relationship Id="rId15" Type="http://schemas.openxmlformats.org/officeDocument/2006/relationships/hyperlink" Target="https://shs.hal.science/halshs-03980590v1" TargetMode="External"/><Relationship Id="rId16" Type="http://schemas.openxmlformats.org/officeDocument/2006/relationships/hyperlink" Target="https://hal.science/hal-04136911v1" TargetMode="External"/><Relationship Id="rId17" Type="http://schemas.openxmlformats.org/officeDocument/2006/relationships/hyperlink" Target="https://hal.science/hal-04588030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Amet</dc:title>
  <dc:description>CV</dc:description>
  <dc:subject/>
  <cp:keywords/>
  <cp:category/>
  <cp:lastModifiedBy/>
  <dcterms:created xsi:type="dcterms:W3CDTF">2026-04-08T06:35:29+02:00</dcterms:created>
  <dcterms:modified xsi:type="dcterms:W3CDTF">2026-04-08T06:35:29+02:00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