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Barbotin </w:t>
      </w:r>
      <w:r>
        <w:rPr>
          <w:color w:val="641e6e"/>
        </w:rPr>
        <w:t xml:space="preserve">Postdoc, équipe ProCeD, Institut Micalis, INRAE Jouy-en-Josas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ingénieur en optique, spécialisé en microscopie. Je développe des outils pour la biophysique, en particulier pour la microbiologie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temperature-dependent membrane fluidity regimes in Gram-positive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Aurelien Barbotin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Paprapach Wongdontree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Rut Carballido Lopez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membrane fluidity in bacteria using TIR-FCS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Erdinc Sezgin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bacterial dormancy: emergence of osmotically stable wall-less forms in an aquatic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Anastasia Gazi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hal-04318017v1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inhibition of cell division in competent pneumococcal cells results from deceleration of the septal peptidoglycan complex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pp.5666.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⟨10.1038/s41467-025-60600-z⟩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environment drives the emergence of cell wall-deficient dormant forms in Listeria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Anastasia D Gazi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pp.8499.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⟨10.1038/s41467-024-52633-7⟩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membrane fluidity in bacteria using TIR-FCS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Erdinc Sezgin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2024, 123 (16), pp.2484-2495.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⟨10.1016/j.bpj.2024.06.012⟩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hal-04745730v1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bacterial dormancy: emergence of osmotically stable wall-less forms in an aquatic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Anastasia D Gazi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Problems of Listeria and Listeriosis (ISOPOL)</w:t>
            </w:r>
            <w:r>
              <w:rPr/>
              <w:t xml:space="preserve">, Sep 2024, Norwich,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membrane fluidity in Bacillus subtilis using TIR-FCS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Erdinc Sezgin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approaches and concepts in microbiology</w:t>
            </w:r>
            <w:r>
              <w:rPr/>
              <w:t xml:space="preserve">, Jun 2023, Heidelberg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membrane fluidity in Bacillus subtilis using TIR-FCS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Erdinc Sezgin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Biophysical Society meeting</w:t>
            </w:r>
            <w:r>
              <w:rPr/>
              <w:t xml:space="preserve">, Feb 2023, San Diego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hal-04300607v1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fluidity of the membrane of the bacterium B. subtilis using TIR-FCS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jeunes chercheurs et Imagerie Cellulaire</w:t>
            </w:r>
            <w:r>
              <w:rPr/>
              <w:t xml:space="preserve">, France BioImaging, Oct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hal-04300670v1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619v1" TargetMode="External"/><Relationship Id="rId8" Type="http://schemas.openxmlformats.org/officeDocument/2006/relationships/hyperlink" Target="https://hal.science/search/index/?q=*&amp;authFullName_s=Aurelien Barbotin" TargetMode="External"/><Relationship Id="rId9" Type="http://schemas.openxmlformats.org/officeDocument/2006/relationships/hyperlink" Target="https://hal.science/search/index/?q=*&amp;authFullName_s=Dimitri Juillot" TargetMode="External"/><Relationship Id="rId10" Type="http://schemas.openxmlformats.org/officeDocument/2006/relationships/hyperlink" Target="https://hal.science/search/index/?q=*&amp;authFullName_s=Paprapach Wongdontree" TargetMode="External"/><Relationship Id="rId11" Type="http://schemas.openxmlformats.org/officeDocument/2006/relationships/hyperlink" Target="https://hal.science/search/index/?q=*&amp;authFullName_s=Rut Carballido Lopez" TargetMode="External"/><Relationship Id="rId12" Type="http://schemas.openxmlformats.org/officeDocument/2006/relationships/hyperlink" Target="https://hal.science/hal-04295561v1" TargetMode="External"/><Relationship Id="rId13" Type="http://schemas.openxmlformats.org/officeDocument/2006/relationships/hyperlink" Target="https://hal.science/search/index/?q=*&amp;authFullName_s=Aur&#233;lien Barbotin" TargetMode="External"/><Relationship Id="rId14" Type="http://schemas.openxmlformats.org/officeDocument/2006/relationships/hyperlink" Target="https://hal.science/search/index/?q=*&amp;authFullName_s=Cyrille Billaudeau" TargetMode="External"/><Relationship Id="rId15" Type="http://schemas.openxmlformats.org/officeDocument/2006/relationships/hyperlink" Target="https://hal.science/search/index/?q=*&amp;authFullName_s=Erdinc Sezgin" TargetMode="External"/><Relationship Id="rId16" Type="http://schemas.openxmlformats.org/officeDocument/2006/relationships/hyperlink" Target="https://hal.science/search/index/?q=*&amp;authFullName_s=Rut Carballido-L&#243;pez" TargetMode="External"/><Relationship Id="rId17" Type="http://schemas.openxmlformats.org/officeDocument/2006/relationships/hyperlink" Target="https://hal.inrae.fr/hal-04318017v1" TargetMode="External"/><Relationship Id="rId18" Type="http://schemas.openxmlformats.org/officeDocument/2006/relationships/hyperlink" Target="https://hal.science/search/index/?q=*&amp;authFullName_s=Filipe Carvalho" TargetMode="External"/><Relationship Id="rId19" Type="http://schemas.openxmlformats.org/officeDocument/2006/relationships/hyperlink" Target="https://hal.science/search/index/?q=*&amp;authFullName_s=Alexis Carreaux" TargetMode="External"/><Relationship Id="rId20" Type="http://schemas.openxmlformats.org/officeDocument/2006/relationships/hyperlink" Target="https://hal.science/search/index/?q=*&amp;authFullName_s=Anna Sartori-Rupp" TargetMode="External"/><Relationship Id="rId21" Type="http://schemas.openxmlformats.org/officeDocument/2006/relationships/hyperlink" Target="https://hal.science/search/index/?q=*&amp;authFullName_s=St&#233;phane Tachon" TargetMode="External"/><Relationship Id="rId22" Type="http://schemas.openxmlformats.org/officeDocument/2006/relationships/hyperlink" Target="https://hal.science/search/index/?q=*&amp;authFullName_s=Anastasia Gazi" TargetMode="External"/><Relationship Id="rId23" Type="http://schemas.openxmlformats.org/officeDocument/2006/relationships/hyperlink" Target="https://hal.science/hal-05238621v1" TargetMode="External"/><Relationship Id="rId24" Type="http://schemas.openxmlformats.org/officeDocument/2006/relationships/hyperlink" Target="https://hal.science/search/index/?q=*&amp;authFullName_s=Isabelle Mortier-Barri&#232;re" TargetMode="External"/><Relationship Id="rId25" Type="http://schemas.openxmlformats.org/officeDocument/2006/relationships/hyperlink" Target="https://hal.science/search/index/?q=*&amp;authFullName_s=Armand Lablaine" TargetMode="External"/><Relationship Id="rId26" Type="http://schemas.openxmlformats.org/officeDocument/2006/relationships/hyperlink" Target="https://dx.doi.org/10.1038/s41467-025-60600-z" TargetMode="External"/><Relationship Id="rId27" Type="http://schemas.openxmlformats.org/officeDocument/2006/relationships/hyperlink" Target="https://hal.inrae.fr/hal-04742896v1" TargetMode="External"/><Relationship Id="rId28" Type="http://schemas.openxmlformats.org/officeDocument/2006/relationships/hyperlink" Target="https://hal.science/search/index/?q=*&amp;authFullName_s=Anastasia D Gazi" TargetMode="External"/><Relationship Id="rId29" Type="http://schemas.openxmlformats.org/officeDocument/2006/relationships/hyperlink" Target="https://dx.doi.org/10.1038/s41467-024-52633-7" TargetMode="External"/><Relationship Id="rId30" Type="http://schemas.openxmlformats.org/officeDocument/2006/relationships/hyperlink" Target="https://hal.inrae.fr/hal-04745730v1" TargetMode="External"/><Relationship Id="rId31" Type="http://schemas.openxmlformats.org/officeDocument/2006/relationships/hyperlink" Target="https://dx.doi.org/10.1016/j.bpj.2024.06.012" TargetMode="External"/><Relationship Id="rId32" Type="http://schemas.openxmlformats.org/officeDocument/2006/relationships/hyperlink" Target="https://hal.science/hal-04697876v1" TargetMode="External"/><Relationship Id="rId33" Type="http://schemas.openxmlformats.org/officeDocument/2006/relationships/hyperlink" Target="https://hal.science/hal-04300629v1" TargetMode="External"/><Relationship Id="rId34" Type="http://schemas.openxmlformats.org/officeDocument/2006/relationships/hyperlink" Target="https://hal.science/hal-04300607v1" TargetMode="External"/><Relationship Id="rId35" Type="http://schemas.openxmlformats.org/officeDocument/2006/relationships/hyperlink" Target="https://hal.science/hal-04300670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Barbotin</dc:title>
  <dc:description>CV</dc:description>
  <dc:subject/>
  <cp:keywords/>
  <cp:category/>
  <cp:lastModifiedBy/>
  <dcterms:created xsi:type="dcterms:W3CDTF">2026-05-04T13:44:43+02:00</dcterms:created>
  <dcterms:modified xsi:type="dcterms:W3CDTF">2026-05-04T13:44:43+02:00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