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Després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Gesture at the Origin of Time. An Archaeological Palimpsest of the Chosen One’s Immobility in the Rite of Spring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9" w:history="1"><w:r><w:rPr><w:color w:val="#410a8c"/><w:u w:val="single"/></w:rPr><w:t xml:space="preserve">Feltham Oliver</w:t></w:r></w:hyperlink></w:p><w:p><w:pPr/><w:r><w:rPr/><w:t xml:space="preserve">Susanne Franco, Marina Nordera. </w:t></w:r><w:r><w:rPr><w:i w:val="1"/><w:iCs w:val="1"/></w:rPr><w:t xml:space="preserve">Handbook of Dance and Memory</w:t></w:r><w:r><w:rPr/><w:t xml:space="preserve">, Oxford University Press, In press</w:t></w:r></w:p><w:p><w:pPr/><w:r><w:rPr/><w:t xml:space="preserve">Chapitre d'ouvrage</w:t></w:r></w:p><w:p><w:pPr/><w:hyperlink r:id="rId7" w:history="1"><w:r><w:rPr><w:color w:val="#410a8c"/><w:u w:val="single"/></w:rPr><w:t xml:space="preserve">hal-05501621v1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Five Conceptual Actions for a Sensitive Archaeology of the Gesture in Dominique Brun’s Sacre#2</w:t></w:r></w:hyperlink></w:p><w:p><w:pPr/><w:hyperlink r:id="rId8" w:history="1"><w:r><w:rPr><w:color w:val="#410a8c"/><w:u w:val="single"/></w:rPr><w:t xml:space="preserve">Aurore Després</w:t></w:r></w:hyperlink></w:p><w:p><w:pPr/><w:r><w:rPr/><w:t xml:space="preserve">Susanne Franco, Cristina Baldacci. </w:t></w:r><w:r><w:rPr><w:i w:val="1"/><w:iCs w:val="1"/></w:rPr><w:t xml:space="preserve">On Reenactment: Concepts, Methodologies, Tools</w:t></w:r><w:r><w:rPr/><w:t xml:space="preserve">, </w:t></w:r><w:hyperlink r:id="rId11" w:history="1"><w:r><w:rPr><w:color w:val="#410a8c"/><w:u w:val="single"/></w:rPr><w:t xml:space="preserve">Accademia University Press</w:t></w:r></w:hyperlink><w:r><w:rPr/><w:t xml:space="preserve">, pp.60-79, 2022, Mimesis Journal Books, 979-12-5500-019-8. </w:t></w:r><w:hyperlink r:id="rId12" w:history="1"><w:r><w:rPr><w:color w:val="#410a8c"/><w:u w:val="single"/></w:rPr><w:t xml:space="preserve">⟨10.4000/books.aaccademia.12065⟩</w:t></w:r></w:hyperlink></w:p><w:p><w:pPr/><w:r><w:rPr/><w:t xml:space="preserve">Chapitre d'ouvrage</w:t></w:r></w:p><w:p><w:pPr/><w:hyperlink r:id="rId10" w:history="1"><w:r><w:rPr><w:color w:val="#410a8c"/><w:u w:val="single"/></w:rPr><w:t xml:space="preserve">hal-05501530v1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 La recherche-création en éclats. Le rituel Excentricités pour partition »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"D'EXCENTRICITÉ(S), 10 ans de rencontres étudiantes de la performance"</w:t></w:r><w:r><w:rPr/><w:t xml:space="preserve">, ISBA Institut Supérieur des Beaux-Arts Besançon, pp.17-42, 2021</w:t></w:r></w:p><w:p><w:pPr/><w:r><w:rPr/><w:t xml:space="preserve">Chapitre d'ouvrage</w:t></w:r></w:p><w:p><w:pPr/><w:hyperlink r:id="rId13" w:history="1"><w:r><w:rPr><w:color w:val="#410a8c"/><w:u w:val="single"/></w:rPr><w:t xml:space="preserve">hal-03571890v1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Performer avec les morts. Des corporéités échevelées dans la danse-performance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Guy Freixe. </w:t></w:r><w:r><w:rPr><w:i w:val="1"/><w:iCs w:val="1"/></w:rPr><w:t xml:space="preserve">Le corps, ses dimensions cachées</w:t></w:r><w:r><w:rPr/><w:t xml:space="preserve">, Éditions Deuxième Époque, 2017</w:t></w:r></w:p><w:p><w:pPr/><w:r><w:rPr/><w:t xml:space="preserve">Chapitre d'ouvrage</w:t></w:r></w:p><w:p><w:pPr/><w:hyperlink r:id="rId14" w:history="1"><w:r><w:rPr><w:color w:val="#410a8c"/><w:u w:val="single"/></w:rPr><w:t xml:space="preserve">hal-02544877v1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Partitionner le sensible et performer l’intervalle. Sur Kaprow en Éclats à partir de 18 happenings in 6 parts d’Allan Kaprow</w:t></w:r></w:hyperlink></w:p><w:p><w:pPr/><w:hyperlink r:id="rId8" w:history="1"><w:r><w:rPr><w:color w:val="#410a8c"/><w:u w:val="single"/></w:rPr><w:t xml:space="preserve">Aurore Després</w:t></w:r></w:hyperlink></w:p><w:p><w:pPr/><w:r><w:rPr/><w:t xml:space="preserve">Aurore Després. </w:t></w:r><w:r><w:rPr><w:i w:val="1"/><w:iCs w:val="1"/></w:rPr><w:t xml:space="preserve">Gestes en éclats. Art, danse et performance</w:t></w:r><w:r><w:rPr/><w:t xml:space="preserve">, Presses du réel, 2016</w:t></w:r></w:p><w:p><w:pPr/><w:r><w:rPr/><w:t xml:space="preserve">Chapitre d'ouvrage</w:t></w:r></w:p><w:p><w:pPr/><w:hyperlink r:id="rId15" w:history="1"><w:r><w:rPr><w:color w:val="#410a8c"/><w:u w:val="single"/></w:rPr><w:t xml:space="preserve">hal-02544889v1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Refaire. Showing re-doing. Logique des corps-temps dans la danse-performance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Aurore Després. </w:t></w:r><w:r><w:rPr><w:i w:val="1"/><w:iCs w:val="1"/></w:rPr><w:t xml:space="preserve">Gestes en éclats. Art, danse et performance</w:t></w:r><w:r><w:rPr/><w:t xml:space="preserve">, Presses du réel, 2016</w:t></w:r></w:p><w:p><w:pPr/><w:r><w:rPr/><w:t xml:space="preserve">Chapitre d'ouvrage</w:t></w:r></w:p><w:p><w:pPr/><w:hyperlink r:id="rId16" w:history="1"><w:r><w:rPr><w:color w:val="#410a8c"/><w:u w:val="single"/></w:rPr><w:t xml:space="preserve">hal-02544882v1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L'archive, c'est nous ! Réflexion sur l'art chorégraphique et l'archive dans le contexte de la construction de FANA Danse Contemporaine</w:t></w:r></w:hyperlink></w:p><w:p><w:pPr/><w:hyperlink r:id="rId8" w:history="1"><w:r><w:rPr><w:color w:val="#410a8c"/><w:u w:val="single"/></w:rPr><w:t xml:space="preserve">Aurore Després</w:t></w:r></w:hyperlink></w:p><w:p><w:pPr/><w:r><w:rPr/><w:t xml:space="preserve">Isabelle Barbéris. </w:t></w:r><w:r><w:rPr><w:i w:val="1"/><w:iCs w:val="1"/></w:rPr><w:t xml:space="preserve">L'archive dans les arts vivants. Performance, danse, théâtre</w:t></w:r><w:r><w:rPr/><w:t xml:space="preserve">, Presses Universitaires de Rennes, 2015</w:t></w:r></w:p><w:p><w:pPr/><w:r><w:rPr/><w:t xml:space="preserve">Chapitre d'ouvrage</w:t></w:r></w:p><w:p><w:pPr/><w:hyperlink r:id="rId17" w:history="1"><w:r><w:rPr><w:color w:val="#410a8c"/><w:u w:val="single"/></w:rPr><w:t xml:space="preserve">hal-02544909v1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Recherche en Danse /Danse en recherche</w:t></w:r></w:hyperlink></w:p><w:p><w:pPr/><w:hyperlink r:id="rId8" w:history="1"><w:r><w:rPr><w:color w:val="#410a8c"/><w:u w:val="single"/></w:rPr><w:t xml:space="preserve">Aurore Després</w:t></w:r></w:hyperlink></w:p><w:p><w:pPr/><w:r><w:rPr/><w:t xml:space="preserve">Jehanne Dautrey. </w:t></w:r><w:r><w:rPr><w:i w:val="1"/><w:iCs w:val="1"/></w:rPr><w:t xml:space="preserve">La recherche en art(s)</w:t></w:r><w:r><w:rPr/><w:t xml:space="preserve">, Éditions MF, 2010</w:t></w:r></w:p><w:p><w:pPr/><w:r><w:rPr/><w:t xml:space="preserve">Chapitre d'ouvrage</w:t></w:r></w:p><w:p><w:pPr/><w:hyperlink r:id="rId18" w:history="1"><w:r><w:rPr><w:color w:val="#410a8c"/><w:u w:val="single"/></w:rPr><w:t xml:space="preserve">hal-02544934v1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Faire le saut et devenir terrestre. Les récits de survie des Cahiers de Nijinski comme écritures poïétiques de performance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Colloque Écrire la performance (arts, littératures, poésies contemporaines)</w:t></w:r><w:r><w:rPr/><w:t xml:space="preserve">, Juliette Drigny, Cécile Mahiou, Jean-François Puff, Gaëlle Théval, Mar 2026, Cergy (CY Cergy Paris Université), France</w:t></w:r></w:p><w:p><w:pPr/><w:r><w:rPr/><w:t xml:space="preserve">Communication dans un congrès</w:t></w:r></w:p><w:p><w:pPr/><w:hyperlink r:id="rId19" w:history="1"><w:r><w:rPr><w:color w:val="#410a8c"/><w:u w:val="single"/></w:rPr><w:t xml:space="preserve">hal-05511172v1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Gestes au(x) milieu(x). Sharing ecoaesthetics in dance and agriculture ».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Congrès international et exposition d'art/ International Conference and Art Exhibition « PARTAGER / TO SHARE. EVERYDAY AESTHETICS and COLLECTIVE GESTURES"</w:t></w:r><w:r><w:rPr/><w:t xml:space="preserve">, Barbara Formis, Jan 2024, Paris - Université Paris 1 Panthéon Sorbonne, France</w:t></w:r></w:p><w:p><w:pPr/><w:r><w:rPr/><w:t xml:space="preserve">Communication dans un congrès</w:t></w:r></w:p><w:p><w:pPr/><w:hyperlink r:id="rId20" w:history="1"><w:r><w:rPr><w:color w:val="#410a8c"/><w:u w:val="single"/></w:rPr><w:t xml:space="preserve">hal-05511169v1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Mémoires et oublis d’un corps-palimpseste. Grand entretien avec la danseuse Julie Salgues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2" w:history="1"><w:r><w:rPr><w:color w:val="#410a8c"/><w:u w:val="single"/></w:rPr><w:t xml:space="preserve">Julie Salgues</w:t></w:r></w:hyperlink></w:p><w:p><w:pPr/><w:r><w:rPr><w:i w:val="1"/><w:iCs w:val="1"/></w:rPr><w:t xml:space="preserve">Congrès international Producing Memory in Dance. Oral History and Mnemotechnics</w:t></w:r><w:r><w:rPr/><w:t xml:space="preserve">, Marina Nordera, Susanne Franco, Nov 2021, Nice (Université Côte d'Azur), France</w:t></w:r></w:p><w:p><w:pPr/><w:r><w:rPr/><w:t xml:space="preserve">Communication dans un congrès</w:t></w:r></w:p><w:p><w:pPr/><w:hyperlink r:id="rId21" w:history="1"><w:r><w:rPr><w:color w:val="#410a8c"/><w:u w:val="single"/></w:rPr><w:t xml:space="preserve">hal-05511174v1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Quel(s) geste(s) pour la recherche ? Le savoir a-t-il un corps ?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4" w:history="1"><w:r><w:rPr><w:color w:val="#410a8c"/><w:u w:val="single"/></w:rPr><w:t xml:space="preserve">Barbara Formis</w:t></w:r></w:hyperlink><w:r><w:rPr/><w:t xml:space="preserve">,</w:t></w:r><w:hyperlink r:id="rId25" w:history="1"><w:r><w:rPr><w:color w:val="#410a8c"/><w:u w:val="single"/></w:rPr><w:t xml:space="preserve">Alix de Morant Wallon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Chloé Déchery, Marion Boudier, Jun 2018,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hal-05511182v1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Quel(s) geste(s) pour la recherche ? Le savoir a-t-il un corps ?</w:t></w:r></w:hyperlink></w:p><w:p><w:pPr/><w:hyperlink r:id="rId25" w:history="1"><w:r><w:rPr><w:color w:val="#410a8c"/><w:u w:val="single"/></w:rPr><w:t xml:space="preserve">Alix de Morant Wallon</w:t></w:r></w:hyperlink><w:r><w:rPr/><w:t xml:space="preserve">,</w:t></w:r><w:hyperlink r:id="rId24" w:history="1"><w:r><w:rPr><w:color w:val="#410a8c"/><w:u w:val="single"/></w:rPr><w:t xml:space="preserve">Barbara Formis</w:t></w:r></w:hyperlink><w:r><w:rPr/><w:t xml:space="preserve">,</w:t></w:r><w:hyperlink r:id="rId8" w:history="1"><w:r><w:rPr><w:color w:val="#410a8c"/><w:u w:val="single"/></w:rPr><w:t xml:space="preserve">Aurore Després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2018,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hal-03073496v1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Performer (avec) les morts. Fragilités des corps dans la danse‐performance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Le corps. La dimension cachée</w:t></w:r><w:r><w:rPr/><w:t xml:space="preserve">, 2016, Université de Franche Comté, France</w:t></w:r></w:p><w:p><w:pPr/><w:r><w:rPr/><w:t xml:space="preserve">Communication dans un congrès</w:t></w:r></w:p><w:p><w:pPr/><w:hyperlink r:id="rId27" w:history="1"><w:r><w:rPr><w:color w:val="#410a8c"/><w:u w:val="single"/></w:rPr><w:t xml:space="preserve">hal-03162710v1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printemps par les gestes. Une danse pour une esthétique du vivant</w:t></w:r></w:hyperlink></w:p><w:p><w:pPr/><w:hyperlink r:id="rId8" w:history="1"><w:r><w:rPr><w:color w:val="#410a8c"/><w:u w:val="single"/></w:rPr><w:t xml:space="preserve">Aurore Després</w:t></w:r></w:hyperlink></w:p><w:p><w:pPr/><w:r><w:rPr/><w:t xml:space="preserve">Les presses du réel, In press</w:t></w:r></w:p><w:p><w:pPr/><w:r><w:rPr/><w:t xml:space="preserve">Ouvrages</w:t></w:r></w:p><w:p><w:pPr/><w:hyperlink r:id="rId28" w:history="1"><w:r><w:rPr><w:color w:val="#410a8c"/><w:u w:val="single"/></w:rPr><w:t xml:space="preserve">hal-05501613v1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Danser l’imprévu. Lecture politique et sensible des Cahiers de Vaslav Nijinski</w:t></w:r></w:hyperlink></w:p><w:p><w:pPr/><w:hyperlink r:id="rId30" w:history="1"><w:r><w:rPr><w:color w:val="#410a8c"/><w:u w:val="single"/></w:rPr><w:t xml:space="preserve">Madeleine Abassade</w:t></w:r></w:hyperlink><w:r><w:rPr/><w:t xml:space="preserve">,</w:t></w:r><w:hyperlink r:id="rId8" w:history="1"><w:r><w:rPr><w:color w:val="#410a8c"/><w:u w:val="single"/></w:rPr><w:t xml:space="preserve">Aurore Després</w:t></w:r></w:hyperlink><w:r><w:rPr/><w:t xml:space="preserve">,</w:t></w:r><w:hyperlink r:id="rId31" w:history="1"><w:r><w:rPr><w:color w:val="#410a8c"/><w:u w:val="single"/></w:rPr><w:t xml:space="preserve">Anne Boissiere</w:t></w:r></w:hyperlink></w:p><w:p><w:pPr/><w:hyperlink r:id="rId32" w:history="1"><w:r><w:rPr><w:color w:val="#410a8c"/><w:u w:val="single"/></w:rPr><w:t xml:space="preserve">Les presses du réel</w:t></w:r></w:hyperlink><w:r><w:rPr/><w:t xml:space="preserve">, 2022, Collection Gestes, Aurore Després, 978-2-37896-314-9</w:t></w:r></w:p><w:p><w:pPr/><w:r><w:rPr/><w:t xml:space="preserve">Ouvrages</w:t></w:r></w:p><w:p><w:pPr/><w:hyperlink r:id="rId29" w:history="1"><w:r><w:rPr><w:color w:val="#410a8c"/><w:u w:val="single"/></w:rPr><w:t xml:space="preserve">hal-05501268v1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One Shot. Dialogues sur la composition en temps réel/Dialogues on real time composition</w:t></w:r></w:hyperlink></w:p><w:p><w:pPr/><w:hyperlink r:id="rId34" w:history="1"><w:r><w:rPr><w:color w:val="#410a8c"/><w:u w:val="single"/></w:rPr><w:t xml:space="preserve">Mark Tompkins</w:t></w:r></w:hyperlink><w:r><w:rPr/><w:t xml:space="preserve">,</w:t></w:r><w:hyperlink r:id="rId35" w:history="1"><w:r><w:rPr><w:color w:val="#410a8c"/><w:u w:val="single"/></w:rPr><w:t xml:space="preserve">Meg Stuart</w:t></w:r></w:hyperlink><w:r><w:rPr/><w:t xml:space="preserve">,</w:t></w:r><w:hyperlink r:id="rId36" w:history="1"><w:r><w:rPr><w:color w:val="#410a8c"/><w:u w:val="single"/></w:rPr><w:t xml:space="preserve">Gilles Toutevoix</w:t></w:r></w:hyperlink><w:r><w:rPr/><w:t xml:space="preserve">,</w:t></w:r><w:hyperlink r:id="rId8" w:history="1"><w:r><w:rPr><w:color w:val="#410a8c"/><w:u w:val="single"/></w:rPr><w:t xml:space="preserve">Aurore Després</w:t></w:r></w:hyperlink></w:p><w:p><w:pPr/><w:hyperlink r:id="rId37" w:history="1"><w:r><w:rPr><w:color w:val="#410a8c"/><w:u w:val="single"/></w:rPr><w:t xml:space="preserve">L'Œil d'Or</w:t></w:r></w:hyperlink><w:r><w:rPr/><w:t xml:space="preserve">, Bilingue français/anglais, 2022, 978-2-490437-18-4</w:t></w:r></w:p><w:p><w:pPr/><w:r><w:rPr/><w:t xml:space="preserve">Ouvrages</w:t></w:r></w:p><w:p><w:pPr/><w:hyperlink r:id="rId33" w:history="1"><w:r><w:rPr><w:color w:val="#410a8c"/><w:u w:val="single"/></w:rPr><w:t xml:space="preserve">hal-05501306v1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Voyages des cultures et des mémoires dans les arts de la scène &amp;quot;, revue Skénégraphie</w:t></w:r></w:hyperlink></w:p><w:p><w:pPr/><w:hyperlink r:id="rId39" w:history="1"><w:r><w:rPr><w:color w:val="#410a8c"/><w:u w:val="single"/></w:rPr><w:t xml:space="preserve">Guy Freixe</w:t></w:r></w:hyperlink><w:r><w:rPr/><w:t xml:space="preserve">,</w:t></w:r><w:hyperlink r:id="rId8" w:history="1"><w:r><w:rPr><w:color w:val="#410a8c"/><w:u w:val="single"/></w:rPr><w:t xml:space="preserve">Aurore Després</w:t></w:r></w:hyperlink><w:r><w:rPr/><w:t xml:space="preserve">,</w:t></w:r><w:hyperlink r:id="rId40" w:history="1"><w:r><w:rPr><w:color w:val="#410a8c"/><w:u w:val="single"/></w:rPr><w:t xml:space="preserve">Julia Peslier</w:t></w:r></w:hyperlink><w:r><w:rPr/><w:t xml:space="preserve">,</w:t></w:r><w:hyperlink r:id="rId41" w:history="1"><w:r><w:rPr><w:color w:val="#410a8c"/><w:u w:val="single"/></w:rPr><w:t xml:space="preserve">Carolane Sanchez</w:t></w:r></w:hyperlink></w:p><w:p><w:pPr/><w:r><w:rPr/><w:t xml:space="preserve">Presses Universitaires de Franche-Comté. 6, 2019</w:t></w:r></w:p><w:p><w:pPr/><w:r><w:rPr/><w:t xml:space="preserve">Ouvrages</w:t></w:r></w:p><w:p><w:pPr/><w:hyperlink r:id="rId38" w:history="1"><w:r><w:rPr><w:color w:val="#410a8c"/><w:u w:val="single"/></w:rPr><w:t xml:space="preserve">hal-04648998v1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Gestes en éclats. Art, danse, 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Diplôme Universitaire Art, danse et performance, Université de Franche-Comté; Laboratoire ELLIADD, EA 4661. </w:t></w:r><w:hyperlink r:id="rId43" w:history="1"><w:r><w:rPr><w:color w:val="#410a8c"/><w:u w:val="single"/></w:rPr><w:t xml:space="preserve">Les presses du réel</w:t></w:r></w:hyperlink><w:r><w:rPr/><w:t xml:space="preserve">, 533 pages, 2016, Collection Nouvelles Scènes, 9782840668329</w:t></w:r></w:p><w:p><w:pPr/><w:r><w:rPr/><w:t xml:space="preserve">Ouvrages</w:t></w:r></w:p><w:p><w:pPr/><w:hyperlink r:id="rId42" w:history="1"><w:r><w:rPr><w:color w:val="#410a8c"/><w:u w:val="single"/></w:rPr><w:t xml:space="preserve">hal-02504576v1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FANA Danse et arts vivants - Plateforme de Fonds d'Archives Numériques Audiovisuelles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/><w:t xml:space="preserve">Aurore Després. </w:t></w:r><w:hyperlink r:id="rId46" w:history="1"><w:r><w:rPr><w:color w:val="#410a8c"/><w:u w:val="single"/></w:rPr><w:t xml:space="preserve">Laboratoire ELLIADD - MSHE Ledoux</w:t></w:r></w:hyperlink><w:r><w:rPr/><w:t xml:space="preserve">, https://fanum.univ-fcomte.fr/fana/, 2014</w:t></w:r></w:p><w:p><w:pPr/><w:r><w:rPr/><w:t xml:space="preserve">Ouvrages</w:t></w:r></w:p><w:p><w:pPr/><w:hyperlink r:id="rId44" w:history="1"><w:r><w:rPr><w:color w:val="#410a8c"/><w:u w:val="single"/></w:rPr><w:t xml:space="preserve">hal-02545011v1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Fonds des archives audiovisuelles de Karine Ponties - Dame de Pic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48" w:history="1"><w:r><w:rPr><w:color w:val="#410a8c"/><w:u w:val="single"/></w:rPr><w:t xml:space="preserve">Karine Ponties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2026, https://fanum.univ-fcomte.fr/fana/karine-ponties</w:t></w:r></w:p><w:p><w:pPr/><w:r><w:rPr/><w:t xml:space="preserve">Autre publication scientifique</w:t></w:r></w:p><w:p><w:pPr/><w:hyperlink r:id="rId47" w:history="1"><w:r><w:rPr><w:color w:val="#410a8c"/><w:u w:val="single"/></w:rPr><w:t xml:space="preserve">hal-05511141v1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Interview with Julie Salgues by Aurore Després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2" w:history="1"><w:r><w:rPr><w:color w:val="#410a8c"/><w:u w:val="single"/></w:rPr><w:t xml:space="preserve">Julie Salgues</w:t></w:r></w:hyperlink></w:p><w:p><w:pPr/><w:r><w:rPr><w:i w:val="1"/><w:iCs w:val="1"/></w:rPr><w:t xml:space="preserve">MNEMEDANCE - Memory in Motion. Re-Membering Dance History</w:t></w:r><w:r><w:rPr/><w:t xml:space="preserve">, 2021, https://phaidra.cab.unipd.it/o:497813</w:t></w:r></w:p><w:p><w:pPr/><w:r><w:rPr/><w:t xml:space="preserve">Autre publication scientifique</w:t></w:r></w:p><w:p><w:pPr/><w:hyperlink r:id="rId49" w:history="1"><w:r><w:rPr><w:color w:val="#410a8c"/><w:u w:val="single"/></w:rPr><w:t xml:space="preserve">hal-05501584v1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Fonds des archives audiovisuelles de Mark Tompkins - Cie IDA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34" w:history="1"><w:r><w:rPr><w:color w:val="#410a8c"/><w:u w:val="single"/></w:rPr><w:t xml:space="preserve">Mark Tompkins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2018, https://fanum.univ-fcomte.fr/fana/mark-tompkins</w:t></w:r></w:p><w:p><w:pPr/><w:r><w:rPr/><w:t xml:space="preserve">Autre publication scientifique</w:t></w:r></w:p><w:p><w:pPr/><w:hyperlink r:id="rId50" w:history="1"><w:r><w:rPr><w:color w:val="#410a8c"/><w:u w:val="single"/></w:rPr><w:t xml:space="preserve">hal-05511145v1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Fonds des archives audiovisuelles d’Olivia Grandville - La Spirale de Caroline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52" w:history="1"><w:r><w:rPr><w:color w:val="#410a8c"/><w:u w:val="single"/></w:rPr><w:t xml:space="preserve">Olivia Grandville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2016, https://fanum.univ-fcomte.fr/fana/olivia-grandville</w:t></w:r></w:p><w:p><w:pPr/><w:r><w:rPr/><w:t xml:space="preserve">Autre publication scientifique</w:t></w:r></w:p><w:p><w:pPr/><w:hyperlink r:id="rId51" w:history="1"><w:r><w:rPr><w:color w:val="#410a8c"/><w:u w:val="single"/></w:rPr><w:t xml:space="preserve">hal-05511147v1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Fonds des archives audiovisuelles Dominique Bagouet - Carnets Bagouet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54" w:history="1"><w:r><w:rPr><w:color w:val="#410a8c"/><w:u w:val="single"/></w:rPr><w:t xml:space="preserve">Dominique Bagouet</w:t></w:r></w:hyperlink><w:r><w:rPr/><w:t xml:space="preserve">,</w:t></w:r><w:hyperlink r:id="rId45" w:history="1"><w:r><w:rPr><w:color w:val="#410a8c"/><w:u w:val="single"/></w:rPr><w:t xml:space="preserve">Sébastien Jacquot</w:t></w:r></w:hyperlink><w:r><w:rPr/><w:t xml:space="preserve">,</w:t></w:r><w:hyperlink r:id="rId55" w:history="1"><w:r><w:rPr><w:color w:val="#410a8c"/><w:u w:val="single"/></w:rPr><w:t xml:space="preserve">Anne Abeille</w:t></w:r></w:hyperlink></w:p><w:p><w:pPr/><w:r><w:rPr><w:i w:val="1"/><w:iCs w:val="1"/></w:rPr><w:t xml:space="preserve">Plateforme FANA Danse &amp; arts vivants</w:t></w:r><w:r><w:rPr/><w:t xml:space="preserve">, 2014, https://fanum.univ-fcomte.fr/fana/dominique-bagouet</w:t></w:r></w:p><w:p><w:pPr/><w:r><w:rPr/><w:t xml:space="preserve">Autre publication scientifique</w:t></w:r></w:p><w:p><w:pPr/><w:hyperlink r:id="rId53" w:history="1"><w:r><w:rPr><w:color w:val="#410a8c"/><w:u w:val="single"/></w:rPr><w:t xml:space="preserve">hal-05511150v1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Fonds des archives audiovisuelles d’Ingeborg Liptay - Compagnie Ici Maintenant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57" w:history="1"><w:r><w:rPr><w:color w:val="#410a8c"/><w:u w:val="single"/></w:rPr><w:t xml:space="preserve">Ingeborg Liptay</w:t></w:r></w:hyperlink><w:r><w:rPr/><w:t xml:space="preserve">,</w:t></w:r><w:hyperlink r:id="rId45" w:history="1"><w:r><w:rPr><w:color w:val="#410a8c"/><w:u w:val="single"/></w:rPr><w:t xml:space="preserve">Sébastien Jacquot</w:t></w:r></w:hyperlink><w:r><w:rPr/><w:t xml:space="preserve">,</w:t></w:r><w:hyperlink r:id="rId55" w:history="1"><w:r><w:rPr><w:color w:val="#410a8c"/><w:u w:val="single"/></w:rPr><w:t xml:space="preserve">Anne Abeille</w:t></w:r></w:hyperlink><w:r><w:rPr/><w:t xml:space="preserve">,</w:t></w:r><w:hyperlink r:id="rId58" w:history="1"><w:r><w:rPr><w:color w:val="#410a8c"/><w:u w:val="single"/></w:rPr><w:t xml:space="preserve">Agnès de Lagausie</w:t></w:r></w:hyperlink></w:p><w:p><w:pPr/><w:r><w:rPr><w:i w:val="1"/><w:iCs w:val="1"/></w:rPr><w:t xml:space="preserve">Plateforme FANA Danse &amp; arts vivants</w:t></w:r><w:r><w:rPr/><w:t xml:space="preserve">, 2014, https://fanum.univ-fcomte.fr/fana/ingeborg-liptay</w:t></w:r></w:p><w:p><w:pPr/><w:r><w:rPr/><w:t xml:space="preserve">Autre publication scientifique</w:t></w:r></w:p><w:p><w:pPr/><w:hyperlink r:id="rId56" w:history="1"><w:r><w:rPr><w:color w:val="#410a8c"/><w:u w:val="single"/></w:rPr><w:t xml:space="preserve">hal-05511149v1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Paroles en éclats, échos sonores du N°12 &amp;quot;Paroles de danseurs et de danseuses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60" w:history="1"><w:r><w:rPr><w:color w:val="#410a8c"/><w:u w:val="single"/></w:rPr><w:t xml:space="preserve">Giuseppe Burighel</w:t></w:r></w:hyperlink><w:r><w:rPr/><w:t xml:space="preserve">,</w:t></w:r><w:hyperlink r:id="rId61" w:history="1"><w:r><w:rPr><w:color w:val="#410a8c"/><w:u w:val="single"/></w:rPr><w:t xml:space="preserve">Geisha Fontaine</w:t></w:r></w:hyperlink></w:p><w:p><w:pPr/><w:r><w:rPr><w:i w:val="1"/><w:iCs w:val="1"/></w:rPr><w:t xml:space="preserve">Recherches en Danse</w:t></w:r><w:r><w:rPr/><w:t xml:space="preserve">, Supplément (12), 2024, </w:t></w:r><w:hyperlink r:id="rId62" w:history="1"><w:r><w:rPr><w:color w:val="#410a8c"/><w:u w:val="single"/></w:rPr><w:t xml:space="preserve">⟨10.4000/danse.5908⟩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hal-05501555v1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Parole de danseurs et de danseuses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60" w:history="1"><w:r><w:rPr><w:color w:val="#410a8c"/><w:u w:val="single"/></w:rPr><w:t xml:space="preserve">Giuseppe Burighel</w:t></w:r></w:hyperlink><w:r><w:rPr/><w:t xml:space="preserve">,</w:t></w:r><w:hyperlink r:id="rId61" w:history="1"><w:r><w:rPr><w:color w:val="#410a8c"/><w:u w:val="single"/></w:rPr><w:t xml:space="preserve">Geisha Fontaine</w:t></w:r></w:hyperlink></w:p><w:p><w:pPr/><w:r><w:rPr><w:i w:val="1"/><w:iCs w:val="1"/></w:rPr><w:t xml:space="preserve">Recherches en Danse</w:t></w:r><w:r><w:rPr/><w:t xml:space="preserve">, 12, 2023, </w:t></w:r><w:hyperlink r:id="rId62" w:history="1"><w:r><w:rPr><w:color w:val="#410a8c"/><w:u w:val="single"/></w:rPr><w:t xml:space="preserve">⟨10.4000/danse.5908⟩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hal-05501549v1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Dossier Voyages et mémoires dans les arts du spectacle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6, 2019, N°6</w:t></w:r></w:p><w:p><w:pPr/><w:r><w:rPr/><w:t xml:space="preserve">N°spécial de revue/special issue</w:t></w:r></w:p><w:p><w:pPr/><w:hyperlink r:id="rId64" w:history="1"><w:r><w:rPr><w:color w:val="#410a8c"/><w:u w:val="single"/></w:rPr><w:t xml:space="preserve">hal-02544857v1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Performer l’archive comme une contrainte. Petite archéologie des gestes mis en jeu dans l’atelier ‘‘Danser l’archive – Le Sacre du printemps’’ mené par Julie Salgues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Thaêtre</w:t></w:r><w:r><w:rPr/><w:t xml:space="preserve">, 2022, Chantier #7 : Document-matériau (coord. Marion Boudier et Chloé Déchery)</w:t></w:r></w:p><w:p><w:pPr/><w:r><w:rPr/><w:t xml:space="preserve">Article dans une revue</w:t></w:r></w:p><w:p><w:pPr/><w:hyperlink r:id="rId65" w:history="1"><w:r><w:rPr><w:color w:val="#410a8c"/><w:u w:val="single"/></w:rPr><w:t xml:space="preserve">hal-05501563v1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Marcher au cœur de la fragilité. Entretien avec Steven Cohen à propos de Put Your Heart Under Your Feet and Walk (2017)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2021, Scènes queer contemporaines, 7, pp.100-110</w:t></w:r></w:p><w:p><w:pPr/><w:r><w:rPr/><w:t xml:space="preserve">Article dans une revue</w:t></w:r></w:p><w:p><w:pPr/><w:hyperlink r:id="rId66" w:history="1"><w:r><w:rPr><w:color w:val="#410a8c"/><w:u w:val="single"/></w:rPr><w:t xml:space="preserve">hal-03572004v1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 Le masque sans visage ou les puissances de l’anonyme dans la danse-performance »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Alternatives théâtrales</w:t></w:r><w:r><w:rPr/><w:t xml:space="preserve">, 2020, Les enjeux du masque sur la scène contemporaine , 140, p.46-49</w:t></w:r></w:p><w:p><w:pPr/><w:r><w:rPr/><w:t xml:space="preserve">Article dans une revue</w:t></w:r></w:p><w:p><w:pPr/><w:hyperlink r:id="rId67" w:history="1"><w:r><w:rPr><w:color w:val="#410a8c"/><w:u w:val="single"/></w:rPr><w:t xml:space="preserve">hal-03571915v1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 bout de la migration, exister. Rester. Étranger par Barbara Manzetti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2019, 6, pp.173-178</w:t></w:r></w:p><w:p><w:pPr/><w:r><w:rPr/><w:t xml:space="preserve">Article dans une revue</w:t></w:r></w:p><w:p><w:pPr/><w:hyperlink r:id="rId68" w:history="1"><w:r><w:rPr><w:color w:val="#410a8c"/><w:u w:val="single"/></w:rPr><w:t xml:space="preserve">hal-03174434v1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Penser le voyage des gestes. François Chaignaud ou l’aventure d’une corporéité hypergestuelle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2019</w:t></w:r></w:p><w:p><w:pPr/><w:r><w:rPr/><w:t xml:space="preserve">Article dans une revue</w:t></w:r></w:p><w:p><w:pPr/><w:hyperlink r:id="rId69" w:history="1"><w:r><w:rPr><w:color w:val="#410a8c"/><w:u w:val="single"/></w:rPr><w:t xml:space="preserve">hal-02544833v1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corps comme expérience (danse et performance)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Revue d’ailleurs</w:t></w:r><w:r><w:rPr/><w:t xml:space="preserve">, 2013, L'art au risque du corps, N°4</w:t></w:r></w:p><w:p><w:pPr/><w:r><w:rPr/><w:t xml:space="preserve">Article dans une revue</w:t></w:r></w:p><w:p><w:pPr/><w:hyperlink r:id="rId70" w:history="1"><w:r><w:rPr><w:color w:val="#410a8c"/><w:u w:val="single"/></w:rPr><w:t xml:space="preserve">hal-02544970v1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relation pédagogique dans la Danse Contact Improvisation : le partage en mouvement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Nouvelles de danse</w:t></w:r><w:r><w:rPr/><w:t xml:space="preserve">, 2001, Incorporer, 46/47</w:t></w:r></w:p><w:p><w:pPr/><w:r><w:rPr/><w:t xml:space="preserve">Article dans une revue</w:t></w:r></w:p><w:p><w:pPr/><w:hyperlink r:id="rId71" w:history="1"><w:r><w:rPr><w:color w:val="#410a8c"/><w:u w:val="single"/></w:rPr><w:t xml:space="preserve">hal-02544964v1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One Shot. Dialogues sur la composition en temps réel/Dialogues on real time composition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34" w:history="1"><w:r><w:rPr><w:color w:val="#410a8c"/><w:u w:val="single"/></w:rPr><w:t xml:space="preserve">Mark Tompkins</w:t></w:r></w:hyperlink><w:r><w:rPr/><w:t xml:space="preserve">,</w:t></w:r><w:hyperlink r:id="rId35" w:history="1"><w:r><w:rPr><w:color w:val="#410a8c"/><w:u w:val="single"/></w:rPr><w:t xml:space="preserve">Meg Stuart</w:t></w:r></w:hyperlink><w:r><w:rPr/><w:t xml:space="preserve">,</w:t></w:r><w:hyperlink r:id="rId36" w:history="1"><w:r><w:rPr><w:color w:val="#410a8c"/><w:u w:val="single"/></w:rPr><w:t xml:space="preserve">Gilles Toutevoix</w:t></w:r></w:hyperlink></w:p><w:p><w:pPr/><w:r><w:rPr/><w:t xml:space="preserve">2022</w:t></w:r></w:p><w:p><w:pPr/><w:r><w:rPr/><w:t xml:space="preserve">Traduction</w:t></w:r></w:p><w:p><w:pPr/><w:hyperlink r:id="rId72" w:history="1"><w:r><w:rPr><w:color w:val="#410a8c"/><w:u w:val="single"/></w:rPr><w:t xml:space="preserve">hal-05501598v1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portée des gestes - Danse et arts vivants aux XXe et XXIe siècles</w:t></w:r></w:hyperlink></w:p><w:p><w:pPr/><w:hyperlink r:id="rId8" w:history="1"><w:r><w:rPr><w:color w:val="#410a8c"/><w:u w:val="single"/></w:rPr><w:t xml:space="preserve">Aurore Després</w:t></w:r></w:hyperlink></w:p><w:p><w:pPr/><w:r><w:rPr/><w:t xml:space="preserve">Sciences de l'Homme et Société. Université Côte d'Azur, 2019</w:t></w:r></w:p><w:p><w:pPr/><w:r><w:rPr/><w:t xml:space="preserve">HDR</w:t></w:r></w:p><w:p><w:pPr/><w:hyperlink r:id="rId73" w:history="1"><w:r><w:rPr><w:color w:val="#410a8c"/><w:u w:val="single"/></w:rPr><w:t xml:space="preserve">tel-02504607v1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« Outils, méthodes & questions pour la diffusion numérique des archives audiovisuelles. Retour d’expérience : le cas FANA » ; « Guides méthodologiques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/><w:t xml:space="preserve">2016</w:t></w:r></w:p><w:p><w:pPr/><w:r><w:rPr/><w:t xml:space="preserve">Pré-publication, Document de travail</w:t></w:r></w:p><w:p><w:pPr/><w:hyperlink r:id="rId74" w:history="1"><w:r><w:rPr><w:color w:val="#410a8c"/><w:u w:val="single"/></w:rPr><w:t xml:space="preserve">hal-03572969v1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Travail des sensations dans la pratique de la danse contemporaine. Logique du geste esthétique.</w:t></w:r></w:hyperlink></w:p><w:p><w:pPr/><w:hyperlink r:id="rId8" w:history="1"><w:r><w:rPr><w:color w:val="#410a8c"/><w:u w:val="single"/></w:rPr><w:t xml:space="preserve">Aurore Després</w:t></w:r></w:hyperlink></w:p><w:p><w:pPr/><w:r><w:rPr/><w:t xml:space="preserve">Sciences de l'Homme et Société. Université Paris 8 - UFR Philosophie, Arts, Esthétique., 1998. Français. </w:t></w:r><w:hyperlink r:id="rId76" w:history="1"><w:r><w:rPr><w:color w:val="#410a8c"/><w:u w:val="single"/></w:rPr><w:t xml:space="preserve">⟨NNT : ⟩</w:t></w:r></w:hyperlink></w:p><w:p><w:pPr/><w:r><w:rPr/><w:t xml:space="preserve">Thèse</w:t></w:r></w:p><w:p><w:pPr/><w:hyperlink r:id="rId75" w:history="1"><w:r><w:rPr><w:color w:val="#410a8c"/><w:u w:val="single"/></w:rPr><w:t xml:space="preserve">tel-02544811v1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621v1" TargetMode="External"/><Relationship Id="rId8" Type="http://schemas.openxmlformats.org/officeDocument/2006/relationships/hyperlink" Target="https://hal.science/search/index/?q=*&amp;authFullName_s=Aurore Despr&#233;s" TargetMode="External"/><Relationship Id="rId9" Type="http://schemas.openxmlformats.org/officeDocument/2006/relationships/hyperlink" Target="https://hal.science/search/index/?q=*&amp;authFullName_s=Feltham Oliver" TargetMode="External"/><Relationship Id="rId10" Type="http://schemas.openxmlformats.org/officeDocument/2006/relationships/hyperlink" Target="https://hal.science/hal-05501530v1" TargetMode="External"/><Relationship Id="rId11" Type="http://schemas.openxmlformats.org/officeDocument/2006/relationships/hyperlink" Target="https://books.openedition.org/aaccademia/11990" TargetMode="External"/><Relationship Id="rId12" Type="http://schemas.openxmlformats.org/officeDocument/2006/relationships/hyperlink" Target="https://dx.doi.org/10.4000/books.aaccademia.12065" TargetMode="External"/><Relationship Id="rId13" Type="http://schemas.openxmlformats.org/officeDocument/2006/relationships/hyperlink" Target="https://hal.science/hal-03571890v1" TargetMode="External"/><Relationship Id="rId14" Type="http://schemas.openxmlformats.org/officeDocument/2006/relationships/hyperlink" Target="https://hal.science/hal-02544877v1" TargetMode="External"/><Relationship Id="rId15" Type="http://schemas.openxmlformats.org/officeDocument/2006/relationships/hyperlink" Target="https://hal.science/hal-02544889v1" TargetMode="External"/><Relationship Id="rId16" Type="http://schemas.openxmlformats.org/officeDocument/2006/relationships/hyperlink" Target="https://hal.science/hal-02544882v1" TargetMode="External"/><Relationship Id="rId17" Type="http://schemas.openxmlformats.org/officeDocument/2006/relationships/hyperlink" Target="https://hal.science/hal-02544909v1" TargetMode="External"/><Relationship Id="rId18" Type="http://schemas.openxmlformats.org/officeDocument/2006/relationships/hyperlink" Target="https://hal.science/hal-02544934v1" TargetMode="External"/><Relationship Id="rId19" Type="http://schemas.openxmlformats.org/officeDocument/2006/relationships/hyperlink" Target="https://hal.science/hal-05511172v1" TargetMode="External"/><Relationship Id="rId20" Type="http://schemas.openxmlformats.org/officeDocument/2006/relationships/hyperlink" Target="https://hal.science/hal-05511169v1" TargetMode="External"/><Relationship Id="rId21" Type="http://schemas.openxmlformats.org/officeDocument/2006/relationships/hyperlink" Target="https://hal.science/hal-05511174v1" TargetMode="External"/><Relationship Id="rId22" Type="http://schemas.openxmlformats.org/officeDocument/2006/relationships/hyperlink" Target="https://hal.science/search/index/?q=*&amp;authFullName_s=Julie Salgues" TargetMode="External"/><Relationship Id="rId23" Type="http://schemas.openxmlformats.org/officeDocument/2006/relationships/hyperlink" Target="https://hal.science/hal-05511182v1" TargetMode="External"/><Relationship Id="rId24" Type="http://schemas.openxmlformats.org/officeDocument/2006/relationships/hyperlink" Target="https://hal.science/search/index/?q=*&amp;authFullName_s=Barbara Formis" TargetMode="External"/><Relationship Id="rId25" Type="http://schemas.openxmlformats.org/officeDocument/2006/relationships/hyperlink" Target="https://hal.science/search/index/?q=*&amp;authFullName_s=Alix de Morant Wallon" TargetMode="External"/><Relationship Id="rId26" Type="http://schemas.openxmlformats.org/officeDocument/2006/relationships/hyperlink" Target="https://hal.science/hal-03073496v1" TargetMode="External"/><Relationship Id="rId27" Type="http://schemas.openxmlformats.org/officeDocument/2006/relationships/hyperlink" Target="https://hal.science/hal-03162710v1" TargetMode="External"/><Relationship Id="rId28" Type="http://schemas.openxmlformats.org/officeDocument/2006/relationships/hyperlink" Target="https://hal.science/hal-05501613v1" TargetMode="External"/><Relationship Id="rId29" Type="http://schemas.openxmlformats.org/officeDocument/2006/relationships/hyperlink" Target="https://hal.science/hal-05501268v1" TargetMode="External"/><Relationship Id="rId30" Type="http://schemas.openxmlformats.org/officeDocument/2006/relationships/hyperlink" Target="https://hal.science/search/index/?q=*&amp;authFullName_s=Madeleine Abassade" TargetMode="External"/><Relationship Id="rId31" Type="http://schemas.openxmlformats.org/officeDocument/2006/relationships/hyperlink" Target="https://hal.science/search/index/?q=*&amp;authFullName_s=Anne Boissiere" TargetMode="External"/><Relationship Id="rId32" Type="http://schemas.openxmlformats.org/officeDocument/2006/relationships/hyperlink" Target="https://www.lespressesdureel.com/ouvrage.php?id=9733&amp;amp;menu=0" TargetMode="External"/><Relationship Id="rId33" Type="http://schemas.openxmlformats.org/officeDocument/2006/relationships/hyperlink" Target="https://hal.science/hal-05501306v1" TargetMode="External"/><Relationship Id="rId34" Type="http://schemas.openxmlformats.org/officeDocument/2006/relationships/hyperlink" Target="https://hal.science/search/index/?q=*&amp;authFullName_s=Mark Tompkins" TargetMode="External"/><Relationship Id="rId35" Type="http://schemas.openxmlformats.org/officeDocument/2006/relationships/hyperlink" Target="https://hal.science/search/index/?q=*&amp;authFullName_s=Meg Stuart" TargetMode="External"/><Relationship Id="rId36" Type="http://schemas.openxmlformats.org/officeDocument/2006/relationships/hyperlink" Target="https://hal.science/search/index/?q=*&amp;authFullName_s=Gilles Toutevoix" TargetMode="External"/><Relationship Id="rId37" Type="http://schemas.openxmlformats.org/officeDocument/2006/relationships/hyperlink" Target="https://www.loeildorenligne.com/product-page/one-shot" TargetMode="External"/><Relationship Id="rId38" Type="http://schemas.openxmlformats.org/officeDocument/2006/relationships/hyperlink" Target="https://hal.science/hal-04648998v1" TargetMode="External"/><Relationship Id="rId39" Type="http://schemas.openxmlformats.org/officeDocument/2006/relationships/hyperlink" Target="https://hal.science/search/index/?q=*&amp;authFullName_s=Guy Freixe" TargetMode="External"/><Relationship Id="rId40" Type="http://schemas.openxmlformats.org/officeDocument/2006/relationships/hyperlink" Target="https://hal.science/search/index/?q=*&amp;authFullName_s=Julia Peslier" TargetMode="External"/><Relationship Id="rId41" Type="http://schemas.openxmlformats.org/officeDocument/2006/relationships/hyperlink" Target="https://hal.science/search/index/?q=*&amp;authFullName_s=Carolane Sanchez" TargetMode="External"/><Relationship Id="rId42" Type="http://schemas.openxmlformats.org/officeDocument/2006/relationships/hyperlink" Target="https://hal.science/hal-02504576v1" TargetMode="External"/><Relationship Id="rId43" Type="http://schemas.openxmlformats.org/officeDocument/2006/relationships/hyperlink" Target="https://www.lespressesdureel.com/ouvrage.php?id=4255" TargetMode="External"/><Relationship Id="rId44" Type="http://schemas.openxmlformats.org/officeDocument/2006/relationships/hyperlink" Target="https://hal.science/hal-02545011v1" TargetMode="External"/><Relationship Id="rId45" Type="http://schemas.openxmlformats.org/officeDocument/2006/relationships/hyperlink" Target="https://hal.science/search/index/?q=*&amp;authFullName_s=S&#233;bastien Jacquot" TargetMode="External"/><Relationship Id="rId46" Type="http://schemas.openxmlformats.org/officeDocument/2006/relationships/hyperlink" Target="https://fanum.univ-fcomte.fr/fana/" TargetMode="External"/><Relationship Id="rId47" Type="http://schemas.openxmlformats.org/officeDocument/2006/relationships/hyperlink" Target="https://hal.science/hal-05511141v1" TargetMode="External"/><Relationship Id="rId48" Type="http://schemas.openxmlformats.org/officeDocument/2006/relationships/hyperlink" Target="https://hal.science/search/index/?q=*&amp;authFullName_s=Karine Ponties" TargetMode="External"/><Relationship Id="rId49" Type="http://schemas.openxmlformats.org/officeDocument/2006/relationships/hyperlink" Target="https://hal.science/hal-05501584v1" TargetMode="External"/><Relationship Id="rId50" Type="http://schemas.openxmlformats.org/officeDocument/2006/relationships/hyperlink" Target="https://hal.science/hal-05511145v1" TargetMode="External"/><Relationship Id="rId51" Type="http://schemas.openxmlformats.org/officeDocument/2006/relationships/hyperlink" Target="https://hal.science/hal-05511147v1" TargetMode="External"/><Relationship Id="rId52" Type="http://schemas.openxmlformats.org/officeDocument/2006/relationships/hyperlink" Target="https://hal.science/search/index/?q=*&amp;authFullName_s=Olivia Grandville" TargetMode="External"/><Relationship Id="rId53" Type="http://schemas.openxmlformats.org/officeDocument/2006/relationships/hyperlink" Target="https://hal.science/hal-05511150v1" TargetMode="External"/><Relationship Id="rId54" Type="http://schemas.openxmlformats.org/officeDocument/2006/relationships/hyperlink" Target="https://hal.science/search/index/?q=*&amp;authFullName_s=Dominique Bagouet" TargetMode="External"/><Relationship Id="rId55" Type="http://schemas.openxmlformats.org/officeDocument/2006/relationships/hyperlink" Target="https://hal.science/search/index/?q=*&amp;authFullName_s=Anne Abeille" TargetMode="External"/><Relationship Id="rId56" Type="http://schemas.openxmlformats.org/officeDocument/2006/relationships/hyperlink" Target="https://hal.science/hal-05511149v1" TargetMode="External"/><Relationship Id="rId57" Type="http://schemas.openxmlformats.org/officeDocument/2006/relationships/hyperlink" Target="https://hal.science/search/index/?q=*&amp;authFullName_s=Ingeborg Liptay" TargetMode="External"/><Relationship Id="rId58" Type="http://schemas.openxmlformats.org/officeDocument/2006/relationships/hyperlink" Target="https://hal.science/search/index/?q=*&amp;authFullName_s=Agn&#232;s de Lagausie" TargetMode="External"/><Relationship Id="rId59" Type="http://schemas.openxmlformats.org/officeDocument/2006/relationships/hyperlink" Target="https://hal.science/hal-05501555v1" TargetMode="External"/><Relationship Id="rId60" Type="http://schemas.openxmlformats.org/officeDocument/2006/relationships/hyperlink" Target="https://hal.science/search/index/?q=*&amp;authFullName_s=Giuseppe Burighel" TargetMode="External"/><Relationship Id="rId61" Type="http://schemas.openxmlformats.org/officeDocument/2006/relationships/hyperlink" Target="https://hal.science/search/index/?q=*&amp;authFullName_s=Geisha Fontaine" TargetMode="External"/><Relationship Id="rId62" Type="http://schemas.openxmlformats.org/officeDocument/2006/relationships/hyperlink" Target="https://dx.doi.org/10.4000/danse.5908" TargetMode="External"/><Relationship Id="rId63" Type="http://schemas.openxmlformats.org/officeDocument/2006/relationships/hyperlink" Target="https://hal.science/hal-05501549v1" TargetMode="External"/><Relationship Id="rId64" Type="http://schemas.openxmlformats.org/officeDocument/2006/relationships/hyperlink" Target="https://hal.science/hal-02544857v1" TargetMode="External"/><Relationship Id="rId65" Type="http://schemas.openxmlformats.org/officeDocument/2006/relationships/hyperlink" Target="https://hal.science/hal-05501563v1" TargetMode="External"/><Relationship Id="rId66" Type="http://schemas.openxmlformats.org/officeDocument/2006/relationships/hyperlink" Target="https://hal.science/hal-03572004v1" TargetMode="External"/><Relationship Id="rId67" Type="http://schemas.openxmlformats.org/officeDocument/2006/relationships/hyperlink" Target="https://hal.science/hal-03571915v1" TargetMode="External"/><Relationship Id="rId68" Type="http://schemas.openxmlformats.org/officeDocument/2006/relationships/hyperlink" Target="https://hal.science/hal-03174434v1" TargetMode="External"/><Relationship Id="rId69" Type="http://schemas.openxmlformats.org/officeDocument/2006/relationships/hyperlink" Target="https://hal.science/hal-02544833v1" TargetMode="External"/><Relationship Id="rId70" Type="http://schemas.openxmlformats.org/officeDocument/2006/relationships/hyperlink" Target="https://hal.science/hal-02544970v1" TargetMode="External"/><Relationship Id="rId71" Type="http://schemas.openxmlformats.org/officeDocument/2006/relationships/hyperlink" Target="https://hal.science/hal-02544964v1" TargetMode="External"/><Relationship Id="rId72" Type="http://schemas.openxmlformats.org/officeDocument/2006/relationships/hyperlink" Target="https://hal.science/hal-05501598v1" TargetMode="External"/><Relationship Id="rId73" Type="http://schemas.openxmlformats.org/officeDocument/2006/relationships/hyperlink" Target="https://hal.science/tel-02504607v1" TargetMode="External"/><Relationship Id="rId74" Type="http://schemas.openxmlformats.org/officeDocument/2006/relationships/hyperlink" Target="https://hal.science/hal-03572969v1" TargetMode="External"/><Relationship Id="rId75" Type="http://schemas.openxmlformats.org/officeDocument/2006/relationships/hyperlink" Target="https://hal.science/tel-0254481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Després</dc:title>
  <dc:description>CV</dc:description>
  <dc:subject/>
  <cp:keywords/>
  <cp:category/>
  <cp:lastModifiedBy/>
  <dcterms:created xsi:type="dcterms:W3CDTF">2026-05-06T12:57:10+02:00</dcterms:created>
  <dcterms:modified xsi:type="dcterms:W3CDTF">2026-05-06T12:57:10+02:00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