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Aurore Flipo </w:t>
      </w:r>
      <w:r>
        <w:rPr>
          <w:color w:val="641e6e"/>
        </w:rPr>
        <w:t xml:space="preserve">Chargée de recherche en sociologie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aurore-flipo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0000-0003-1392-8409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119951711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sobriété veut dire. Pratiques et représentations de la sobriété en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2025, 93, pp.379-398.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⟨10.7202/1115804ar⟩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halshs-04932300v1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a toujours été une question sociale, exacerbée dans le contexte rural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Tribune Fonda</w:t>
            </w:r>
            <w:r>
              <w:rPr/>
              <w:t xml:space="preserve">, 2025, 266, pp.26-31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gouvernance dans la transition mobilitaire en territoire rural : les enseignements d’une recherche-action en Drôme-Ardèche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2024, N° 249-250 (2-3), pp.375-389.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⟨10.3917/pour.249.0375⟩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halshs-04866603v1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formulation of mobility transition? A contribution to the debate on just transition in rural areas through the case of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Lejoux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Norsk Geografisk Tidsskrift / Norwegian Journal of Geography</w:t>
            </w:r>
            <w:r>
              <w:rPr/>
              <w:t xml:space="preserve">, 2024, pp.1-12.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⟨10.1080/00291951.2024.2434695⟩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halshs-04831934v1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is sufficient, and why? A mixed-methods approach to the social determinants of sufficiency lifestyles in the pursuit of decarbonisation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Abigail Alexander-Haw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Fiona Breucker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Elisabeth Dütschke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Consumption and Society</w:t>
            </w:r>
            <w:r>
              <w:rPr/>
              <w:t xml:space="preserve">, 2024, pp.1-19.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⟨10.1332/27528499Y2024D000000037⟩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halshs-04754089v1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rurale, mobilités en rural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Alice Peycheraud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2024, N° 249-250 (2-3), pp.163-186.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⟨10.3917/pour.249.0163⟩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halshs-04866588v1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transition to sustainable mobility be fair in rural areas? A stakeholder approach to mobility justice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Madeleine Sallustio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2023, 139, pp.136-143.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⟨10.1016/j.tranpol.2023.06.006⟩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hal-04131989v1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spatialités du coworking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Patricia Lejoux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2023, 17, pp.1-23.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⟨10.4000/cdg.9491⟩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halshs-04332007v1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coworking : un phénomène éphémère ou durable ? Enseignements d’une enquête menée en région AURA avant et après la crise sanitaire liée à la COVID-19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Patricia Lejoux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Ovtracht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2022, 36 (1/2), pp.numéro de l'article - 6894.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⟨10.4000/netcom.6894⟩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halshs-04157943v1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ruraux à l’épreuve de la transition mobilitaire. Conflits et cooperations dans un système d’acteurs en transformation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2022, 264-265, pp.87-102.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⟨10.4000/norois.12787⟩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halshs-03887852v1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déspatialisé, travail libéré ? La recomposition des inégalités face aux mutations des formes d’organisation spatiale du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2022, 41, pp.231-246.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⟨10.4000/questionsdecommunication.28129⟩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halshs-03851396v1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and connected. Negotiating marginality in rural coworking spaces and “tiers-lieux”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Lejoux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Ovtracht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 - The Journal of ERSA</w:t>
            </w:r>
            <w:r>
              <w:rPr/>
              <w:t xml:space="preserve">, 2022, 9 (2), pp.87-107.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⟨10.18335/region.v9i2.405⟩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hal-03789447v1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Mobility and the Institutional Lock-In: The Example of Rural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Madeleine Sallustio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(4), pp.2189.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⟨10.3390/su13042189⟩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halshs-03147956v1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pensent les habitants des territoires peu denses de la mobilité ? Une exploitation textuelle des données du Grand Débat 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2021, Varia, 123, pp.54-73.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⟨10.3917/flux1.123.0054⟩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halshs-03237817v1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Séparer les espaces pour maîtriser le temps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2021, Durée de l'activité et fragmentation du travail, 31-32,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⟨10.4000/temporalites.7712⟩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halshs-03136304v1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sociales et spatiales du coworking. Un état de l'art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Lejoux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2020,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⟨10.26151/espacestemps.net-6rp7-3826⟩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hal-02543006v1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coworking et tiers-lieux. Les réseaux d'une nouvelle ruralité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2020, Apicultures, 206, pp.154-174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halshs-03129232v1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Mobility in Social Theory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Ettore Recchi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SocietàMutamentoPolitica. Rivista italiana di sociologia</w:t>
            </w:r>
            <w:r>
              <w:rPr/>
              <w:t xml:space="preserve">, 2019, Spatial Mobility in Social Theory, 10 (20), pp.125-137.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⟨10.13128/smp-11051⟩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hal-02443307v1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 devenu le plombier polonais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2019,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⟨10.3917/leco.084.0089⟩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halshs-02361009v1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Travailleurs : quand mobilité rime avec précarité : un bilan mitigé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2019,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⟨10.3917/pro.369.0019⟩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halshs-02361000v1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Coworking, a Way to Achieve Sustainable Mobility? Designing an Interdisciplinary Research Project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Patricia Lejoux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Ovtracht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Souche-Lecorvec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(24), pp.7161.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⟨10.3390/su11247161⟩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hal-02419717v1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Isabelle Berrebi-Hoffmann, Marie-Christine Bureau et Michel Lallement, Makers. Enquête sur les laboratoires du changement social, Paris, Seuil, 2018, 352 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2018, 13,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⟨10.4000/nrt.4278⟩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hal-03522816v1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migratons de travail intra-européennes entre ruptures et continuités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2017, L'Europe en mouvement, 1317-1318, pp.69-77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halshs-01552669v1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migration économique ? Pratiques et usages sociaux des migrations de travail intra-européennes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2016, Entre migration et mobilité,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halshs-01520130v1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motivations for intra-European migration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Susanne Bygnes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Sociologica</w:t>
            </w:r>
            <w:r>
              <w:rPr/>
              <w:t xml:space="preserve">, 2016, 25, pp.795-795.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⟨10.1177/0001699316659909⟩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halshs-01456826v1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et passage à l'âge adulte. Itinéraires de migrants intra-européens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2013, Normes sociales et bifurcations dans les parcours des jeunes, 65 (3), pp.23-35.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⟨10.3917/agora.065.0023⟩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halshs-01456824v1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Migratory Routes of Europe? Polish and Romanian Emigrations in a Comparative Historical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Journal of European Studies</w:t>
            </w:r>
            <w:r>
              <w:rPr/>
              <w:t xml:space="preserve">, 2009, South-Eastern Europe and the European Migration System: East-West Mobility in Flux, 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halshs-01456830v1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socialement différenciés à la sobriété. Retour sur une enquête menée pendant l’hiver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et inégalités</w:t>
            </w:r>
            <w:r>
              <w:rPr/>
              <w:t xml:space="preserve">, Congrès de l'Association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hal-05239702v1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locale de l’eau au défi du changement climatique. Le cas de la CLE du bassin versant de la Drôme.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Adrien Mollaret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Sabine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territoriales Recherche et action publique en contexte d’incertitudes et de tensions</w:t>
            </w:r>
            <w:r>
              <w:rPr/>
              <w:t xml:space="preserve">, UMR Territoires, Nov 2025, Clermont 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hal-05457712v1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Varieties of sufficiency. Empirical insights into the practices and representations associated with sufficiency among different social groups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Mainstreaming Sustainable Consumption</w:t>
            </w:r>
            <w:r>
              <w:rPr/>
              <w:t xml:space="preserve">, Sustainable Consumption Research and Action Initiative (SCORAI), Apr 2025,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hal-05239686v1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échelles de la transition écologique Méthodes, défis, controverses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Yatina Calixte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Léon Fauste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Angélique Palle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Archipel 2022 : Risques systémiques, trajectoires et leviers d’action transdisciplinaires</w:t>
            </w:r>
            <w:r>
              <w:rPr/>
              <w:t xml:space="preserve">, Jun 2022, Grenoble,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hal-03909606v1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Tiers-lieux, mobilité et durabilité en territoire peu dense : quelles configurations et quels impacts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Peut-on se passer de la voiture dans les territoires peu denses ?</w:t>
            </w:r>
            <w:r>
              <w:rPr/>
              <w:t xml:space="preserve">, Feb 2020,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hal-02899519v1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tiers-lieux et espaces de coworking en Drôme et en Ardèche : entre utopie villageoise et métropolisation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pp.169-172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hal-03114121v1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space-sets : un outil d’analyse innovant des trajectoires de mobilité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Ettore Recchi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Emmanuelle Duwez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10 ans du CDSP : « Des données et des services pour les sciences sociales »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hal-02874802v1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low-cost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</w:p>
          <w:p>
            <w:pPr/>
            <w:r>
              <w:rPr/>
              <w:t xml:space="preserve">Presses Universitaires de Rennes, pp.284, 2017, Le sens social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hal-03222313v3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décarbonation des mobilités quotidiennes en ruralité : quelle prise en compte des enjeux de justice sociale et spatiale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L'écologie depuis les ruralités</w:t>
            </w:r>
            <w:r>
              <w:rPr/>
              <w:t xml:space="preserve">, Fondation d'Ecologie Politique, pp.59, 2024, 979-10-95082-38-5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hal-05239643v1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Coworking spaces: a way of promoting more sustainable mobility and lifestyles? The example of the Auvergne-Rhône-Alpes region of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Patricia Lejoux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Stéphanie Souche</w:t>
              </w:r>
            </w:hyperlink>
          </w:p>
          <w:p>
            <w:pPr/>
            <w:r>
              <w:rPr/>
              <w:t xml:space="preserve">Diane-Gabrielle Tremblay; Gerhard Krauss. </w:t>
            </w:r>
            <w:r>
              <w:rPr>
                <w:i w:val="1"/>
                <w:iCs w:val="1"/>
              </w:rPr>
              <w:t xml:space="preserve">The Coworking (R)evolution. Working and Living in New Territories</w:t>
            </w:r>
            <w:r>
              <w:rPr/>
              <w:t xml:space="preserve">, Edward Elgar Publishing, pp.160-173, 2024, 978-1-80220-917-4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halshs-04449507v1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Energies of Work Digitisation: A View from France Through the Use of Coworking Spaces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</w:p>
          <w:p>
            <w:pPr/>
            <w:r>
              <w:rPr/>
              <w:t xml:space="preserve">Siddharth Sareen; Katja Müller. </w:t>
            </w:r>
            <w:r>
              <w:rPr>
                <w:i w:val="1"/>
                <w:iCs w:val="1"/>
              </w:rPr>
              <w:t xml:space="preserve">Digitisation and Low-Carbon Energy Transitions</w:t>
            </w:r>
            <w:r>
              <w:rPr/>
              <w:t xml:space="preserve">, Springer International Publishing, pp.115-134, 2023, 978-3-031-16707-2.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⟨10.1007/978-3-031-16708-9_7⟩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halshs-03898294v1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Lure of Immobility. Living and Coworking in Rural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</w:p>
          <w:p>
            <w:pPr/>
            <w:r>
              <w:rPr/>
              <w:t xml:space="preserve">Phillip Vannini. </w:t>
            </w:r>
            <w:r>
              <w:rPr>
                <w:i w:val="1"/>
                <w:iCs w:val="1"/>
              </w:rPr>
              <w:t xml:space="preserve">Mobilities in Remote Places</w:t>
            </w:r>
            <w:r>
              <w:rPr/>
              <w:t xml:space="preserve">, Routledge, pp.189-200, 2023, 9781003321163.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⟨10.4324/9781003321163-20⟩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halshs-04171453v1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Everyday futures, spaces, and mobilities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Sarah Pink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Katherine Ellsworth-Krebs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Michiel Köhne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Elisabet Dueholm Rasch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Simone Abram; Karen Waltorp; Nathalie Ortar; Sarah Pink. </w:t>
            </w:r>
            <w:r>
              <w:rPr>
                <w:i w:val="1"/>
                <w:iCs w:val="1"/>
              </w:rPr>
              <w:t xml:space="preserve">Energy Futures</w:t>
            </w:r>
            <w:r>
              <w:rPr/>
              <w:t xml:space="preserve">, De Gruyter, pp.25-70, 2022, 9783110745627.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⟨10.1515/9783110745641-003⟩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halshs-03918638v1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Tiers-lieux et espaces de coworking à la campagne : quel impact sur les mobilités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</w:p>
          <w:p>
            <w:pPr/>
            <w:r>
              <w:rPr/>
              <w:t xml:space="preserve">Yoann Demoli. </w:t>
            </w:r>
            <w:r>
              <w:rPr>
                <w:i w:val="1"/>
                <w:iCs w:val="1"/>
              </w:rPr>
              <w:t xml:space="preserve">Peut-on se passer de la voiture hors des centres urbains ? Colloque (UVSQ – Laboratoire Printemps, Guyancourt, 27 février 2020)</w:t>
            </w:r>
            <w:r>
              <w:rPr/>
              <w:t xml:space="preserve">, 8, </w:t>
            </w:r>
            <w:hyperlink r:id="rId103" w:history="1">
              <w:r>
                <w:rPr>
                  <w:color w:val="#410a8c"/>
                  <w:u w:val="single"/>
                </w:rPr>
                <w:t xml:space="preserve">MSH Paris-Saclay Éditions</w:t>
              </w:r>
            </w:hyperlink>
            <w:r>
              <w:rPr/>
              <w:t xml:space="preserve">, pp.231-248, 2021, 978-2-490369-06-5.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⟨10.52983/WDSA7241⟩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halshs-03222100v1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monde que je connais&amp;quot;: les &amp;quot;space-sets&amp;quot; des Français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Ettore Recchi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Emmanuelle Duwez</w:t>
              </w:r>
            </w:hyperlink>
          </w:p>
          <w:p>
            <w:pPr/>
            <w:r>
              <w:rPr/>
              <w:t xml:space="preserve">Emmanuelle Duwez; Pierre Mercklé. </w:t>
            </w:r>
            <w:r>
              <w:rPr>
                <w:i w:val="1"/>
                <w:iCs w:val="1"/>
              </w:rPr>
              <w:t xml:space="preserve">Un panel français : l'Etude longitudinale par internet pour les sciences sociales</w:t>
            </w:r>
            <w:r>
              <w:rPr/>
              <w:t xml:space="preserve">, INED, 2021, Grandes Enquêtes, 9782733260494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halshs-03222103v1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mobility and migrations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</w:p>
          <w:p>
            <w:pPr/>
            <w:r>
              <w:rPr/>
              <w:t xml:space="preserve">Ole B. Jensen, Claus Lassen, Vincent Kaufmann, Malene Freudendal-Pedersen, Ida Sofie Gøtzsche Lange. </w:t>
            </w:r>
            <w:r>
              <w:rPr>
                <w:i w:val="1"/>
                <w:iCs w:val="1"/>
              </w:rPr>
              <w:t xml:space="preserve">Handbook of Urban Mobilities</w:t>
            </w:r>
            <w:r>
              <w:rPr/>
              <w:t xml:space="preserve">, Routledge, 2020, 9781138482197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halshs-02861436v1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misérabilisme et injonction à la mobilité : Dominocentrisme et dominomorphisme dans l'étude des migrations internationales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</w:p>
          <w:p>
            <w:pPr/>
            <w:r>
              <w:rPr/>
              <w:t xml:space="preserve">Nathalie Ortar; Monika Salzbrunn; Mathis Stock. </w:t>
            </w:r>
            <w:r>
              <w:rPr>
                <w:i w:val="1"/>
                <w:iCs w:val="1"/>
              </w:rPr>
              <w:t xml:space="preserve">Migrations, circulations, mobilités. Nouveaux enjeux épistémologiques et conceptuels à l'épreuve du terrain</w:t>
            </w:r>
            <w:r>
              <w:rPr/>
              <w:t xml:space="preserve">, Presses Universitaires de Provence, 2018, 979-10-320-0173-8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halshs-01877561v1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 l'enquête Mobilités rurales en période de confinement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hal-02865034v1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pioneering sufficiency lifestyles to a sufficiency society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Sabine Rabourdin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Abigail Alexander-Haw</w:t>
              </w:r>
            </w:hyperlink>
          </w:p>
          <w:p>
            <w:pPr/>
            <w:r>
              <w:rPr/>
              <w:t xml:space="preserve">Association négaWatt.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hal-05239571v1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Durabilités et spatialités des pratiques de mobilité des coworkers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Patricia Lejoux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Ovtracht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Souche-Lecorvec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LAET (Lyon, France). 2022,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halshs-03792435v1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RE-ACTEURS : Réseaux d'acteurs, innovation et gouvernance de la mobilité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Madeleine Sallustio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Kevin Cariou</w:t>
              </w:r>
            </w:hyperlink>
          </w:p>
          <w:p>
            <w:pPr/>
            <w:r>
              <w:rPr/>
              <w:t xml:space="preserve">[Rapport de recherche] ADEME. 2022, 58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hal-03768124v1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migrations de travail intra-européennes : jeunes Polonais et Roumains au Royaume-Uni et en Espagne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</w:p>
          <w:p>
            <w:pPr/>
            <w:r>
              <w:rPr/>
              <w:t xml:space="preserve">Sociologie. Institut d'études politiques de Paris - Sciences Po, 2014. Français.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2014IEPP0052⟩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tel-03641292v1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Potential and Risks of AI for Just, Ethical, and Sustainable Urban Ecosystems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Miriam Aczel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Therese Peffer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E-TEMS 2025</w:t>
            </w:r>
            <w:r>
              <w:rPr/>
              <w:t xml:space="preserve">, May 2025, Bruges (Belgium), Belgium. 2025, IEEE E-TEMS 2025 proceedings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halshs-05092305v1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en rural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Alice Peycheraud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249-250,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hal-05040664v1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B1F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ore-flipo" TargetMode="External"/><Relationship Id="rId8" Type="http://schemas.openxmlformats.org/officeDocument/2006/relationships/hyperlink" Target="https://orcid.org/0000-0003-1392-8409" TargetMode="External"/><Relationship Id="rId9" Type="http://schemas.openxmlformats.org/officeDocument/2006/relationships/hyperlink" Target="https://www.idref.fr/119951711" TargetMode="External"/><Relationship Id="rId10" Type="http://schemas.openxmlformats.org/officeDocument/2006/relationships/hyperlink" Target="https://shs.hal.science/halshs-04932300v1" TargetMode="External"/><Relationship Id="rId11" Type="http://schemas.openxmlformats.org/officeDocument/2006/relationships/hyperlink" Target="https://hal.science/search/index/?q=*&amp;authFullName_s=Aurore Flipo" TargetMode="External"/><Relationship Id="rId12" Type="http://schemas.openxmlformats.org/officeDocument/2006/relationships/hyperlink" Target="https://dx.doi.org/10.7202/1115804ar" TargetMode="External"/><Relationship Id="rId13" Type="http://schemas.openxmlformats.org/officeDocument/2006/relationships/hyperlink" Target="https://hal.science/hal-05239604v1" TargetMode="External"/><Relationship Id="rId14" Type="http://schemas.openxmlformats.org/officeDocument/2006/relationships/hyperlink" Target="https://shs.hal.science/halshs-04866603v1" TargetMode="External"/><Relationship Id="rId15" Type="http://schemas.openxmlformats.org/officeDocument/2006/relationships/hyperlink" Target="https://hal.science/search/index/?q=*&amp;authFullName_s=Nathalie Ortar" TargetMode="External"/><Relationship Id="rId16" Type="http://schemas.openxmlformats.org/officeDocument/2006/relationships/hyperlink" Target="https://hal.science/search/index/?q=*&amp;authFullName_s=Morgane R&#233;gnier" TargetMode="External"/><Relationship Id="rId17" Type="http://schemas.openxmlformats.org/officeDocument/2006/relationships/hyperlink" Target="https://dx.doi.org/10.3917/pour.249.0375" TargetMode="External"/><Relationship Id="rId18" Type="http://schemas.openxmlformats.org/officeDocument/2006/relationships/hyperlink" Target="https://shs.hal.science/halshs-04831934v1" TargetMode="External"/><Relationship Id="rId19" Type="http://schemas.openxmlformats.org/officeDocument/2006/relationships/hyperlink" Target="https://hal.science/search/index/?q=*&amp;authFullName_s=Patricia Lejoux" TargetMode="External"/><Relationship Id="rId20" Type="http://schemas.openxmlformats.org/officeDocument/2006/relationships/hyperlink" Target="https://dx.doi.org/10.1080/00291951.2024.2434695" TargetMode="External"/><Relationship Id="rId21" Type="http://schemas.openxmlformats.org/officeDocument/2006/relationships/hyperlink" Target="https://shs.hal.science/halshs-04754089v1" TargetMode="External"/><Relationship Id="rId22" Type="http://schemas.openxmlformats.org/officeDocument/2006/relationships/hyperlink" Target="https://hal.science/search/index/?q=*&amp;authFullName_s=Abigail Alexander-Haw" TargetMode="External"/><Relationship Id="rId23" Type="http://schemas.openxmlformats.org/officeDocument/2006/relationships/hyperlink" Target="https://hal.science/search/index/?q=*&amp;authFullName_s=Fiona Breucker" TargetMode="External"/><Relationship Id="rId24" Type="http://schemas.openxmlformats.org/officeDocument/2006/relationships/hyperlink" Target="https://hal.science/search/index/?q=*&amp;authFullName_s=Elisabeth D&#252;tschke" TargetMode="External"/><Relationship Id="rId25" Type="http://schemas.openxmlformats.org/officeDocument/2006/relationships/hyperlink" Target="https://dx.doi.org/10.1332/27528499Y2024D000000037" TargetMode="External"/><Relationship Id="rId26" Type="http://schemas.openxmlformats.org/officeDocument/2006/relationships/hyperlink" Target="https://shs.hal.science/halshs-04866588v1" TargetMode="External"/><Relationship Id="rId27" Type="http://schemas.openxmlformats.org/officeDocument/2006/relationships/hyperlink" Target="https://hal.science/search/index/?q=*&amp;authFullName_s=Alice Peycheraud" TargetMode="External"/><Relationship Id="rId28" Type="http://schemas.openxmlformats.org/officeDocument/2006/relationships/hyperlink" Target="https://hal.science/search/index/?q=*&amp;authFullName_s=Monique Poulot" TargetMode="External"/><Relationship Id="rId29" Type="http://schemas.openxmlformats.org/officeDocument/2006/relationships/hyperlink" Target="https://dx.doi.org/10.3917/pour.249.0163" TargetMode="External"/><Relationship Id="rId30" Type="http://schemas.openxmlformats.org/officeDocument/2006/relationships/hyperlink" Target="https://hal.science/hal-04131989v1" TargetMode="External"/><Relationship Id="rId31" Type="http://schemas.openxmlformats.org/officeDocument/2006/relationships/hyperlink" Target="https://hal.science/search/index/?q=*&amp;authFullName_s=Madeleine Sallustio" TargetMode="External"/><Relationship Id="rId32" Type="http://schemas.openxmlformats.org/officeDocument/2006/relationships/hyperlink" Target="https://dx.doi.org/10.1016/j.tranpol.2023.06.006" TargetMode="External"/><Relationship Id="rId33" Type="http://schemas.openxmlformats.org/officeDocument/2006/relationships/hyperlink" Target="https://shs.hal.science/halshs-04332007v1" TargetMode="External"/><Relationship Id="rId34" Type="http://schemas.openxmlformats.org/officeDocument/2006/relationships/hyperlink" Target="https://dx.doi.org/10.4000/cdg.9491" TargetMode="External"/><Relationship Id="rId35" Type="http://schemas.openxmlformats.org/officeDocument/2006/relationships/hyperlink" Target="https://shs.hal.science/halshs-04157943v1" TargetMode="External"/><Relationship Id="rId36" Type="http://schemas.openxmlformats.org/officeDocument/2006/relationships/hyperlink" Target="https://hal.science/search/index/?q=*&amp;authFullName_s=Nicolas Ovtracht" TargetMode="External"/><Relationship Id="rId37" Type="http://schemas.openxmlformats.org/officeDocument/2006/relationships/hyperlink" Target="https://dx.doi.org/10.4000/netcom.6894" TargetMode="External"/><Relationship Id="rId38" Type="http://schemas.openxmlformats.org/officeDocument/2006/relationships/hyperlink" Target="https://shs.hal.science/halshs-03887852v1" TargetMode="External"/><Relationship Id="rId39" Type="http://schemas.openxmlformats.org/officeDocument/2006/relationships/hyperlink" Target="https://dx.doi.org/10.4000/norois.12787" TargetMode="External"/><Relationship Id="rId40" Type="http://schemas.openxmlformats.org/officeDocument/2006/relationships/hyperlink" Target="https://shs.hal.science/halshs-03851396v1" TargetMode="External"/><Relationship Id="rId41" Type="http://schemas.openxmlformats.org/officeDocument/2006/relationships/hyperlink" Target="https://dx.doi.org/10.4000/questionsdecommunication.28129" TargetMode="External"/><Relationship Id="rId42" Type="http://schemas.openxmlformats.org/officeDocument/2006/relationships/hyperlink" Target="https://hal.science/hal-03789447v1" TargetMode="External"/><Relationship Id="rId43" Type="http://schemas.openxmlformats.org/officeDocument/2006/relationships/hyperlink" Target="https://dx.doi.org/10.18335/region.v9i2.405" TargetMode="External"/><Relationship Id="rId44" Type="http://schemas.openxmlformats.org/officeDocument/2006/relationships/hyperlink" Target="https://shs.hal.science/halshs-03147956v1" TargetMode="External"/><Relationship Id="rId45" Type="http://schemas.openxmlformats.org/officeDocument/2006/relationships/hyperlink" Target="https://hal.science/search/index/?q=*&amp;authFullName_s=Nicolas Senil" TargetMode="External"/><Relationship Id="rId46" Type="http://schemas.openxmlformats.org/officeDocument/2006/relationships/hyperlink" Target="https://dx.doi.org/10.3390/su13042189" TargetMode="External"/><Relationship Id="rId47" Type="http://schemas.openxmlformats.org/officeDocument/2006/relationships/hyperlink" Target="https://shs.hal.science/halshs-03237817v1" TargetMode="External"/><Relationship Id="rId48" Type="http://schemas.openxmlformats.org/officeDocument/2006/relationships/hyperlink" Target="https://dx.doi.org/10.3917/flux1.123.0054" TargetMode="External"/><Relationship Id="rId49" Type="http://schemas.openxmlformats.org/officeDocument/2006/relationships/hyperlink" Target="https://shs.hal.science/halshs-03136304v1" TargetMode="External"/><Relationship Id="rId50" Type="http://schemas.openxmlformats.org/officeDocument/2006/relationships/hyperlink" Target="https://dx.doi.org/10.4000/temporalites.7712" TargetMode="External"/><Relationship Id="rId51" Type="http://schemas.openxmlformats.org/officeDocument/2006/relationships/hyperlink" Target="https://hal.science/hal-02543006v1" TargetMode="External"/><Relationship Id="rId52" Type="http://schemas.openxmlformats.org/officeDocument/2006/relationships/hyperlink" Target="https://dx.doi.org/10.26151/espacestemps.net-6rp7-3826" TargetMode="External"/><Relationship Id="rId53" Type="http://schemas.openxmlformats.org/officeDocument/2006/relationships/hyperlink" Target="https://shs.hal.science/halshs-03129232v1" TargetMode="External"/><Relationship Id="rId54" Type="http://schemas.openxmlformats.org/officeDocument/2006/relationships/hyperlink" Target="https://hal.science/hal-02443307v1" TargetMode="External"/><Relationship Id="rId55" Type="http://schemas.openxmlformats.org/officeDocument/2006/relationships/hyperlink" Target="https://hal.science/search/index/?q=*&amp;authFullName_s=Ettore Recchi" TargetMode="External"/><Relationship Id="rId56" Type="http://schemas.openxmlformats.org/officeDocument/2006/relationships/hyperlink" Target="https://dx.doi.org/10.13128/smp-11051" TargetMode="External"/><Relationship Id="rId57" Type="http://schemas.openxmlformats.org/officeDocument/2006/relationships/hyperlink" Target="https://shs.hal.science/halshs-02361009v1" TargetMode="External"/><Relationship Id="rId58" Type="http://schemas.openxmlformats.org/officeDocument/2006/relationships/hyperlink" Target="https://dx.doi.org/10.3917/leco.084.0089" TargetMode="External"/><Relationship Id="rId59" Type="http://schemas.openxmlformats.org/officeDocument/2006/relationships/hyperlink" Target="https://shs.hal.science/halshs-02361000v1" TargetMode="External"/><Relationship Id="rId60" Type="http://schemas.openxmlformats.org/officeDocument/2006/relationships/hyperlink" Target="https://dx.doi.org/10.3917/pro.369.0019" TargetMode="External"/><Relationship Id="rId61" Type="http://schemas.openxmlformats.org/officeDocument/2006/relationships/hyperlink" Target="https://hal.science/hal-02419717v1" TargetMode="External"/><Relationship Id="rId62" Type="http://schemas.openxmlformats.org/officeDocument/2006/relationships/hyperlink" Target="https://hal.science/search/index/?q=*&amp;authFullName_s=St&#233;phanie Souche-Lecorvec" TargetMode="External"/><Relationship Id="rId63" Type="http://schemas.openxmlformats.org/officeDocument/2006/relationships/hyperlink" Target="https://dx.doi.org/10.3390/su11247161" TargetMode="External"/><Relationship Id="rId64" Type="http://schemas.openxmlformats.org/officeDocument/2006/relationships/hyperlink" Target="https://hal.science/hal-03522816v1" TargetMode="External"/><Relationship Id="rId65" Type="http://schemas.openxmlformats.org/officeDocument/2006/relationships/hyperlink" Target="https://dx.doi.org/10.4000/nrt.4278" TargetMode="External"/><Relationship Id="rId66" Type="http://schemas.openxmlformats.org/officeDocument/2006/relationships/hyperlink" Target="https://shs.hal.science/halshs-01552669v1" TargetMode="External"/><Relationship Id="rId67" Type="http://schemas.openxmlformats.org/officeDocument/2006/relationships/hyperlink" Target="https://shs.hal.science/halshs-01520130v1" TargetMode="External"/><Relationship Id="rId68" Type="http://schemas.openxmlformats.org/officeDocument/2006/relationships/hyperlink" Target="https://shs.hal.science/halshs-01456826v1" TargetMode="External"/><Relationship Id="rId69" Type="http://schemas.openxmlformats.org/officeDocument/2006/relationships/hyperlink" Target="https://hal.science/search/index/?q=*&amp;authFullName_s=Susanne Bygnes" TargetMode="External"/><Relationship Id="rId70" Type="http://schemas.openxmlformats.org/officeDocument/2006/relationships/hyperlink" Target="https://dx.doi.org/10.1177/0001699316659909" TargetMode="External"/><Relationship Id="rId71" Type="http://schemas.openxmlformats.org/officeDocument/2006/relationships/hyperlink" Target="https://shs.hal.science/halshs-01456824v1" TargetMode="External"/><Relationship Id="rId72" Type="http://schemas.openxmlformats.org/officeDocument/2006/relationships/hyperlink" Target="https://dx.doi.org/10.3917/agora.065.0023" TargetMode="External"/><Relationship Id="rId73" Type="http://schemas.openxmlformats.org/officeDocument/2006/relationships/hyperlink" Target="https://shs.hal.science/halshs-01456830v1" TargetMode="External"/><Relationship Id="rId74" Type="http://schemas.openxmlformats.org/officeDocument/2006/relationships/hyperlink" Target="https://hal.science/hal-05239702v1" TargetMode="External"/><Relationship Id="rId75" Type="http://schemas.openxmlformats.org/officeDocument/2006/relationships/hyperlink" Target="https://hal.science/hal-05457712v1" TargetMode="External"/><Relationship Id="rId76" Type="http://schemas.openxmlformats.org/officeDocument/2006/relationships/hyperlink" Target="https://hal.science/search/index/?q=*&amp;authFullName_s=Adrien Mollaret" TargetMode="External"/><Relationship Id="rId77" Type="http://schemas.openxmlformats.org/officeDocument/2006/relationships/hyperlink" Target="https://hal.science/search/index/?q=*&amp;authFullName_s=Sabine Girard" TargetMode="External"/><Relationship Id="rId78" Type="http://schemas.openxmlformats.org/officeDocument/2006/relationships/hyperlink" Target="https://hal.science/hal-05239686v1" TargetMode="External"/><Relationship Id="rId79" Type="http://schemas.openxmlformats.org/officeDocument/2006/relationships/hyperlink" Target="https://hal.science/hal-03909606v1" TargetMode="External"/><Relationship Id="rId80" Type="http://schemas.openxmlformats.org/officeDocument/2006/relationships/hyperlink" Target="https://hal.science/search/index/?q=*&amp;authFullName_s=Yatina Calixte" TargetMode="External"/><Relationship Id="rId81" Type="http://schemas.openxmlformats.org/officeDocument/2006/relationships/hyperlink" Target="https://hal.science/search/index/?q=*&amp;authFullName_s=Jean-Yves Courtonne" TargetMode="External"/><Relationship Id="rId82" Type="http://schemas.openxmlformats.org/officeDocument/2006/relationships/hyperlink" Target="https://hal.science/search/index/?q=*&amp;authFullName_s=L&#233;on Fauste" TargetMode="External"/><Relationship Id="rId83" Type="http://schemas.openxmlformats.org/officeDocument/2006/relationships/hyperlink" Target="https://hal.science/search/index/?q=*&amp;authFullName_s=Ang&#233;lique Palle" TargetMode="External"/><Relationship Id="rId84" Type="http://schemas.openxmlformats.org/officeDocument/2006/relationships/hyperlink" Target="https://hal.science/hal-02899519v1" TargetMode="External"/><Relationship Id="rId85" Type="http://schemas.openxmlformats.org/officeDocument/2006/relationships/hyperlink" Target="https://hal.science/hal-03114121v1" TargetMode="External"/><Relationship Id="rId86" Type="http://schemas.openxmlformats.org/officeDocument/2006/relationships/hyperlink" Target="https://sciencespo.hal.science/hal-02874802v1" TargetMode="External"/><Relationship Id="rId87" Type="http://schemas.openxmlformats.org/officeDocument/2006/relationships/hyperlink" Target="https://hal.science/search/index/?q=*&amp;authFullName_s=Emmanuelle Duwez" TargetMode="External"/><Relationship Id="rId88" Type="http://schemas.openxmlformats.org/officeDocument/2006/relationships/hyperlink" Target="https://hal.science/hal-03222313v3" TargetMode="External"/><Relationship Id="rId89" Type="http://schemas.openxmlformats.org/officeDocument/2006/relationships/hyperlink" Target="https://hal.science/hal-05239643v1" TargetMode="External"/><Relationship Id="rId90" Type="http://schemas.openxmlformats.org/officeDocument/2006/relationships/hyperlink" Target="https://shs.hal.science/halshs-04449507v1" TargetMode="External"/><Relationship Id="rId91" Type="http://schemas.openxmlformats.org/officeDocument/2006/relationships/hyperlink" Target="https://hal.science/search/index/?q=*&amp;authFullName_s=St&#233;phanie Souche" TargetMode="External"/><Relationship Id="rId92" Type="http://schemas.openxmlformats.org/officeDocument/2006/relationships/hyperlink" Target="https://shs.hal.science/halshs-03898294v1" TargetMode="External"/><Relationship Id="rId93" Type="http://schemas.openxmlformats.org/officeDocument/2006/relationships/hyperlink" Target="https://dx.doi.org/10.1007/978-3-031-16708-9_7" TargetMode="External"/><Relationship Id="rId94" Type="http://schemas.openxmlformats.org/officeDocument/2006/relationships/hyperlink" Target="https://shs.hal.science/halshs-04171453v1" TargetMode="External"/><Relationship Id="rId95" Type="http://schemas.openxmlformats.org/officeDocument/2006/relationships/hyperlink" Target="https://dx.doi.org/10.4324/9781003321163-20" TargetMode="External"/><Relationship Id="rId96" Type="http://schemas.openxmlformats.org/officeDocument/2006/relationships/hyperlink" Target="https://shs.hal.science/halshs-03918638v1" TargetMode="External"/><Relationship Id="rId97" Type="http://schemas.openxmlformats.org/officeDocument/2006/relationships/hyperlink" Target="https://hal.science/search/index/?q=*&amp;authFullName_s=Sarah Pink" TargetMode="External"/><Relationship Id="rId98" Type="http://schemas.openxmlformats.org/officeDocument/2006/relationships/hyperlink" Target="https://hal.science/search/index/?q=*&amp;authFullName_s=Katherine Ellsworth-Krebs" TargetMode="External"/><Relationship Id="rId99" Type="http://schemas.openxmlformats.org/officeDocument/2006/relationships/hyperlink" Target="https://hal.science/search/index/?q=*&amp;authFullName_s=Michiel K&#246;hne" TargetMode="External"/><Relationship Id="rId100" Type="http://schemas.openxmlformats.org/officeDocument/2006/relationships/hyperlink" Target="https://hal.science/search/index/?q=*&amp;authFullName_s=Elisabet Dueholm Rasch" TargetMode="External"/><Relationship Id="rId101" Type="http://schemas.openxmlformats.org/officeDocument/2006/relationships/hyperlink" Target="https://dx.doi.org/10.1515/9783110745641-003" TargetMode="External"/><Relationship Id="rId102" Type="http://schemas.openxmlformats.org/officeDocument/2006/relationships/hyperlink" Target="https://shs.hal.science/halshs-03222100v1" TargetMode="External"/><Relationship Id="rId103" Type="http://schemas.openxmlformats.org/officeDocument/2006/relationships/hyperlink" Target="http://msh-paris-saclay.fr/actes-n-7-troisieme-partie-contribution-daurore-flipo/" TargetMode="External"/><Relationship Id="rId104" Type="http://schemas.openxmlformats.org/officeDocument/2006/relationships/hyperlink" Target="https://dx.doi.org/10.52983/WDSA7241" TargetMode="External"/><Relationship Id="rId105" Type="http://schemas.openxmlformats.org/officeDocument/2006/relationships/hyperlink" Target="https://shs.hal.science/halshs-03222103v1" TargetMode="External"/><Relationship Id="rId106" Type="http://schemas.openxmlformats.org/officeDocument/2006/relationships/hyperlink" Target="https://shs.hal.science/halshs-02861436v1" TargetMode="External"/><Relationship Id="rId107" Type="http://schemas.openxmlformats.org/officeDocument/2006/relationships/hyperlink" Target="https://shs.hal.science/halshs-01877561v1" TargetMode="External"/><Relationship Id="rId108" Type="http://schemas.openxmlformats.org/officeDocument/2006/relationships/hyperlink" Target="https://hal.science/hal-02865034v1" TargetMode="External"/><Relationship Id="rId109" Type="http://schemas.openxmlformats.org/officeDocument/2006/relationships/hyperlink" Target="https://hal.science/hal-05239571v1" TargetMode="External"/><Relationship Id="rId110" Type="http://schemas.openxmlformats.org/officeDocument/2006/relationships/hyperlink" Target="https://hal.science/search/index/?q=*&amp;authFullName_s=Sabine Rabourdin" TargetMode="External"/><Relationship Id="rId111" Type="http://schemas.openxmlformats.org/officeDocument/2006/relationships/hyperlink" Target="https://shs.hal.science/halshs-03792435v1" TargetMode="External"/><Relationship Id="rId112" Type="http://schemas.openxmlformats.org/officeDocument/2006/relationships/hyperlink" Target="https://hal.science/hal-03768124v1" TargetMode="External"/><Relationship Id="rId113" Type="http://schemas.openxmlformats.org/officeDocument/2006/relationships/hyperlink" Target="https://hal.science/search/index/?q=*&amp;authFullName_s=Kevin Cariou" TargetMode="External"/><Relationship Id="rId114" Type="http://schemas.openxmlformats.org/officeDocument/2006/relationships/hyperlink" Target="https://sciencespo.hal.science/tel-03641292v1" TargetMode="External"/><Relationship Id="rId115" Type="http://schemas.openxmlformats.org/officeDocument/2006/relationships/hyperlink" Target="https://www.theses.fr/2014IEPP0052" TargetMode="External"/><Relationship Id="rId116" Type="http://schemas.openxmlformats.org/officeDocument/2006/relationships/hyperlink" Target="https://shs.hal.science/halshs-05092305v1" TargetMode="External"/><Relationship Id="rId117" Type="http://schemas.openxmlformats.org/officeDocument/2006/relationships/hyperlink" Target="https://hal.science/search/index/?q=*&amp;authFullName_s=Miriam Aczel" TargetMode="External"/><Relationship Id="rId118" Type="http://schemas.openxmlformats.org/officeDocument/2006/relationships/hyperlink" Target="https://hal.science/search/index/?q=*&amp;authFullName_s=Therese Peffer" TargetMode="External"/><Relationship Id="rId119" Type="http://schemas.openxmlformats.org/officeDocument/2006/relationships/hyperlink" Target="https://hal.univ-lyon2.fr/hal-05040664v1" TargetMode="External"/><Relationship Id="rId120" Type="http://schemas.openxmlformats.org/officeDocument/2006/relationships/hyperlink" Target="https://hal.science/search/index/?q=*&amp;authFullName_s=Claire Delfosse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Flipo</dc:title>
  <dc:description>CV</dc:description>
  <dc:subject/>
  <cp:keywords/>
  <cp:category/>
  <cp:lastModifiedBy/>
  <dcterms:created xsi:type="dcterms:W3CDTF">2026-04-11T02:00:46+02:00</dcterms:created>
  <dcterms:modified xsi:type="dcterms:W3CDTF">2026-04-11T02:00:46+02:00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