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Lecomte </w:t></w:r><w:r><w:rPr><w:color w:val="641e6e"/></w:rPr><w:t xml:space="preserve">Maîtresse de conférences Didactique de la géographieUniversité Clermont-Auvergne Inspé Laboratoire ACTé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aurore-lecomte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0000-0002-8339-7378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265714397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 proposent de contribuer à une réflexion sur la formation d'un enseignement critique de la discipline géographique dans le second degré. Ma thèse par exemple, s'est attachée à introduire une question socialement vive dans le quotidien des élèves - l'habiter des personnes caractérisées comme gens du voyage- dans le curriculum du lycée professionnel, visant ainsi à une alternative au discours de la discipline.  Je m'interresse aussi aux conditions de productions de savoirs émancipateurs en géographie.</w:t></w:r></w:p><w:p><w:pPr/><w:r><w:rPr><w:b w:val="1"/><w:bCs w:val="1"/></w:rPr><w:t xml:space="preserve">Opérations de recherches en cours</w:t></w:r></w:p><w:p><w:pPr><w:numPr><w:ilvl w:val="0"/><w:numId w:val="2"/></w:numPr></w:pPr><w:r><w:rPr/><w:t xml:space="preserve">Eduquer à la diversité en géographie: exploration et analyse de curricula &amp;quot; possibles&amp;quot;. </w:t></w:r><w:hyperlink r:id="rId10" w:history="1"><w:r><w:rPr><w:color w:val="#410a8c"/><w:u w:val="single"/></w:rPr><w:t xml:space="preserve">https://acte.uca.fr/productions-scientifiques/operations-de-recherche/eduquer-a-la-diversite-en-geographie-exploration-et-analyse-de-curricula-%C2%AB-possibles-%C2%BB</w:t></w:r></w:hyperlink></w:p><w:p><w:pPr><w:numPr><w:ilvl w:val="0"/><w:numId w:val="2"/></w:numPr></w:pPr><w:r><w:rPr/><w:t xml:space="preserve">Le &amp;quot;transfert&amp;quot; dans l'enseignement de la géographie : projet lié aux activités du collectif Pensée Spatiale</w:t></w:r></w:p><w:p><w:pPr><w:numPr><w:ilvl w:val="0"/><w:numId w:val="2"/></w:numPr></w:pPr><w:r><w:rPr/><w:t xml:space="preserve">V-GeoScied : interroger les pratiques favorisant l'enseignement de la diversité et l'inclusion en géographie et en sciences dans les curriculums européens. (coord.C.Leininger-Frezal) : Projet eramus + </w:t></w:r><w:hyperlink r:id="rId11" w:history="1"><w:r><w:rPr><w:color w:val="#410a8c"/><w:u w:val="single"/></w:rPr><w:t xml:space="preserve">https://v-geoscied.v-global.eu/</w:t></w:r></w:hyperlink></w:p><w:p><w:pPr/><w:r><w:rPr/><w:t xml:space="preserve">Recherches</w:t></w:r></w:p><w:p><w:pPr><w:numPr><w:ilvl w:val="0"/><w:numId w:val="3"/></w:numPr></w:pPr><w:r><w:rPr/><w:t xml:space="preserve">2019 -2023 &amp;quot; Eduquer au(x) territoire au lycée professionnel. Les régimes d'habiter des &amp;quot;Gens du voyage&amp;quot; , une proposition de géographie critique ( thèse en didactique de la géographie)</w:t></w:r></w:p><w:p><w:pPr><w:numPr><w:ilvl w:val="0"/><w:numId w:val="3"/></w:numPr></w:pPr><w:r><w:rPr/><w:t xml:space="preserve">2020-2023 V-Global (les démarches d'excursions virtuelles pour enseigner le changement global)</w:t></w:r></w:p><w:p><w:pPr><w:numPr><w:ilvl w:val="0"/><w:numId w:val="3"/></w:numPr></w:pPr><w:r><w:rPr/><w:t xml:space="preserve">2020 Virtex</w:t></w:r></w:p><w:p><w:pPr/><w:r><w:rPr><w:b w:val="1"/><w:bCs w:val="1"/></w:rPr><w:t xml:space="preserve">Responsabilités pédagogiques et administratives</w:t></w:r></w:p><w:p><w:pPr/><w:r><w:rPr/><w:t xml:space="preserve">Membre de Pensée Spatiale ( IREMS, Paris, coord.C.Naudet)Membre des commissions &amp;quot; épistémologie, enseignement histoire&amp;quot; et &amp;quot; géographie critique &amp;quot; au CNFG</w:t></w:r></w:p><w:p><w:pPr/><w:r><w:rPr/><w:t xml:space="preserve">Membre de CSI de thèse:</w:t></w:r></w:p><w:p><w:pPr><w:numPr><w:ilvl w:val="0"/><w:numId w:val="4"/></w:numPr></w:pPr><w:r><w:rPr/><w:t xml:space="preserve">C.Behr &amp;quot; Prendre en compte la diversité épistémique dans les cours d’histoire et de géographie : enjeux didactiques et citoyens&amp;quot; ( 2024-     ) dir. C.Leininger-Frézal, UPCité</w:t></w:r></w:p><w:p><w:pPr><w:numPr><w:ilvl w:val="0"/><w:numId w:val="4"/></w:numPr></w:pPr><w:r><w:rPr/><w:t xml:space="preserve">C.Chopin &amp;quot;Education aux données et enseignement de la géographie dans l’enseignement secondaire en France. Contribution à un renouvellement curriculaire&amp;quot; ( 2024-   ) dir. C.Leininger-Frézal & S.Genevois, UPCité</w:t></w:r></w:p><w:p><w:pPr><w:numPr><w:ilvl w:val="0"/><w:numId w:val="4"/></w:numPr></w:pPr><w:r><w:rPr/><w:t xml:space="preserve">F.Clauzel &amp;quot;Perceptions et représentations de l'Afrique subsaharienne dans les curricula scolaires français et les pratiques enseignantes : une analyse de la transposition didactique&amp;quot; dir. C.Joigneaux &M.Mamede, Université de Lille</w:t></w:r></w:p><w:p><w:pPr/><w:r><w:rPr/><w:t xml:space="preserve">Membre de jury de thèse :2025 : Boly Yves Doba&amp;quot;La question migratoire dans la culture scolaire en géographie en Côte d'Ivoire&amp;quot;, thèse dirigée par P.Clerc, CY Paris Université, laboratoire EMA (école, mutation, apprentissage)</w:t></w:r></w:p><w:p><w:pPr/><w:r><w:rPr/><w:t xml:space="preserve">Membre du jury du CAFIPEMF (académie de Créteil) 2021-2023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Étudier l’antitsiganisme en géographie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Les Cahiers Pédagogiques</w:t></w:r><w:r><w:rPr/><w:t xml:space="preserve">, 2024, n° 595 (6), pp.39-39. </w:t></w:r><w:hyperlink r:id="rId14" w:history="1"><w:r><w:rPr><w:color w:val="#410a8c"/><w:u w:val="single"/></w:rPr><w:t xml:space="preserve">⟨10.3917/cape.595.0039⟩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hal-04729586v1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Global Change Challenge in the Higher Education Curriculum on the Approach of Blended Learning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7" w:history="1"><w:r><w:rPr><w:color w:val="#410a8c"/><w:u w:val="single"/></w:rPr><w:t xml:space="preserve">Sandra Sprenger</w:t></w:r></w:hyperlink><w:r><w:rPr/><w:t xml:space="preserve">,</w:t></w:r><w:hyperlink r:id="rId18" w:history="1"><w:r><w:rPr><w:color w:val="#410a8c"/><w:u w:val="single"/></w:rPr><w:t xml:space="preserve">María-Luisa De Lázaro-Torres</w:t></w:r></w:hyperlink><w:r><w:rPr/><w:t xml:space="preserve">,</w:t></w:r><w:hyperlink r:id="rId19" w:history="1"><w:r><w:rPr><w:color w:val="#410a8c"/><w:u w:val="single"/></w:rPr><w:t xml:space="preserve">María Ángeles Rodríguez Domenech</w:t></w:r></w:hyperlink><w:r><w:rPr/><w:t xml:space="preserve">,</w:t></w:r><w:hyperlink r:id="rId20" w:history="1"><w:r><w:rPr><w:color w:val="#410a8c"/><w:u w:val="single"/></w:rPr><w:t xml:space="preserve">Neli Heidari</w:t></w:r></w:hyperlink><w:r><w:rPr/><w:t xml:space="preserve">et al.</w:t></w:r></w:p><w:p><w:pPr/><w:r><w:rPr><w:i w:val="1"/><w:iCs w:val="1"/></w:rPr><w:t xml:space="preserve">European Journal of Geography</w:t></w:r><w:r><w:rPr/><w:t xml:space="preserve">, 2023, 14 (2), pp.1-14. </w:t></w:r><w:hyperlink r:id="rId21" w:history="1"><w:r><w:rPr><w:color w:val="#410a8c"/><w:u w:val="single"/></w:rPr><w:t xml:space="preserve">⟨10.48088/ejg.c.lei.14.2.001.014⟩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hal-04139506v1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Enseigner les migrations, une question en débat dans la classe?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Espace Géographique</w:t></w:r><w:r><w:rPr/><w:t xml:space="preserve">, 2021, 50 (1-2-2021), </w:t></w:r><w:hyperlink r:id="rId23" w:history="1"><w:r><w:rPr><w:color w:val="#410a8c"/><w:u w:val="single"/></w:rPr><w:t xml:space="preserve">⟨10.3917/eg.501.0082⟩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hal-03794916v1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Roms et Voyageurs: quand les enjeux spatiaux s'invitent à l'école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Géocarrefour - Revue de géographie de Lyon</w:t></w:r><w:r><w:rPr/><w:t xml:space="preserve">, 2020, </w:t></w:r><w:hyperlink r:id="rId25" w:history="1"><w:r><w:rPr><w:color w:val="#410a8c"/><w:u w:val="single"/></w:rPr><w:t xml:space="preserve">⟨10.4000/geocarrefour.15339⟩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hal-03450699v1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Effets de dispositifs d’enseignement de la diversité en géographie : vers un « curriculum possible »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"Construire la preuve relative aux effets des pratiques d'enseignement : regards pluridisciplinaires"</w:t></w:r><w:r><w:rPr/><w:t xml:space="preserve">, programme Étude des Effets des Pratiques d'Enseignement du laboratoire ACTé; Dyanne Escorcia, ACTé, Oct 2025, Inspé de Clermont, France</w:t></w:r></w:p><w:p><w:pPr/><w:r><w:rPr/><w:t xml:space="preserve">Communication dans un congrès</w:t></w:r></w:p><w:p><w:pPr/><w:hyperlink r:id="rId26" w:history="1"><w:r><w:rPr><w:color w:val="#410a8c"/><w:u w:val="single"/></w:rPr><w:t xml:space="preserve">hal-05448720v1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Developing a Guideline for Inclusive Geography Teaching: Challenges and Perspectives »</w:t></w:r></w:hyperlink></w:p><w:p><w:pPr/><w:hyperlink r:id="rId20" w:history="1"><w:r><w:rPr><w:color w:val="#410a8c"/><w:u w:val="single"/></w:rPr><w:t xml:space="preserve">Neli Heidari</w:t></w:r></w:hyperlink><w:r><w:rPr/><w:t xml:space="preserve">,</w:t></w:r><w:hyperlink r:id="rId28" w:history="1"><w:r><w:rPr><w:color w:val="#410a8c"/><w:u w:val="single"/></w:rPr><w:t xml:space="preserve">Cédric Naudet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Humanising geography: people, place and space in a global world</w:t></w:r><w:r><w:rPr/><w:t xml:space="preserve">, Eurogéo, May 2025, Skopje, Macedonia</w:t></w:r></w:p><w:p><w:pPr/><w:r><w:rPr/><w:t xml:space="preserve">Communication dans un congrès</w:t></w:r></w:p><w:p><w:pPr/><w:hyperlink r:id="rId27" w:history="1"><w:r><w:rPr><w:color w:val="#410a8c"/><w:u w:val="single"/></w:rPr><w:t xml:space="preserve">hal-05119535v1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Conditions d'émancipation des enseignant.e.s et des élèves en éducation au politique au lycée professionnel. Exemple d'étude d'une question politiquement et géographiquement sensible : les régimes d'habiter des « gens du voyage »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Militantisme pédagogique et éducation au politique. Rencontres entre praticien.nes et chercheur.es</w:t></w:r><w:r><w:rPr/><w:t xml:space="preserve">, Insitut français de l'éducation - ENS Lyon, Jul 2024, Lyon (ENS Lyon), France</w:t></w:r></w:p><w:p><w:pPr/><w:r><w:rPr/><w:t xml:space="preserve">Communication dans un congrès</w:t></w:r></w:p><w:p><w:pPr/><w:hyperlink r:id="rId29" w:history="1"><w:r><w:rPr><w:color w:val="#410a8c"/><w:u w:val="single"/></w:rPr><w:t xml:space="preserve">hal-04951885v1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Quelles articulations entre la géographie, discipline sociale de référence et la didactique : l’exemple d’une recherche collaborative en lycée professionnel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Proposition Colloque international des didactiques de l'histoire, de la géographie et de l'éducation à la citoyenneté</w:t></w:r><w:r><w:rPr/><w:t xml:space="preserve">, Mar 2024, Nantes (France), France. </w:t></w:r><w:hyperlink r:id="rId31" w:history="1"><w:r><w:rPr><w:color w:val="#410a8c"/><w:u w:val="single"/></w:rPr><w:t xml:space="preserve">⟨10.5281/zenodo.4572731⟩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hal-04951929v1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Face to global change: a university challenge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33" w:history="1"><w:r><w:rPr><w:color w:val="#410a8c"/><w:u w:val="single"/></w:rPr><w:t xml:space="preserve">Sprenger Sandra</w:t></w:r></w:hyperlink><w:r><w:rPr/><w:t xml:space="preserve">,</w:t></w:r><w:hyperlink r:id="rId18" w:history="1"><w:r><w:rPr><w:color w:val="#410a8c"/><w:u w:val="single"/></w:rPr><w:t xml:space="preserve">María-Luisa De Lázaro-Torres</w:t></w:r></w:hyperlink><w:r><w:rPr/><w:t xml:space="preserve">,</w:t></w:r><w:hyperlink r:id="rId19" w:history="1"><w:r><w:rPr><w:color w:val="#410a8c"/><w:u w:val="single"/></w:rPr><w:t xml:space="preserve">María Ángeles Rodríguez Domenech</w:t></w:r></w:hyperlink><w:r><w:rPr/><w:t xml:space="preserve">et al.</w:t></w:r></w:p><w:p><w:pPr/><w:r><w:rPr><w:i w:val="1"/><w:iCs w:val="1"/></w:rPr><w:t xml:space="preserve">EUROGEO Conference</w:t></w:r><w:r><w:rPr/><w:t xml:space="preserve">, EUROGEO, Mar 2023, Krakow, Poland</w:t></w:r></w:p><w:p><w:pPr/><w:r><w:rPr/><w:t xml:space="preserve">Communication dans un congrès</w:t></w:r></w:p><w:p><w:pPr/><w:hyperlink r:id="rId32" w:history="1"><w:r><w:rPr><w:color w:val="#410a8c"/><w:u w:val="single"/></w:rPr><w:t xml:space="preserve">halshs-04241404v1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L'approche par géocapabilités: intérêts et limites dans le contexte français</w:t></w:r></w:hyperlink></w:p><w:p><w:pPr/><w:hyperlink r:id="rId35" w:history="1"><w:r><w:rPr><w:color w:val="#410a8c"/><w:u w:val="single"/></w:rPr><w:t xml:space="preserve">Leininger-Frezal Caroline</w:t></w:r></w:hyperlink><w:r><w:rPr/><w:t xml:space="preserve">,</w:t></w:r><w:hyperlink r:id="rId36" w:history="1"><w:r><w:rPr><w:color w:val="#410a8c"/><w:u w:val="single"/></w:rPr><w:t xml:space="preserve">Lecomte Aurore</w:t></w:r></w:hyperlink><w:r><w:rPr/><w:t xml:space="preserve">,</w:t></w:r><w:hyperlink r:id="rId37" w:history="1"><w:r><w:rPr><w:color w:val="#410a8c"/><w:u w:val="single"/></w:rPr><w:t xml:space="preserve">Ferol Karine</w:t></w:r></w:hyperlink></w:p><w:p><w:pPr/><w:r><w:rPr><w:i w:val="1"/><w:iCs w:val="1"/></w:rPr><w:t xml:space="preserve">Colloque international des didactiques, de l'histoire, de la géographie et de l'éducation à la citoyenneté</w:t></w:r><w:r><w:rPr/><w:t xml:space="preserve">, GEODE-FRAMESPA-UT2J-INSPE TOP, Mar 2022, TOULOUSE (FRANCE), France. pp.116-132, </w:t></w:r><w:hyperlink r:id="rId38" w:history="1"><w:r><w:rPr><w:color w:val="#410a8c"/><w:u w:val="single"/></w:rPr><w:t xml:space="preserve">⟨10.26147/geode.act.4say-yc02⟩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hal-04205925v1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Éduquer aux territoires au lycée professionnel. La relégation des « gens du voyage » dans la ville : proposition pour un enseignement critique de la géographie scolaire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pp.310-313</w:t></w:r></w:p><w:p><w:pPr/><w:r><w:rPr/><w:t xml:space="preserve">Communication dans un congrès</w:t></w:r></w:p><w:p><w:pPr/><w:hyperlink r:id="rId39" w:history="1"><w:r><w:rPr><w:color w:val="#410a8c"/><w:u w:val="single"/></w:rPr><w:t xml:space="preserve">hal-04425916v1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 contributions of the geography course to reduce antigypsyism: the example of the spatial assignment of Travellers in France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RACISM AND ROMANI STUDIES</w:t></w:r><w:r><w:rPr/><w:t xml:space="preserve">, ERIAC, Sep 2023, TIMISOARA, Romania</w:t></w:r></w:p><w:p><w:pPr/><w:r><w:rPr/><w:t xml:space="preserve">Communication dans un congrès</w:t></w:r></w:p><w:p><w:pPr/><w:hyperlink r:id="rId40" w:history="1"><w:r><w:rPr><w:color w:val="#410a8c"/><w:u w:val="single"/></w:rPr><w:t xml:space="preserve">hal-04234505v1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V-Global : interroger le développement de l’Education au développement durable à l’université et promouvoir des pratiques d’enseignement innovantes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5ÈME COLLOQUE DU RESUP FIN D’UN MONDE, NOUVEAU MONDE ? PENSER LES CHANGEMENTS DES SYSTÈMES D'ENSEIGNEMENT SUPÉRIEUR ET DE RECHERCHE</w:t></w:r><w:r><w:rPr/><w:t xml:space="preserve">, Oct 2023,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hal-04249471v1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fin des disciplines au lycée professionnel ? La bivalence lettres-histoire-géographie, élément de construction d’une identité professionnelle de PLP ?</w:t></w:r></w:hyperlink></w:p><w:p><w:pPr/><w:hyperlink r:id="rId43" w:history="1"><w:r><w:rPr><w:color w:val="#410a8c"/><w:u w:val="single"/></w:rPr><w:t xml:space="preserve">Nathalie Germinal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Les didactiques face à l'évolution des curriculums Savoir(s) et pratiques pour entrer dans la complexité du monde</w:t></w:r><w:r><w:rPr/><w:t xml:space="preserve">, ARCD, Jun 2023, Geneve, Suisse</w:t></w:r></w:p><w:p><w:pPr/><w:r><w:rPr/><w:t xml:space="preserve">Communication dans un congrès</w:t></w:r></w:p><w:p><w:pPr/><w:hyperlink r:id="rId42" w:history="1"><w:r><w:rPr><w:color w:val="#410a8c"/><w:u w:val="single"/></w:rPr><w:t xml:space="preserve">hal-04245855v1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contributions to the teaching of spatial inequalities? The example of Travellers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RE-VISIONING GEOGRAPHY FOR SUSTAINABILITY IN THE POST-COVID ERA</w:t></w:r><w:r><w:rPr/><w:t xml:space="preserve">, eurogeo, May 2022, Lesbos, Greece</w:t></w:r></w:p><w:p><w:pPr/><w:r><w:rPr/><w:t xml:space="preserve">Communication dans un congrès</w:t></w:r></w:p><w:p><w:pPr/><w:hyperlink r:id="rId44" w:history="1"><w:r><w:rPr><w:color w:val="#410a8c"/><w:u w:val="single"/></w:rPr><w:t xml:space="preserve">halshs-04241656v1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L’assignation spatiale des Voyageurs en France : quel curriculum possible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Teaching geography : past and futures challenges</w:t></w:r><w:r><w:rPr/><w:t xml:space="preserve">, UGI, Jul 2022, Rennes (Fance),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halshs-04241666v1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Travellers in France : a suject of geography education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Colloque de l'AIRDHSS " les minorités nationales"</w:t></w:r><w:r><w:rPr/><w:t xml:space="preserve">, AIRDHSS-IRHASSE, Sep 2022, TROIS-RIVIERES - QUEBEC, Canada</w:t></w:r></w:p><w:p><w:pPr/><w:r><w:rPr/><w:t xml:space="preserve">Communication dans un congrès</w:t></w:r></w:p><w:p><w:pPr/><w:hyperlink r:id="rId46" w:history="1"><w:r><w:rPr><w:color w:val="#410a8c"/><w:u w:val="single"/></w:rPr><w:t xml:space="preserve">hal-04234563v1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Travellers as an Object of Geography Teaching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Emerging’s researchers’s conference. European Educational Research Association</w:t></w:r><w:r><w:rPr/><w:t xml:space="preserve">, EERA ECER, Sep 2021, Geneve, Switzerland</w:t></w:r></w:p><w:p><w:pPr/><w:r><w:rPr/><w:t xml:space="preserve">Communication dans un congrès</w:t></w:r></w:p><w:p><w:pPr/><w:hyperlink r:id="rId47" w:history="1"><w:r><w:rPr><w:color w:val="#410a8c"/><w:u w:val="single"/></w:rPr><w:t xml:space="preserve">halshs-04241650v1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Enseigner la géographie dans un monde qui change</w:t></w:r></w:hyperlink></w:p><w:p><w:pPr/><w:hyperlink r:id="rId49" w:history="1"><w:r><w:rPr><w:color w:val="#410a8c"/><w:u w:val="single"/></w:rPr><w:t xml:space="preserve">Suzanne Boudon</w:t></w:r></w:hyperlink><w:r><w:rPr/><w:t xml:space="preserve">,</w:t></w:r><w:hyperlink r:id="rId50" w:history="1"><w:r><w:rPr><w:color w:val="#410a8c"/><w:u w:val="single"/></w:rPr><w:t xml:space="preserve">Françoise Bollengier</w:t></w:r></w:hyperlink><w:r><w:rPr/><w:t xml:space="preserve">,</w:t></w:r><w:hyperlink r:id="rId51" w:history="1"><w:r><w:rPr><w:color w:val="#410a8c"/><w:u w:val="single"/></w:rPr><w:t xml:space="preserve">Françoise Girod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52" w:history="1"><w:r><w:rPr><w:color w:val="#410a8c"/><w:u w:val="single"/></w:rPr><w:t xml:space="preserve">Annie Couderc</w:t></w:r></w:hyperlink></w:p><w:p><w:pPr/><w:r><w:rPr/><w:t xml:space="preserve">2025</w:t></w:r></w:p><w:p><w:pPr/><w:r><w:rPr/><w:t xml:space="preserve">Autre publication scientifique</w:t></w:r></w:p><w:p><w:pPr/><w:hyperlink r:id="rId48" w:history="1"><w:r><w:rPr><w:color w:val="#410a8c"/><w:u w:val="single"/></w:rPr><w:t xml:space="preserve">hal-05119585v1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géographie, ça sert à faire la guerre: vraiment?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Enseigner la géographie dans un monde qui change</w:t></w:r><w:r><w:rPr/><w:t xml:space="preserve">, 2025, </w:t></w:r><w:hyperlink r:id="rId54" w:history="1"><w:r><w:rPr><w:color w:val="#410a8c"/><w:u w:val="single"/></w:rPr><w:t xml:space="preserve">⟨10.3917/eg.434.0289⟩</w:t></w:r></w:hyperlink></w:p><w:p><w:pPr/><w:r><w:rPr/><w:t xml:space="preserve">Autre publication scientifique</w:t></w:r></w:p><w:p><w:pPr/><w:hyperlink r:id="rId53" w:history="1"><w:r><w:rPr><w:color w:val="#410a8c"/><w:u w:val="single"/></w:rPr><w:t xml:space="preserve">hal-05119578v1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QSV existent-elles encore ? Focus sur les programmes d’histoire-géographie-EMC du cycle bac pro</w:t></w:r></w:hyperlink></w:p><w:p><w:pPr/><w:hyperlink r:id="rId13" w:history="1"><w:r><w:rPr><w:color w:val="#410a8c"/><w:u w:val="single"/></w:rPr><w:t xml:space="preserve">Aurore Lecomte</w:t></w:r></w:hyperlink></w:p><w:p><w:pPr/><w:r><w:rPr/><w:t xml:space="preserve">2024</w:t></w:r></w:p><w:p><w:pPr/><w:r><w:rPr/><w:t xml:space="preserve">Autre publication scientifique</w:t></w:r></w:p><w:p><w:pPr/><w:hyperlink r:id="rId55" w:history="1"><w:r><w:rPr><w:color w:val="#410a8c"/><w:u w:val="single"/></w:rPr><w:t xml:space="preserve">hal-04934900v1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Eduquer au(x) territoire(s) au lycée professionnel : les régimes d'habiter des &amp;quot;Gens du Voyage&amp;quot; : une proposition de géographie critique</w:t></w:r></w:hyperlink></w:p><w:p><w:pPr/><w:hyperlink r:id="rId13" w:history="1"><w:r><w:rPr><w:color w:val="#410a8c"/><w:u w:val="single"/></w:rPr><w:t xml:space="preserve">Aurore Lecomte</w:t></w:r></w:hyperlink></w:p><w:p><w:pPr/><w:r><w:rPr/><w:t xml:space="preserve">Education. Université Paris Cité, 2023. Français. </w:t></w:r><w:hyperlink r:id="rId57" w:history="1"><w:r><w:rPr><w:color w:val="#410a8c"/><w:u w:val="single"/></w:rPr><w:t xml:space="preserve">⟨NNT : 2023UNIP7294⟩</w:t></w:r></w:hyperlink></w:p><w:p><w:pPr/><w:r><w:rPr/><w:t xml:space="preserve">Thèse</w:t></w:r></w:p><w:p><w:pPr/><w:hyperlink r:id="rId56" w:history="1"><w:r><w:rPr><w:color w:val="#410a8c"/><w:u w:val="single"/></w:rPr><w:t xml:space="preserve">tel-04750271v1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Comment former les enseignants du supérieur à l’EDD ?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Journée de l'IREMS de Paris</w:t></w:r><w:r><w:rPr/><w:t xml:space="preserve">, Jun 2024, Paris, France</w:t></w:r></w:p><w:p><w:pPr/><w:r><w:rPr/><w:t xml:space="preserve">Poster de conférence</w:t></w:r></w:p><w:p><w:pPr/><w:hyperlink r:id="rId58" w:history="1"><w:r><w:rPr><w:color w:val="#410a8c"/><w:u w:val="single"/></w:rPr><w:t xml:space="preserve">hal-04740661v1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Projet V-Global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Journée de l'Irems de Paris</w:t></w:r><w:r><w:rPr/><w:t xml:space="preserve">, Jul 2023, Paris, France. 2023, </w:t></w:r><w:hyperlink r:id="rId21" w:history="1"><w:r><w:rPr><w:color w:val="#410a8c"/><w:u w:val="single"/></w:rPr><w:t xml:space="preserve">⟨10.48088/ejg.c.lei.14.2.001.014⟩</w:t></w:r></w:hyperlink></w:p><w:p><w:pPr/><w:r><w:rPr/><w:t xml:space="preserve">Poster de conférence</w:t></w:r></w:p><w:p><w:pPr/><w:hyperlink r:id="rId59" w:history="1"><w:r><w:rPr><w:color w:val="#410a8c"/><w:u w:val="single"/></w:rPr><w:t xml:space="preserve">hal-04155203v1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Voyageurs en cours de géographie. Bilan d’une ingénierie didactique au lycée professionnel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Colloque Rendez-vous en didactique, recherches, dialogues et plus si affinités, 30 mai - 3juin 2022, Paris (France)</w:t></w:r><w:r><w:rPr/><w:t xml:space="preserve">, May 2022, Paris, France</w:t></w:r></w:p><w:p><w:pPr/><w:r><w:rPr/><w:t xml:space="preserve">Poster de conférence</w:t></w:r></w:p><w:p><w:pPr/><w:hyperlink r:id="rId60" w:history="1"><w:r><w:rPr><w:color w:val="#410a8c"/><w:u w:val="single"/></w:rPr><w:t xml:space="preserve">hal-03844623v1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What Geography Teaching Approach Can Help Reduce Anti-Roma Racism? The Example of Travellers in France</w:t></w:r></w:hyperlink></w:p><w:p><w:pPr/><w:hyperlink r:id="rId13" w:history="1"><w:r><w:rPr><w:color w:val="#410a8c"/><w:u w:val="single"/></w:rPr><w:t xml:space="preserve">Aurore Lecomte</w:t></w:r></w:hyperlink></w:p><w:p><w:pPr/><w:r><w:rPr/><w:t xml:space="preserve">Springer Cham. </w:t></w:r><w:r><w:rPr><w:i w:val="1"/><w:iCs w:val="1"/></w:rPr><w:t xml:space="preserve">Racism and Romani Studies Challenging Academia, Policy, and Representation</w:t></w:r><w:r><w:rPr/><w:t xml:space="preserve">, Critical Perspectives on Romani Studies | Kritische Perspektiven auf Romani Studies, 2026, 978-3-032-16825-2. </w:t></w:r><w:hyperlink r:id="rId62" w:history="1"><w:r><w:rPr><w:color w:val="#410a8c"/><w:u w:val="single"/></w:rPr><w:t xml:space="preserve">⟨10.1007/978-3-032-16826-9_10⟩</w:t></w:r></w:hyperlink></w:p><w:p><w:pPr/><w:r><w:rPr/><w:t xml:space="preserve">Chapitre d'ouvrage</w:t></w:r></w:p><w:p><w:pPr/><w:hyperlink r:id="rId61" w:history="1"><w:r><w:rPr><w:color w:val="#410a8c"/><w:u w:val="single"/></w:rPr><w:t xml:space="preserve">hal-05529035v1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L'approche par géocapabilités: intérêts et limites dans le contexte français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64" w:history="1"><w:r><w:rPr><w:color w:val="#410a8c"/><w:u w:val="single"/></w:rPr><w:t xml:space="preserve">Karine Férol</w:t></w:r></w:hyperlink></w:p><w:p><w:pPr/><w:r><w:rPr><w:i w:val="1"/><w:iCs w:val="1"/></w:rPr><w:t xml:space="preserve">L'enseignant.e d'histoire, de géographie et l'éducation à la citoyenneté : un.e acteur.trice confronté.e aux enjeux d'hybridation dans sa classe, son établissement, son territoire.</w:t></w:r><w:r><w:rPr/><w:t xml:space="preserve">, UMR 5602 CNRS/UT2J GEODE; FRAMESPA; Université Toulouse Jean Jaurès; INSPE; SFR AEF, pp.116-132, 2023, </w:t></w:r><w:hyperlink r:id="rId38" w:history="1"><w:r><w:rPr><w:color w:val="#410a8c"/><w:u w:val="single"/></w:rPr><w:t xml:space="preserve">⟨10.26147/geode.act.4say-yc02⟩</w:t></w:r></w:hyperlink></w:p><w:p><w:pPr/><w:r><w:rPr/><w:t xml:space="preserve">Chapitre d'ouvrage</w:t></w:r></w:p><w:p><w:pPr/><w:hyperlink r:id="rId63" w:history="1"><w:r><w:rPr><w:color w:val="#410a8c"/><w:u w:val="single"/></w:rPr><w:t xml:space="preserve">hal-04356032v1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L'exemple des pratiques spatiales des « Gens du Voyage » : quelles hybridations des savoirs des élèves et quelle recomposition curriculaire au lycée professionnel ?</w:t></w:r></w:hyperlink></w:p><w:p><w:pPr/><w:hyperlink r:id="rId13" w:history="1"><w:r><w:rPr><w:color w:val="#410a8c"/><w:u w:val="single"/></w:rPr><w:t xml:space="preserve">Aurore Lecomte</w:t></w:r></w:hyperlink></w:p><w:p><w:pPr/><w:r><w:rPr/><w:t xml:space="preserve">David BEDOURET, Christine VERGNOLLE-MAINAR, Véronique CATAGNET-LARS, Elsa FILATRE, Stéphanie MAFFRE. </w:t></w:r><w:r><w:rPr><w:i w:val="1"/><w:iCs w:val="1"/></w:rPr><w:t xml:space="preserve">L'enseignant.e d'histoire, de géographie et l'éducation à la citoyenneté : un.e acteur.trice confronté.e aux enjeux d'hybridation dans sa classe, son établissement, son territoire</w:t></w:r><w:r><w:rPr/><w:t xml:space="preserve">, GEODE-FRAMESPA-UT2J-INSPE-SFR AEF, pp.97-113, 2023, </w:t></w:r><w:hyperlink r:id="rId66" w:history="1"><w:r><w:rPr><w:color w:val="#410a8c"/><w:u w:val="single"/></w:rPr><w:t xml:space="preserve">⟨10.26147/geode.act.8jjx-qm36⟩</w:t></w:r></w:hyperlink></w:p><w:p><w:pPr/><w:r><w:rPr/><w:t xml:space="preserve">Chapitre d'ouvrage</w:t></w:r></w:p><w:p><w:pPr/><w:hyperlink r:id="rId65" w:history="1"><w:r><w:rPr><w:color w:val="#410a8c"/><w:u w:val="single"/></w:rPr><w:t xml:space="preserve">hal-04205886v1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mobilités des Roms et des Voyageurs : une question politique et citoyenne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Citoyenneté, identité, altéritéPerspectives nationales et internationales</w:t></w:r><w:r><w:rPr/><w:t xml:space="preserve">, , 2022, 9781784058586</w:t></w:r></w:p><w:p><w:pPr/><w:r><w:rPr/><w:t xml:space="preserve">Chapitre d'ouvrage</w:t></w:r></w:p><w:p><w:pPr/><w:hyperlink r:id="rId67" w:history="1"><w:r><w:rPr><w:color w:val="#410a8c"/><w:u w:val="single"/></w:rPr><w:t xml:space="preserve">hal-03740088v1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Enseigner la géographie avec les géocapabilités : une approche curriculaire différente ?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64" w:history="1"><w:r><w:rPr><w:color w:val="#410a8c"/><w:u w:val="single"/></w:rPr><w:t xml:space="preserve">Karine Férol</w:t></w:r></w:hyperlink></w:p><w:p><w:pPr/><w:r><w:rPr/><w:t xml:space="preserve">pp.120-136, 2023</w:t></w:r></w:p><w:p><w:pPr/><w:r><w:rPr/><w:t xml:space="preserve">Proceedings/Recueil des communications</w:t></w:r></w:p><w:p><w:pPr/><w:hyperlink r:id="rId68" w:history="1"><w:r><w:rPr><w:color w:val="#410a8c"/><w:u w:val="single"/></w:rPr><w:t xml:space="preserve">halshs-04241262v1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Neuf idées reçues sur l'enseignement de la géographie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Julie Maurice</w:t></w:r></w:hyperlink><w:r><w:rPr/><w:t xml:space="preserve">,</w:t></w:r><w:hyperlink r:id="rId64" w:history="1"><w:r><w:rPr><w:color w:val="#410a8c"/><w:u w:val="single"/></w:rPr><w:t xml:space="preserve">Karine Férol</w:t></w:r></w:hyperlink><w:r><w:rPr/><w:t xml:space="preserve">,</w:t></w:r><w:hyperlink r:id="rId72" w:history="1"><w:r><w:rPr><w:color w:val="#410a8c"/><w:u w:val="single"/></w:rPr><w:t xml:space="preserve">Patricia Grondin</w:t></w:r></w:hyperlink><w:r><w:rPr/><w:t xml:space="preserve">et al.</w:t></w:r></w:p><w:p><w:pPr/><w:hyperlink r:id="rId73" w:history="1"><w:r><w:rPr><w:color w:val="#410a8c"/><w:u w:val="single"/></w:rPr><w:t xml:space="preserve">ADAPT</w:t></w:r></w:hyperlink><w:r><w:rPr/><w:t xml:space="preserve">, 2024, 978-2-35656-086-5</w:t></w:r></w:p><w:p><w:pPr/><w:r><w:rPr/><w:t xml:space="preserve">Ouvrages</w:t></w:r></w:p><w:p><w:pPr/><w:hyperlink r:id="rId69" w:history="1"><w:r><w:rPr><w:color w:val="#410a8c"/><w:u w:val="single"/></w:rPr><w:t xml:space="preserve">hal-04740580v1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E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7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B6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1B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lecomte" TargetMode="External"/><Relationship Id="rId8" Type="http://schemas.openxmlformats.org/officeDocument/2006/relationships/hyperlink" Target="https://orcid.org/0000-0002-8339-7378" TargetMode="External"/><Relationship Id="rId9" Type="http://schemas.openxmlformats.org/officeDocument/2006/relationships/hyperlink" Target="https://www.idref.fr/265714397" TargetMode="External"/><Relationship Id="rId10" Type="http://schemas.openxmlformats.org/officeDocument/2006/relationships/hyperlink" Target="https://acte.uca.fr/productions-scientifiques/operations-de-recherche/eduquer-a-la-diversite-en-geographie-exploration-et-analyse-de-curricula-%C2%AB-possibles-%C2%BB" TargetMode="External"/><Relationship Id="rId11" Type="http://schemas.openxmlformats.org/officeDocument/2006/relationships/hyperlink" Target="https://v-geoscied.v-global.eu/" TargetMode="External"/><Relationship Id="rId12" Type="http://schemas.openxmlformats.org/officeDocument/2006/relationships/hyperlink" Target="https://hal.science/hal-04729586v1" TargetMode="External"/><Relationship Id="rId13" Type="http://schemas.openxmlformats.org/officeDocument/2006/relationships/hyperlink" Target="https://hal.science/search/index/?q=*&amp;authFullName_s=Aurore Lecomte" TargetMode="External"/><Relationship Id="rId14" Type="http://schemas.openxmlformats.org/officeDocument/2006/relationships/hyperlink" Target="https://dx.doi.org/10.3917/cape.595.0039" TargetMode="External"/><Relationship Id="rId15" Type="http://schemas.openxmlformats.org/officeDocument/2006/relationships/hyperlink" Target="https://hal.science/hal-04139506v1" TargetMode="External"/><Relationship Id="rId16" Type="http://schemas.openxmlformats.org/officeDocument/2006/relationships/hyperlink" Target="https://hal.science/search/index/?q=*&amp;authFullName_s=Caroline Leininger-Fr&#233;zal" TargetMode="External"/><Relationship Id="rId17" Type="http://schemas.openxmlformats.org/officeDocument/2006/relationships/hyperlink" Target="https://hal.science/search/index/?q=*&amp;authFullName_s=Sandra Sprenger" TargetMode="External"/><Relationship Id="rId18" Type="http://schemas.openxmlformats.org/officeDocument/2006/relationships/hyperlink" Target="https://hal.science/search/index/?q=*&amp;authFullName_s=Mar&#237;a-Luisa De L&#225;zaro-Torres" TargetMode="External"/><Relationship Id="rId19" Type="http://schemas.openxmlformats.org/officeDocument/2006/relationships/hyperlink" Target="https://hal.science/search/index/?q=*&amp;authFullName_s=Mar&#237;a &#193;ngeles Rodr&#237;guez Domenech" TargetMode="External"/><Relationship Id="rId20" Type="http://schemas.openxmlformats.org/officeDocument/2006/relationships/hyperlink" Target="https://hal.science/search/index/?q=*&amp;authFullName_s=Neli Heidari" TargetMode="External"/><Relationship Id="rId21" Type="http://schemas.openxmlformats.org/officeDocument/2006/relationships/hyperlink" Target="https://dx.doi.org/10.48088/ejg.c.lei.14.2.001.014" TargetMode="External"/><Relationship Id="rId22" Type="http://schemas.openxmlformats.org/officeDocument/2006/relationships/hyperlink" Target="https://hal.science/hal-03794916v1" TargetMode="External"/><Relationship Id="rId23" Type="http://schemas.openxmlformats.org/officeDocument/2006/relationships/hyperlink" Target="https://dx.doi.org/10.3917/eg.501.0082" TargetMode="External"/><Relationship Id="rId24" Type="http://schemas.openxmlformats.org/officeDocument/2006/relationships/hyperlink" Target="https://hal.science/hal-03450699v1" TargetMode="External"/><Relationship Id="rId25" Type="http://schemas.openxmlformats.org/officeDocument/2006/relationships/hyperlink" Target="https://dx.doi.org/10.4000/geocarrefour.15339" TargetMode="External"/><Relationship Id="rId26" Type="http://schemas.openxmlformats.org/officeDocument/2006/relationships/hyperlink" Target="https://hal.science/hal-05448720v1" TargetMode="External"/><Relationship Id="rId27" Type="http://schemas.openxmlformats.org/officeDocument/2006/relationships/hyperlink" Target="https://hal.science/hal-05119535v1" TargetMode="External"/><Relationship Id="rId28" Type="http://schemas.openxmlformats.org/officeDocument/2006/relationships/hyperlink" Target="https://hal.science/search/index/?q=*&amp;authFullName_s=C&#233;dric Naudet" TargetMode="External"/><Relationship Id="rId29" Type="http://schemas.openxmlformats.org/officeDocument/2006/relationships/hyperlink" Target="https://hal.science/hal-04951885v1" TargetMode="External"/><Relationship Id="rId30" Type="http://schemas.openxmlformats.org/officeDocument/2006/relationships/hyperlink" Target="https://hal.science/hal-04951929v1" TargetMode="External"/><Relationship Id="rId31" Type="http://schemas.openxmlformats.org/officeDocument/2006/relationships/hyperlink" Target="https://dx.doi.org/10.5281/zenodo.4572731" TargetMode="External"/><Relationship Id="rId32" Type="http://schemas.openxmlformats.org/officeDocument/2006/relationships/hyperlink" Target="https://shs.hal.science/halshs-04241404v1" TargetMode="External"/><Relationship Id="rId33" Type="http://schemas.openxmlformats.org/officeDocument/2006/relationships/hyperlink" Target="https://hal.science/search/index/?q=*&amp;authFullName_s=Sprenger Sandra" TargetMode="External"/><Relationship Id="rId34" Type="http://schemas.openxmlformats.org/officeDocument/2006/relationships/hyperlink" Target="https://hal.science/hal-04205925v1" TargetMode="External"/><Relationship Id="rId35" Type="http://schemas.openxmlformats.org/officeDocument/2006/relationships/hyperlink" Target="https://hal.science/search/index/?q=*&amp;authFullName_s=Leininger-Frezal Caroline" TargetMode="External"/><Relationship Id="rId36" Type="http://schemas.openxmlformats.org/officeDocument/2006/relationships/hyperlink" Target="https://hal.science/search/index/?q=*&amp;authFullName_s=Lecomte Aurore" TargetMode="External"/><Relationship Id="rId37" Type="http://schemas.openxmlformats.org/officeDocument/2006/relationships/hyperlink" Target="https://hal.science/search/index/?q=*&amp;authFullName_s=Ferol Karine" TargetMode="External"/><Relationship Id="rId38" Type="http://schemas.openxmlformats.org/officeDocument/2006/relationships/hyperlink" Target="https://dx.doi.org/10.26147/geode.act.4say-yc02" TargetMode="External"/><Relationship Id="rId39" Type="http://schemas.openxmlformats.org/officeDocument/2006/relationships/hyperlink" Target="https://hal.science/hal-04425916v1" TargetMode="External"/><Relationship Id="rId40" Type="http://schemas.openxmlformats.org/officeDocument/2006/relationships/hyperlink" Target="https://hal.science/hal-04234505v1" TargetMode="External"/><Relationship Id="rId41" Type="http://schemas.openxmlformats.org/officeDocument/2006/relationships/hyperlink" Target="https://hal.science/hal-04249471v1" TargetMode="External"/><Relationship Id="rId42" Type="http://schemas.openxmlformats.org/officeDocument/2006/relationships/hyperlink" Target="https://hal.science/hal-04245855v1" TargetMode="External"/><Relationship Id="rId43" Type="http://schemas.openxmlformats.org/officeDocument/2006/relationships/hyperlink" Target="https://hal.science/search/index/?q=*&amp;authFullName_s=Nathalie Germinal" TargetMode="External"/><Relationship Id="rId44" Type="http://schemas.openxmlformats.org/officeDocument/2006/relationships/hyperlink" Target="https://shs.hal.science/halshs-04241656v1" TargetMode="External"/><Relationship Id="rId45" Type="http://schemas.openxmlformats.org/officeDocument/2006/relationships/hyperlink" Target="https://shs.hal.science/halshs-04241666v1" TargetMode="External"/><Relationship Id="rId46" Type="http://schemas.openxmlformats.org/officeDocument/2006/relationships/hyperlink" Target="https://hal.science/hal-04234563v1" TargetMode="External"/><Relationship Id="rId47" Type="http://schemas.openxmlformats.org/officeDocument/2006/relationships/hyperlink" Target="https://shs.hal.science/halshs-04241650v1" TargetMode="External"/><Relationship Id="rId48" Type="http://schemas.openxmlformats.org/officeDocument/2006/relationships/hyperlink" Target="https://hal.science/hal-05119585v1" TargetMode="External"/><Relationship Id="rId49" Type="http://schemas.openxmlformats.org/officeDocument/2006/relationships/hyperlink" Target="https://hal.science/search/index/?q=*&amp;authFullName_s=Suzanne Boudon" TargetMode="External"/><Relationship Id="rId50" Type="http://schemas.openxmlformats.org/officeDocument/2006/relationships/hyperlink" Target="https://hal.science/search/index/?q=*&amp;authFullName_s=Fran&#231;oise Bollengier" TargetMode="External"/><Relationship Id="rId51" Type="http://schemas.openxmlformats.org/officeDocument/2006/relationships/hyperlink" Target="https://hal.science/search/index/?q=*&amp;authFullName_s=Fran&#231;oise Girod" TargetMode="External"/><Relationship Id="rId52" Type="http://schemas.openxmlformats.org/officeDocument/2006/relationships/hyperlink" Target="https://hal.science/search/index/?q=*&amp;authFullName_s=Annie Couderc" TargetMode="External"/><Relationship Id="rId53" Type="http://schemas.openxmlformats.org/officeDocument/2006/relationships/hyperlink" Target="https://hal.science/hal-05119578v1" TargetMode="External"/><Relationship Id="rId54" Type="http://schemas.openxmlformats.org/officeDocument/2006/relationships/hyperlink" Target="https://dx.doi.org/10.3917/eg.434.0289" TargetMode="External"/><Relationship Id="rId55" Type="http://schemas.openxmlformats.org/officeDocument/2006/relationships/hyperlink" Target="https://hal.science/hal-04934900v1" TargetMode="External"/><Relationship Id="rId56" Type="http://schemas.openxmlformats.org/officeDocument/2006/relationships/hyperlink" Target="https://theses.hal.science/tel-04750271v1" TargetMode="External"/><Relationship Id="rId57" Type="http://schemas.openxmlformats.org/officeDocument/2006/relationships/hyperlink" Target="https://www.theses.fr/2023UNIP7294" TargetMode="External"/><Relationship Id="rId58" Type="http://schemas.openxmlformats.org/officeDocument/2006/relationships/hyperlink" Target="https://hal.science/hal-04740661v1" TargetMode="External"/><Relationship Id="rId59" Type="http://schemas.openxmlformats.org/officeDocument/2006/relationships/hyperlink" Target="https://hal.science/hal-04155203v1" TargetMode="External"/><Relationship Id="rId60" Type="http://schemas.openxmlformats.org/officeDocument/2006/relationships/hyperlink" Target="https://hal.science/hal-03844623v1" TargetMode="External"/><Relationship Id="rId61" Type="http://schemas.openxmlformats.org/officeDocument/2006/relationships/hyperlink" Target="https://hal.science/hal-05529035v1" TargetMode="External"/><Relationship Id="rId62" Type="http://schemas.openxmlformats.org/officeDocument/2006/relationships/hyperlink" Target="https://dx.doi.org/10.1007/978-3-032-16826-9_10" TargetMode="External"/><Relationship Id="rId63" Type="http://schemas.openxmlformats.org/officeDocument/2006/relationships/hyperlink" Target="https://hal.science/hal-04356032v1" TargetMode="External"/><Relationship Id="rId64" Type="http://schemas.openxmlformats.org/officeDocument/2006/relationships/hyperlink" Target="https://hal.science/search/index/?q=*&amp;authFullName_s=Karine F&#233;rol" TargetMode="External"/><Relationship Id="rId65" Type="http://schemas.openxmlformats.org/officeDocument/2006/relationships/hyperlink" Target="https://hal.science/hal-04205886v1" TargetMode="External"/><Relationship Id="rId66" Type="http://schemas.openxmlformats.org/officeDocument/2006/relationships/hyperlink" Target="https://dx.doi.org/10.26147/geode.act.8jjx-qm36" TargetMode="External"/><Relationship Id="rId67" Type="http://schemas.openxmlformats.org/officeDocument/2006/relationships/hyperlink" Target="https://hal.science/hal-03740088v1" TargetMode="External"/><Relationship Id="rId68" Type="http://schemas.openxmlformats.org/officeDocument/2006/relationships/hyperlink" Target="https://shs.hal.science/halshs-04241262v1" TargetMode="External"/><Relationship Id="rId69" Type="http://schemas.openxmlformats.org/officeDocument/2006/relationships/hyperlink" Target="https://hal.science/hal-04740580v1" TargetMode="External"/><Relationship Id="rId70" Type="http://schemas.openxmlformats.org/officeDocument/2006/relationships/hyperlink" Target="https://hal.science/search/index/?q=*&amp;authFullName_s=Sylvain Genevois" TargetMode="External"/><Relationship Id="rId71" Type="http://schemas.openxmlformats.org/officeDocument/2006/relationships/hyperlink" Target="https://hal.science/search/index/?q=*&amp;authFullName_s=Julie Maurice" TargetMode="External"/><Relationship Id="rId72" Type="http://schemas.openxmlformats.org/officeDocument/2006/relationships/hyperlink" Target="https://hal.science/search/index/?q=*&amp;authFullName_s=Patricia Grondin" TargetMode="External"/><Relationship Id="rId73" Type="http://schemas.openxmlformats.org/officeDocument/2006/relationships/hyperlink" Target="https://adapt.snes.edu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Lecomte</dc:title>
  <dc:description>CV</dc:description>
  <dc:subject/>
  <cp:keywords/>
  <cp:category/>
  <cp:lastModifiedBy/>
  <dcterms:created xsi:type="dcterms:W3CDTF">2026-05-22T09:49:42+02:00</dcterms:created>
  <dcterms:modified xsi:type="dcterms:W3CDTF">2026-05-22T09:49:42+02:00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