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Pécheric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 of artificial land use in European cities in 2006, with urban scaling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Pecheric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halshs-04802501v1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 use in 800 European urban areas in 2020 and radial scaling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AESOP Annual Congress 2024 - “GAME CHANGER? Planning for just and sustainable urban regions”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sol bâti dans 800 aires urbaines européennes en 2020 et loi d’échelle radiale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 : Des humanités numériques aux humanités environnementales, quels apports de la géographie théorique et quantitative ?</w:t>
            </w:r>
            <w:r>
              <w:rPr/>
              <w:t xml:space="preserve">, Feb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 use in European cities in 2020, with urban scaling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</w:t>
            </w:r>
            <w:r>
              <w:rPr/>
              <w:t xml:space="preserve">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de l’usage des sols artificiels dans les villes européennes en 2006, grâce aux lois d’échelles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QU’ARTIFICIALISER VEUT DIRE ? Définitions comparées de l’artificialisation des sols en contexte de contrainte foncière forte</w:t>
            </w:r>
            <w:r>
              <w:rPr/>
              <w:t xml:space="preserve">, Laboratoire ESPI Research in Real Estate (ESPI2R),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de l’usage des sols dans les villes européennes en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GéoDataDays 2022 - Les challenges GéoData</w:t>
            </w:r>
            <w:r>
              <w:rPr/>
              <w:t xml:space="preserve">, Sep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 of artificial land use in European cities in 2006, with urban scaling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2021</w:t>
            </w:r>
            <w:r>
              <w:rPr/>
              <w:t xml:space="preserve">, Nov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halshs-04804428v1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urbaines radiales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hal-04611422v1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02501v1" TargetMode="External"/><Relationship Id="rId8" Type="http://schemas.openxmlformats.org/officeDocument/2006/relationships/hyperlink" Target="https://hal.science/search/index/?q=*&amp;authFullName_s=Axel Pecheric" TargetMode="External"/><Relationship Id="rId9" Type="http://schemas.openxmlformats.org/officeDocument/2006/relationships/hyperlink" Target="https://hal.science/search/index/?q=*&amp;authFullName_s=R&#233;mi Lemoy" TargetMode="External"/><Relationship Id="rId10" Type="http://schemas.openxmlformats.org/officeDocument/2006/relationships/hyperlink" Target="https://hal.science/search/index/?q=*&amp;authFullName_s=Marion Le Texier" TargetMode="External"/><Relationship Id="rId11" Type="http://schemas.openxmlformats.org/officeDocument/2006/relationships/hyperlink" Target="https://shs.hal.science/halshs-04804584v1" TargetMode="External"/><Relationship Id="rId12" Type="http://schemas.openxmlformats.org/officeDocument/2006/relationships/hyperlink" Target="https://hal.science/search/index/?q=*&amp;authFullName_s=Axel P&#233;cheric" TargetMode="External"/><Relationship Id="rId13" Type="http://schemas.openxmlformats.org/officeDocument/2006/relationships/hyperlink" Target="https://shs.hal.science/halshs-04804556v1" TargetMode="External"/><Relationship Id="rId14" Type="http://schemas.openxmlformats.org/officeDocument/2006/relationships/hyperlink" Target="https://shs.hal.science/halshs-04804532v1" TargetMode="External"/><Relationship Id="rId15" Type="http://schemas.openxmlformats.org/officeDocument/2006/relationships/hyperlink" Target="https://hal.science/search/index/?q=*&amp;authFullName_s=Sophie de Ruffray" TargetMode="External"/><Relationship Id="rId16" Type="http://schemas.openxmlformats.org/officeDocument/2006/relationships/hyperlink" Target="https://shs.hal.science/halshs-04804454v1" TargetMode="External"/><Relationship Id="rId17" Type="http://schemas.openxmlformats.org/officeDocument/2006/relationships/hyperlink" Target="https://shs.hal.science/halshs-04804505v1" TargetMode="External"/><Relationship Id="rId18" Type="http://schemas.openxmlformats.org/officeDocument/2006/relationships/hyperlink" Target="https://shs.hal.science/halshs-04804428v1" TargetMode="External"/><Relationship Id="rId19" Type="http://schemas.openxmlformats.org/officeDocument/2006/relationships/hyperlink" Target="https://hal.science/search/index/?q=*&amp;authFullName_s=Geoffrey Caruso" TargetMode="External"/><Relationship Id="rId20" Type="http://schemas.openxmlformats.org/officeDocument/2006/relationships/hyperlink" Target="https://hal.science/hal-04611422v1" TargetMode="External"/><Relationship Id="rId21" Type="http://schemas.openxmlformats.org/officeDocument/2006/relationships/hyperlink" Target="https://hal.science/search/index/?q=*&amp;authFullName_s=Christophe Imbert" TargetMode="External"/><Relationship Id="rId22" Type="http://schemas.openxmlformats.org/officeDocument/2006/relationships/hyperlink" Target="https://hal.science/search/index/?q=*&amp;authFullName_s=Ga&#235;tan Lazio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Pécheric</dc:title>
  <dc:description>CV</dc:description>
  <dc:subject/>
  <cp:keywords/>
  <cp:category/>
  <cp:lastModifiedBy/>
  <dcterms:created xsi:type="dcterms:W3CDTF">2026-05-05T07:41:59+02:00</dcterms:created>
  <dcterms:modified xsi:type="dcterms:W3CDTF">2026-05-05T07:41:59+02:00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