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Ayoub DRISSI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Coupling Prognostics and Decision Making (P&DM) processes in PHM: A literature review and proposal of a residual performance lifetime concept</w:t></w:r></w:hyperlink></w:p><w:p><w:pPr/><w:hyperlink r:id="rId9" w:history="1"><w:r><w:rPr><w:color w:val="#410a8c"/><w:u w:val="single"/></w:rPr><w:t xml:space="preserve">Ayoub Drissi</w:t></w:r></w:hyperlink><w:r><w:rPr/><w:t xml:space="preserve">,</w:t></w:r><w:hyperlink r:id="rId10" w:history="1"><w:r><w:rPr><w:color w:val="#410a8c"/><w:u w:val="single"/></w:rPr><w:t xml:space="preserve">Benoît Iung</w:t></w:r></w:hyperlink><w:r><w:rPr/><w:t xml:space="preserve">,</w:t></w:r><w:hyperlink r:id="rId11" w:history="1"><w:r><w:rPr><w:color w:val="#410a8c"/><w:u w:val="single"/></w:rPr><w:t xml:space="preserve">Alexandre Voisin</w:t></w:r></w:hyperlink><w:r><w:rPr/><w:t xml:space="preserve">,</w:t></w:r><w:hyperlink r:id="rId12" w:history="1"><w:r><w:rPr><w:color w:val="#410a8c"/><w:u w:val="single"/></w:rPr><w:t xml:space="preserve">Vincent Galinier</w:t></w:r></w:hyperlink></w:p><w:p><w:pPr/><w:r><w:rPr><w:i w:val="1"/><w:iCs w:val="1"/></w:rPr><w:t xml:space="preserve">5th IFAC Workshop on Advanced Maintenance Engineering, Services and Technology, AMEST 2022</w:t></w:r><w:r><w:rPr/><w:t xml:space="preserve">, Jul 2022, Bogota, Colombia. pp.145-150, </w:t></w:r><w:hyperlink r:id="rId13" w:history="1"><w:r><w:rPr><w:color w:val="#410a8c"/><w:u w:val="single"/></w:rPr><w:t xml:space="preserve">⟨10.1016/j.ifacol.2022.09.198⟩</w:t></w:r></w:hyperlink></w:p><w:p><w:pPr/><w:r><w:rPr/><w:t xml:space="preserve">Communication dans un congrès</w:t></w:r></w:p><w:p><w:pPr/><w:hyperlink r:id="rId8" w:history="1"><w:r><w:rPr><w:color w:val="#410a8c"/><w:u w:val="single"/></w:rPr><w:t xml:space="preserve">hal-03785948v1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Industrial system functioning/dysfunctioning-based approach for indicator identification to support proactive maintenance</w:t></w:r></w:hyperlink></w:p><w:p><w:pPr/><w:hyperlink r:id="rId15" w:history="1"><w:r><w:rPr><w:color w:val="#410a8c"/><w:u w:val="single"/></w:rPr><w:t xml:space="preserve">Thomas Laloix</w:t></w:r></w:hyperlink><w:r><w:rPr/><w:t xml:space="preserve">,</w:t></w:r><w:hyperlink r:id="rId11" w:history="1"><w:r><w:rPr><w:color w:val="#410a8c"/><w:u w:val="single"/></w:rPr><w:t xml:space="preserve">Alexandre Voisin</w:t></w:r></w:hyperlink><w:r><w:rPr/><w:t xml:space="preserve">,</w:t></w:r><w:hyperlink r:id="rId16" w:history="1"><w:r><w:rPr><w:color w:val="#410a8c"/><w:u w:val="single"/></w:rPr><w:t xml:space="preserve">Salah Deeb</w:t></w:r></w:hyperlink><w:r><w:rPr/><w:t xml:space="preserve">,</w:t></w:r><w:hyperlink r:id="rId17" w:history="1"><w:r><w:rPr><w:color w:val="#410a8c"/><w:u w:val="single"/></w:rPr><w:t xml:space="preserve">Eric Romagne</w:t></w:r></w:hyperlink><w:r><w:rPr/><w:t xml:space="preserve">,</w:t></w:r><w:hyperlink r:id="rId10" w:history="1"><w:r><w:rPr><w:color w:val="#410a8c"/><w:u w:val="single"/></w:rPr><w:t xml:space="preserve">Benoît Iung</w:t></w:r></w:hyperlink><w:r><w:rPr/><w:t xml:space="preserve">et al.</w:t></w:r></w:p><w:p><w:pPr/><w:r><w:rPr><w:i w:val="1"/><w:iCs w:val="1"/></w:rPr><w:t xml:space="preserve">20th IFAC World Congress, IFAC 2017</w:t></w:r><w:r><w:rPr/><w:t xml:space="preserve">, Jul 2017, Toulouse, France</w:t></w:r></w:p><w:p><w:pPr/><w:r><w:rPr/><w:t xml:space="preserve">Communication dans un congrès</w:t></w:r></w:p><w:p><w:pPr/><w:hyperlink r:id="rId14" w:history="1"><w:r><w:rPr><w:color w:val="#410a8c"/><w:u w:val="single"/></w:rPr><w:t xml:space="preserve">hal-01567882v1</w:t></w:r></w:hyperlink></w:p></w:tc></w:tr></w:tbl><w:sectPr><w:footerReference w:type="default" r:id="rId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785948v1" TargetMode="External"/><Relationship Id="rId9" Type="http://schemas.openxmlformats.org/officeDocument/2006/relationships/hyperlink" Target="https://hal.science/search/index/?q=*&amp;authFullName_s=Ayoub Drissi" TargetMode="External"/><Relationship Id="rId10" Type="http://schemas.openxmlformats.org/officeDocument/2006/relationships/hyperlink" Target="https://hal.science/search/index/?q=*&amp;authFullName_s=Beno&#238;t Iung" TargetMode="External"/><Relationship Id="rId11" Type="http://schemas.openxmlformats.org/officeDocument/2006/relationships/hyperlink" Target="https://hal.science/search/index/?q=*&amp;authFullName_s=Alexandre Voisin" TargetMode="External"/><Relationship Id="rId12" Type="http://schemas.openxmlformats.org/officeDocument/2006/relationships/hyperlink" Target="https://hal.science/search/index/?q=*&amp;authFullName_s=Vincent Galinier" TargetMode="External"/><Relationship Id="rId13" Type="http://schemas.openxmlformats.org/officeDocument/2006/relationships/hyperlink" Target="https://dx.doi.org/10.1016/j.ifacol.2022.09.198" TargetMode="External"/><Relationship Id="rId14" Type="http://schemas.openxmlformats.org/officeDocument/2006/relationships/hyperlink" Target="https://hal.science/hal-01567882v1" TargetMode="External"/><Relationship Id="rId15" Type="http://schemas.openxmlformats.org/officeDocument/2006/relationships/hyperlink" Target="https://hal.science/search/index/?q=*&amp;authFullName_s=Thomas Laloix" TargetMode="External"/><Relationship Id="rId16" Type="http://schemas.openxmlformats.org/officeDocument/2006/relationships/hyperlink" Target="https://hal.science/search/index/?q=*&amp;authFullName_s=Salah Deeb" TargetMode="External"/><Relationship Id="rId17" Type="http://schemas.openxmlformats.org/officeDocument/2006/relationships/hyperlink" Target="https://hal.science/search/index/?q=*&amp;authFullName_s=Eric Romagne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Ayoub DRISSI</dc:title>
  <dc:description>CV</dc:description>
  <dc:subject/>
  <cp:keywords/>
  <cp:category/>
  <cp:lastModifiedBy/>
  <dcterms:created xsi:type="dcterms:W3CDTF">2026-05-20T05:08:58+02:00</dcterms:created>
  <dcterms:modified xsi:type="dcterms:W3CDTF">2026-05-20T05:08:58+02:00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