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371191135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azadeh kian </w:t></w:r><w:r><w:rPr><w:color w:val="641e6e"/></w:rPr><w:t xml:space="preserve">Professeure de sociologie et études de genre,  classe exceptionnelleDistinguished Professor of Sociology and Gender Studies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azadeh-kian</w:t></w:r></w:hyperlink></w:p><w:p><w:pPr><w:numPr><w:ilvl w:val="0"/><w:numId w:val="1"/></w:numPr></w:pPr><w:r><w:rPr/><w:t xml:space="preserve"> ORCID : </w:t></w:r><w:hyperlink r:id="rId9" w:history="1"><w:r><w:rPr><w:color w:val="#410a8c"/><w:u w:val="single"/></w:rPr><w:t xml:space="preserve">0000-0001-7523-4029</w:t></w:r></w:hyperlink></w:p><w:p><w:pPr><w:spacing w:before="600"/></w:pPr></w:p><w:p><w:pPr><w:pStyle w:val="Heading2"/></w:pPr><w:r><w:rPr><w:color w:val="1e198e"/><w:b w:val="1"/><w:bCs w:val="1"/></w:rPr><w:t xml:space="preserve">Présentation</w:t></w:r></w:p><w:p><w:pPr><w:spacing w:after="100"/></w:pPr></w:p><w:p><w:pPr/><w:r><w:rPr/><w:t xml:space="preserve">Fonctions :</w:t></w:r></w:p><w:p><w:pPr/><w:r><w:rPr/><w:t xml:space="preserve">-Professeure de Sociologie (Classe exceptionnelle), Université Paris Cité</w:t></w:r></w:p><w:p><w:pPr/><w:r><w:rPr/><w:t xml:space="preserve">Responsabilités scientifiques et administratives :</w:t></w:r></w:p><w:p><w:pPr><w:numPr><w:ilvl w:val="0"/><w:numId w:val="2"/></w:numPr></w:pPr><w:r><w:rPr/><w:t xml:space="preserve">Directrice du département de sciences sociales, Institut des Humanités, sciences st sociétés, université de Paris ( janvier 2018-septembre 2021)-Directrice adjointe, UFR Sciences sociales, Université Paris7-Diderot (2016, 2017)-Directrice du Centre d’Enseignement, de Documentation et de Recherches pour les Etudes Féministes (CEDREF), Université Paris7-Diderot (depuis 2007)-Membre du conseil scientifique et pédagogique de Cité du genre (Initiative Interdisciplinaire IdEx)-Membre du Conseil de l’UFR Sciences sociales, Université Paris -Diderot, Paris 7 (2008-2016)</w:t></w:r></w:p><w:p><w:pPr><w:numPr><w:ilvl w:val="0"/><w:numId w:val="2"/></w:numPr></w:pPr><w:r><w:rPr/><w:t xml:space="preserve">Membre du Conseil scientifique de l’UFR Sciences sociales, Université Paris -Diderot, Paris 7 (2008-2018)-Membre du Conseil scientifique de l’UFR IHSS, Université Paris 7 -Diderot, depuis janvier 2018.-Co-responsable du Master Genre et développement puis Genre et changement social et politique et responsable de son M2 , Université Paris-Diderot (depuis 2009)-Responsable du parcours genre en licence, Université Paris7-Diderot (2008-2014)-Co-responsable des programmes d’échanges internationaux à l’UFR sciences sociales (2014-2016)-Directrice adjointe du GIS CNRS Moyen-Orient et mondes musulmans (2012-2017)-Co-responsable de la Fédération nationale de recherche sur le genre (Fédération RING) (2009-2017)</w:t></w:r></w:p><w:p><w:pPr><w:numPr><w:ilvl w:val="0"/><w:numId w:val="2"/></w:numPr></w:pPr><w:r><w:rPr/><w:t xml:space="preserve">Membre du Conseil scientifique des Instituts Français de recherche du pôle Turquie, Russie, Iran, Asie centrale (ministère des Affaires étrangères, CNRS, Ministère de l'enseignement Supérieur et de la recherche) (2000-2016)-Membre du Conseil scientifique collégial de l’Institut français de recherche (IFRI) à Téhéran (depuis 2009)-Membre fondatrice et membre du bureau du Réseau Universitaire et Scientifique Euro-méditerranéen sur le genre et les femmes RUSEMEG (depuis 2012)</w:t></w:r></w:p><w:p><w:pPr><w:numPr><w:ilvl w:val="0"/><w:numId w:val="2"/></w:numPr></w:pPr><w:r><w:rPr/><w:t xml:space="preserve">Responsable de l'axe transversal Genre et intersectionnalité au laboratoire du changement social et politique (LCSP), Université Paris-Diderot- Paris 7-Chercheure au Centre de Sociologie des Pratiques et des Représentions Politiques (CSPRP), Université Paris-Diderot-Paris 7 (2011-2014)-Chercheure (1995-2011) puis chercheure associée, Unité Mixte de Recherche Mondes iranien et indien, (CNRS, Paris III, INALCO, EPHE),-Co-responsable du séminaire de recherche du CEDREF depuis 2007-Membre du Conseil de l’UMR Mondes iranien (2000-2004)-Co-responsable du séminaire de recherche de l’UMR Mondes iranien et indien (2010)-Membre du Conseil de l’UFR Droit-AES-Science politique, Université Paris 8 (2001-2005)-Responsable échanges Erasmus et internationaux, département de science politique, Université Paris 8 (2000-2004)-Responsable de spécialité sociologie politique, département de science politique, Université Paris 8 (2005-2007)</w:t></w:r></w:p><w:p><w:pPr/><w:r><w:rPr/><w:t xml:space="preserve">Participation aux comités de sélection:</w:t></w:r></w:p><w:p><w:pPr><w:numPr><w:ilvl w:val="0"/><w:numId w:val="3"/></w:numPr></w:pPr><w:r><w:rPr/><w:t xml:space="preserve">Présidente du comité de sélection, MCF Genre, mondialisation, inégalité : perspectives transnationales. université Paris Cité (mars-avril 2022)-External Appraiser (promotion de Victoria Tahmasebi, candidate au poste tenure d’Associate Professor), Department of Historical Studies, University of Toronto, Canada. 2019.-Présidente du comité de sélection, MCF sciences sociales, Université de Bordeaux (avril-mai 2017)-Membre du comité de sélection, Pr en  histoire de la Turquie contemporaine. INALCO, (avril-mai 2017)-Membre du comité de sélection, MCF en sociologie, UFR Sciences sociales, Université Paris7-Diderot (avril-mai 2017)-External Appraiser (promotion de candidat au poste de Full Professor de Peyman Vahabzadeh), Department of Sociology, University of Victoria, Canada, 2016.-Membre du comité de sélection, Pr sociologie clinique, UFR Sciences sociales, Université Paris7-Diderot (2016)-Membre du comité de sélection, Pr du persan, UFR langues et civilisations, Université de Strasbourg (2016)-Membre du comité de sélection, Pr Science de l'éducation, Département de Science de l'éducation, Université Paris 8 (2015)-Présidente du comité de sélection, MCF en sociologie, UFR Sciences sociales, Université Paris7-Diderot (2012)-Membre du comité de sélection, Pr en sociologie, Département de Science politique, Université Paris 8 (2011)-Membre de la Commission des spécialistes, Université Paris 8 (2000-2007)-Membre de la Commission des spécialistes, Université Paris 9 (2002-2005)</w:t></w:r></w:p><w:p><w:pPr/><w:r><w:rPr/><w:t xml:space="preserve">Activités éditoriales:</w:t></w:r></w:p><w:p><w:pPr/><w:r><w:rPr/><w:t xml:space="preserve">-Membre du comité de rédaction de Abstracta Iranica, CNRS-Institut  Français de Recherche en Iran (2000-2016).</w:t></w:r></w:p><w:p><w:pPr/><w:r><w:rPr/><w:t xml:space="preserve">-Membre du comité de publication de l’Institut  Français de Recherche en Iran.</w:t></w:r></w:p><w:p><w:pPr><w:numPr><w:ilvl w:val="0"/><w:numId w:val="4"/></w:numPr></w:pPr><w:r><w:rPr/><w:t xml:space="preserve">Membre du comité de rédaction de Women’s Studies Journal, Université de Téhéran</w:t></w:r></w:p><w:p><w:pPr/><w:r><w:rPr/><w:t xml:space="preserve">-Directrice de publication et membre du comité de rédaction des Cahiers du Cedref</w:t></w:r></w:p><w:p><w:pPr><w:numPr><w:ilvl w:val="0"/><w:numId w:val="5"/></w:numPr></w:pPr><w:r><w:rPr/><w:t xml:space="preserve">Membre du Comité éditorial de, Iranian Studies, Taylor&Francis, Routeledge and Cambridge University Press.</w:t></w:r></w:p><w:p><w:pPr><w:numPr><w:ilvl w:val="0"/><w:numId w:val="5"/></w:numPr></w:pPr><w:r><w:rPr/><w:t xml:space="preserve">Membre du comité de rédaction de l'Encyclo. Pensée critique, politique et pratique sociale Revue de l'École doctorale Économie, Espaces, Sociétés, Civilisations. Université Paris Diderot (ED 382 – Sorbonne Paris Cité)</w:t></w:r></w:p><w:p><w:pPr/><w:r><w:rPr/><w:t xml:space="preserve">Lectrice pour les revues:</w:t></w:r></w:p><w:p><w:pPr/><w:r><w:rPr/><w:t xml:space="preserve">*Abstracta Iranica*Anthropology of the Middle East*Asian Women (Séoul)*Autrepart*Berkeley Electronic Journal*British Journal of Middle Eastern Studies*Champ pénal*Critique internationale</w:t></w:r></w:p><w:p><w:pPr><w:numPr><w:ilvl w:val="0"/><w:numId w:val="6"/></w:numPr></w:pPr><w:r><w:rPr/><w:t xml:space="preserve">l'Encyclo</w:t></w:r></w:p><w:p><w:pPr><w:numPr><w:ilvl w:val="0"/><w:numId w:val="6"/></w:numPr></w:pPr><w:r><w:rPr/><w:t xml:space="preserve">Ethnopolitics*Feminist Review*Folia Orientalia (Pologne)*HAWWA*International Political Sociology*International Studies in Gender</w:t></w:r></w:p><w:p><w:pPr><w:numPr><w:ilvl w:val="0"/><w:numId w:val="6"/></w:numPr></w:pPr><w:r><w:rPr/><w:t xml:space="preserve">International Journal of Fashion Studies</w:t></w:r></w:p><w:p><w:pPr><w:numPr><w:ilvl w:val="0"/><w:numId w:val="6"/></w:numPr></w:pPr><w:r><w:rPr/><w:t xml:space="preserve">International Journal of Middle East Studies*Iranian Studies</w:t></w:r></w:p><w:p><w:pPr><w:numPr><w:ilvl w:val="0"/><w:numId w:val="6"/></w:numPr></w:pPr><w:r><w:rPr/><w:t xml:space="preserve">IRD*Politique et société*Population Studies*Punishment and Society*Signs*Social Identities*Social Politics*State and Society*Studia Iranica*Studies on Persianite Societies*Transhumanities (Séoul)</w:t></w:r></w:p><w:p><w:pPr/><w:r><w:rPr/><w:t xml:space="preserve">Lectrice pour les maisons d’éditions :</w:t></w:r></w:p><w:p><w:pPr><w:numPr><w:ilvl w:val="0"/><w:numId w:val="7"/></w:numPr></w:pPr><w:r><w:rPr/><w:t xml:space="preserve">Oxford University Press*Ashgate*Curzon Press</w:t></w:r></w:p><w:p><w:pPr><w:numPr><w:ilvl w:val="0"/><w:numId w:val="7"/></w:numPr></w:pPr><w:r><w:rPr/><w:t xml:space="preserve">La découverte/Repères</w:t></w:r></w:p><w:p><w:pPr/><w:r><w:rPr/><w:t xml:space="preserve">Cursus Universitaire :</w:t></w:r></w:p><w:p><w:pPr/><w:r><w:rPr/><w:t xml:space="preserve">Habilitation à diriger des recherches, Institut d’Etudes Politiques de Paris, dec 2005.Titre de mémoire de soutenance : « Sociologie politique des nouveaux mouvements sociaux dans les sociétés de tradition islamique : les classes moyennes moderne au centre de l’interaction Etat-société », Garant de l'HDR: Gilles Kepel</w:t></w:r></w:p><w:p><w:pPr/><w:r><w:rPr/><w:t xml:space="preserve">Doctorat (Ph.D.) en sociologie politico-historique, Université de Californie, Los Angeles (UCLA),déc 1993. Titre de thèse: Politics of the New Middle Class in Iran and Egypt from the Nineteenth Century Until 1979. Directeur de thèse: Michael Mann</w:t></w:r></w:p><w:p><w:pPr/><w:r><w:rPr/><w:t xml:space="preserve">Master of Arts en Sociologie, UCLA, Juin 1989, Directeur de mémoire : Michael Mann</w:t></w:r></w:p><w:p><w:pPr/><w:r><w:rPr/><w:t xml:space="preserve">Diplôme en Sociologie Politique, École des Hautes Études en Sciences Sociales, Juin 1985, Directeur d’études : Alain Joxe</w:t></w:r></w:p><w:p><w:pPr/><w:r><w:rPr/><w:t xml:space="preserve">Études suivies :</w:t></w:r></w:p><w:p><w:pPr/><w:r><w:rPr/><w:t xml:space="preserve">Étudiante à la faculté de sciences politiques, Université Nationale d'Iran, Téhéran. 1976-1979.</w:t></w:r></w:p><w:p><w:pPr/><w:r><w:rPr/><w:t xml:space="preserve">Bourses d’études et de recherche</w:t></w:r></w:p><w:p><w:pPr/><w:r><w:rPr/><w:t xml:space="preserve">1989-1991   Université de Californie, Los Angeles</w:t></w:r></w:p><w:p><w:pPr/><w:r><w:rPr/><w:t xml:space="preserve">1995-1996  Institut Français de recherche en Iran</w:t></w:r></w:p><w:p><w:pPr/><w:r><w:rPr/><w:t xml:space="preserve">Activités universitaires et de Recherche</w:t></w:r></w:p><w:p><w:pPr/><w:r><w:rPr/><w:t xml:space="preserve">2007-présent : Professeure de sociologie, Université Paris7-DiderotPromue première classe par le CNU : 2012Promue classe exceptionnelle par le CNU : 2019</w:t></w:r></w:p><w:p><w:pPr/><w:r><w:rPr/><w:t xml:space="preserve">Cours enseignés : Rapports sociaux de sexe, genre et socialisation,  théories du genre et théories féministes, politique et société, relations internationales, Genre et pouvoir au Moyen-Orient, Genre et perspective postcoloniale</w:t></w:r></w:p><w:p><w:pPr/><w:r><w:rPr/><w:t xml:space="preserve">2003-2006: En délégation au CNRS</w:t></w:r></w:p><w:p><w:pPr/><w:r><w:rPr/><w:t xml:space="preserve">1999-2007: Maître de conférences en sciences politiques, Université de Paris 8</w:t></w:r></w:p><w:p><w:pPr/><w:r><w:rPr/><w:t xml:space="preserve">Cours enseignés : Introduction à la sociologie, Politique et société dans les mondes musulmans, Politique comparée, classe sociale et action collective, Systèmes politiques comparées, Nouveaux enjeux géopolitico-stratégiques au Moyen-Orient et en Asie centrale, Etat et société dans le monde arabe, Sociologie du genre</w:t></w:r></w:p><w:p><w:pPr/><w:r><w:rPr/><w:t xml:space="preserve">2011:	Chargée de conférences, IEP de Paris, Campus de Menton.Cours enseigné : Politics and Society in Iran (1906-2011)</w:t></w:r></w:p><w:p><w:pPr/><w:r><w:rPr/><w:t xml:space="preserve">2008-2009 : Associate Professor, American University in Paris.Cours enseignés : Gender in the Middle East. Politics and Society in the Middle East.</w:t></w:r></w:p><w:p><w:pPr/><w:r><w:rPr/><w:t xml:space="preserve">2006-2010 :  Chargée de conférences, M2. Institut d’Etudes Politiques de Paris.                                                                       Cours enseigné : l’Iran : entre islamisme, nationalisme et enjeux internationaux.</w:t></w:r></w:p><w:p><w:pPr/><w:r><w:rPr/><w:t xml:space="preserve">2006-2010 :  Chargée de séminaire de recherche, IISMM-EHESS,Cours enseigné : « Genre et citoyenneté dans les mondes musulmans »</w:t></w:r></w:p><w:p><w:pPr/><w:r><w:rPr/><w:t xml:space="preserve">1997-98: Chargée de conférences, niveau DEA, Université Paris III-Sorbonne nouvelle. Cours enseigné: Sociologie politique de l'Iran depuis le dix- neuvième siècle.</w:t></w:r></w:p><w:p><w:pPr/><w:r><w:rPr/><w:t xml:space="preserve">1994-95: Chargée de cours, niveau DEUG , Université Paris III-Sorbonne nouvelle. Département de la Civilisation Britannique.Cours enseigné: Sociologie politique de la Grande Bretagne</w:t></w:r></w:p><w:p><w:pPr/><w:r><w:rPr/><w:t xml:space="preserve">1992-93: Chargée de cours, niveau DEUG et licence, Institut International de Communication de Paris</w:t></w:r></w:p><w:p><w:pPr/><w:r><w:rPr/><w:t xml:space="preserve">1989-91: Teaching Associate, Département de Sociologie, UCLACours enseignés: Théories sociologiques, politique et société, Introduction à la sociologie</w:t></w:r></w:p><w:p><w:pPr/><w:r><w:rPr/><w:t xml:space="preserve">1988-89: Teaching Assistant, Département de Sociologie, UCLACours enseignés: Économie et société, sociologie urbaine, Introduction à la sociologie</w:t></w:r></w:p><w:p><w:pPr/><w:r><w:rPr/><w:t xml:space="preserve">1987-1988: Tutor, Département de Sociologie, UCLACours enseignés: Sociologie de la déviance, Communications</w:t></w:r></w:p><w:p><w:pPr/><w:r><w:rPr/><w:t xml:space="preserve">Projets de recherche actuels:</w:t></w:r></w:p><w:p><w:pPr/><w:r><w:rPr/><w:t xml:space="preserve">-Individualisation et l’émergence de nouvelles formes d’action politique en Iran et en Turquie</w:t></w:r></w:p><w:p><w:pPr><w:numPr><w:ilvl w:val="0"/><w:numId w:val="8"/></w:numPr></w:pPr><w:r><w:rPr/><w:t xml:space="preserve">Famille et changements sociopolitiques en Iran-Etat-nation et fabrique du genre, corps, sexualités (Iran et Turquie) (collectif)-Impacts de la globalisation sur les nouveaux mouvements sociaux de femmes : Iran et Turquie</w:t></w:r></w:p><w:p><w:pPr><w:numPr><w:ilvl w:val="0"/><w:numId w:val="8"/></w:numPr></w:pPr><w:r><w:rPr/><w:t xml:space="preserve">Genre, islam, Néo/orientalisme</w:t></w:r></w:p><w:p><w:pPr><w:numPr><w:ilvl w:val="0"/><w:numId w:val="8"/></w:numPr></w:pPr><w:r><w:rPr/><w:t xml:space="preserve">Féminismes et globalisation au Moyen-Orient (dans le cadre du projet ANR Globalgender 2013-2016)-Genre et intersectionnalité (depuis 2013)-Etat-Nation et la fabrique du genre, des corps et des sexualités en Iran, en Turquie, en Afghanistan et Asie centrale-Etat, Genre, ethnicité, identité en Iran (2008-2012)-Changements Familiaux en Iran (2000-2004)</w:t></w:r></w:p><w:p><w:pPr><w:numPr><w:ilvl w:val="0"/><w:numId w:val="8"/></w:numPr></w:pPr><w:r><w:rPr/><w:t xml:space="preserve">Femmes et jeunes en Iran : nouveaux acteurs sociaux et politiques (2000-2004)-L'élite politique de l'Iran islamique: itinéraire politique et l'ascension sociale d'une classe moyenne traditionnelle (1998-2002)-Stratégies identitaires des femmes en Iran post-révolutionnaire (1996-2000)-L'impact du travail des femmes sur la dynamique familiale (1996-2000)-Nouvelle classe moyenne et nouveau pouvoir (1994-1998)-La socialisation des familles migrantes: entre communauté informelle et classe moyenne en devenir (1994-1998)-Le rôle économico-politique des nouveaux entrepreneurs sur l'échiquier iranien (1996-1998)</w:t></w:r></w:p><w:p><w:pPr/><w:r><w:rPr/><w:t xml:space="preserve">Publications</w:t></w:r></w:p><w:p><w:pPr/><w:r><w:rPr/><w:t xml:space="preserve">Livres : 7</w:t></w:r></w:p><w:p><w:pPr/><w:r><w:rPr/><w:t xml:space="preserve">Rethinking Gender, Ethnicity and Religion in Iran: An Intersectional Approach to National Identity, London & New York, I. B. Tauris. Bloomsbury (forthcoming) 2023.</w:t></w:r></w:p><w:p><w:pPr><w:numPr><w:ilvl w:val="0"/><w:numId w:val="9"/></w:numPr></w:pPr><w:r><w:rPr/><w:t xml:space="preserve">Femmes et pouvoir en islam, Paris, Editions Michalon, mars 2019. 256 p.</w:t></w:r></w:p><w:p><w:pPr/><w:r><w:rPr/><w:t xml:space="preserve">*L’Iran : un mouvement sans révolution ? La vague verte face au pouvoir mercanto-militariste, Paris. Michalon, octobre 2011. 186 p.</w:t></w:r></w:p><w:p><w:pPr/><w:r><w:rPr/><w:t xml:space="preserve">*La République islamique d’Iran, Traduction grecque avec une nouvelle introduction, Editions Kpitikh (Kritiki), 2006. 157 p.</w:t></w:r></w:p><w:p><w:pPr/><w:r><w:rPr/><w:t xml:space="preserve">*La République islamique d’Iran : de la maison du Guide à la raison d’Etat, Paris, Editions Michalon, 2005.120 p.</w:t></w:r></w:p><w:p><w:pPr/><w:r><w:rPr/><w:t xml:space="preserve">*Les femmes iraniennes entre islam, Etat et famille, Paris, Maisonneuve & Larose, 2002.316 p.</w:t></w:r></w:p><w:p><w:pPr/><w:r><w:rPr/><w:t xml:space="preserve">*Avoir vingt ans en Iran (en collaboration avec Isabelle Eshraghi), Editions Alternatives, 1999, 96 p.</w:t></w:r></w:p><w:p><w:pPr/><w:r><w:rPr/><w:t xml:space="preserve">*Secularization of Iran, a Doomed Failure? The New Middle Class and the Making of Modern Iran, Louvain et Paris, Peeters et Institut d'Études Iraniennes, 1998. 296 p.</w:t></w:r></w:p><w:p><w:pPr/><w:r><w:rPr/><w:t xml:space="preserve">Direction d'ouvrages et de revues (12):</w:t></w:r></w:p><w:p><w:pPr><w:numPr><w:ilvl w:val="0"/><w:numId w:val="10"/></w:numPr></w:pPr><w:r><w:rPr/><w:t xml:space="preserve">Genre et transgressions : Représentation, agentivité, autodétermination, Les Cahiers du Cedref, co-direction avec T.Peccia & A. A. Porret, 2020. 241p.</w:t></w:r></w:p><w:p><w:pPr><w:numPr><w:ilvl w:val="0"/><w:numId w:val="10"/></w:numPr></w:pPr><w:r><w:rPr/><w:t xml:space="preserve">Etat-nation et fabrique du genre, des corps et des sexualités: Iran, Turquie, Afghanistan, co-direction avec Lucia Direnberger, Presses universitaires de Provence, collection genre, 2019, 182 p.</w:t></w:r></w:p><w:p><w:pPr><w:numPr><w:ilvl w:val="0"/><w:numId w:val="10"/></w:numPr></w:pPr><w:r><w:rPr/><w:t xml:space="preserve">Transformations of the Gender Regime in Turkey, Les Cahiers du Cedref , co-direction avec B.Turkmen, septembre 2018. 205p.</w:t></w:r></w:p><w:p><w:pPr/><w:r><w:rPr/><w:t xml:space="preserve">*De l’Iran au jazz, à cheval, Hommage à Jean-Pierre Digard, (co-direction avec C. Bromberger), CNRS éditions, 2015.  270p.</w:t></w:r></w:p><w:p><w:pPr><w:numPr><w:ilvl w:val="0"/><w:numId w:val="11"/></w:numPr></w:pPr><w:r><w:rPr/><w:t xml:space="preserve">L’intersectionnalité et colonialité : débats contemporains (co-direction avec J. Falquet), Les Cahiers du Cedref, janvier 2015.174p.</w:t></w:r></w:p><w:p><w:pPr/><w:r><w:rPr/><w:t xml:space="preserve">*Le harcèlement sexuel dans l’enseignement supérieur. Rendre visible, analyser et combattre, Les Cahiers du Cedref, décembre 2014.115p.</w:t></w:r></w:p><w:p><w:pPr/><w:r><w:rPr/><w:t xml:space="preserve">*Le Moyen-Orient en mouvement, Tumultes n°38-39, éditions Kimé, (co-direction avec S. Dayan), 2012, 387 p.</w:t></w:r></w:p><w:p><w:pPr/><w:r><w:rPr/><w:t xml:space="preserve">*Genre et perspectives postcoloniales. Les Cahiers du Cedref, Université Paris Diderot-Paris 7, décembre 2010, 169 p.</w:t></w:r></w:p><w:p><w:pPr/><w:r><w:rPr/><w:t xml:space="preserve">*Famille et mutations socio-politiques (en collaboration avec M. Ladier-Fouladi), Paris,  Editions de la Maison des Sciences de l'Homme, 2005. 200 p.</w:t></w:r></w:p><w:p><w:pPr/><w:r><w:rPr/><w:t xml:space="preserve">*Iran: Le régime conforté. Les cahiers de l'Orient, n. 79. Troisième trimestre, 2005, 158 p.</w:t></w:r></w:p><w:p><w:pPr/><w:r><w:rPr/><w:t xml:space="preserve">*Iran : Incertain avenir ? Les Cahiers de l'Orient, n°. 60, Quatrième trimestre, 2000, 158 p.</w:t></w:r></w:p><w:p><w:pPr/><w:r><w:rPr/><w:t xml:space="preserve">*L'élection de Khatami : le printemps iranien?  Les Cahiers de l'Orient, n°. 49, Premier trimèstre, 1998, 159 p.</w:t></w:r></w:p><w:p><w:pPr/><w:r><w:rPr/><w:t xml:space="preserve">Articles dans les revues et Chapitres dans les livres</w:t></w:r></w:p><w:p><w:pPr/><w:r><w:rPr/><w:t xml:space="preserve">« Individualization and the Emergence of Personalized Politics in Post-Revolutionary Iran», Iran Namag. A Quarterly of Iranian Studies, Volume 6, N°.4, Winter 2021, p. 58-77.</w:t></w:r></w:p><w:p><w:pPr/><w:r><w:rPr/><w:t xml:space="preserve">« Les femmes: enjeux et en quête de pouvoir en islam», in Pouvoirs et autorités en Islam (collectif), IISMM & Diacritique éditions, 2020, p. 61-75.</w:t></w:r></w:p><w:p><w:pPr/><w:r><w:rPr/><w:t xml:space="preserve">« Fatima Mernissi et la question de l’agentivité des femmes en islam», in Fatima Mernissi, sous la direction de F. Talahit, Presses universitaires de Provence, collection genre, 2022. (à paraître)</w:t></w:r></w:p><w:p><w:pPr/><w:r><w:rPr/><w:t xml:space="preserve">«Globalized Gender and Creative Strategies against Inequalities in Turkey: Capital City Women’s Platform (Bașkent Kadın Platformu Derneği) », in I. Cirstocea, D. Lacombe, E.Marteu (dir), Globalization of Gender. London & New York, Routeledge, 2019, p. 102-122.</w:t></w:r></w:p><w:p><w:pPr/><w:r><w:rPr/><w:t xml:space="preserve">« Vigilantisme en République islamique d’Iran », Observatoire international du religieux, août 2019. </w:t></w:r><w:hyperlink r:id="rId10" w:history="1"><w:r><w:rPr><w:color w:val="#410a8c"/><w:u w:val="single"/></w:rPr><w:t xml:space="preserve">http://www.sciencespo.fr/ceri/fr/oir/vigilantisme-en-republique-islamique-d-iran</w:t></w:r></w:hyperlink><w:r><w:rPr/><w:t xml:space="preserve"> (valorisation de la recherche)</w:t></w:r></w:p><w:p><w:pPr/><w:r><w:rPr/><w:t xml:space="preserve">« La fabrique du genre, des corps et des sexualités en Iran. Entre nationalisme et islamisme », in L. Direnberger & A.Kian (dirs), Etat-nation et fabrique du genre, des corps et des sexualités: Iran, Turquie, Afghanistan, Presses universitaires de Provence, collection genre, 2019. p. 21-48.</w:t></w:r></w:p><w:p><w:pPr/><w:r><w:rPr/><w:t xml:space="preserve">«Les tentatives de la construction de l’État-nation en Afghanistan au miroir du genreUne introduction », in L. Direnberger & A.Kian (dirs), Etat-nation et fabrique du genre, des corps et des sexualités: Iran, Turquie, Afghanistan, Presses universitaires de Provence, collection genre, 2019. p .149-156.</w:t></w:r></w:p><w:p><w:pPr/><w:r><w:rPr/><w:t xml:space="preserve">« Des revendications nationalistes à l’émergence d’une « pluralité libre agissant », Les Cahiers de l’Orient, N° 132, 2018, p. 167-185.</w:t></w:r></w:p><w:p><w:pPr/><w:r><w:rPr/><w:t xml:space="preserve">« Genre globalisé et stratégies créatives contre les inégalités en Turquie : La plateforme des femmes de la Capitale (Baskent Kadin Platformu Dernegi) », in I. Cirstocea, D. Lacombre, E.Marteu (dir), La globalisation du genre. Mobilisations, cadres d’action, savoirs. Presses universitaires de Rennes, 2018, p. 113-136.</w:t></w:r></w:p><w:p><w:pPr/><w:r><w:rPr/><w:t xml:space="preserve">&amp;quot;La révolte des pauvres ébranle le régime en Iran&amp;quot;, Orient XXI . 8 février 2018. </w:t></w:r><w:hyperlink r:id="rId11" w:history="1"><w:r><w:rPr><w:color w:val="#410a8c"/><w:u w:val="single"/></w:rPr><w:t xml:space="preserve">https://orientxxi.info/magazine/la-revolte-des-pauvres-ebranle-le-regime-en-iran,2265</w:t></w:r></w:hyperlink><w:r><w:rPr/><w:t xml:space="preserve">. traduit en arabe et en persan. (valorisation de la recherche)</w:t></w:r></w:p><w:p><w:pPr/><w:r><w:rPr/><w:t xml:space="preserve">&amp;quot; Féminisme postcolonial: contributions théoriques et politiques&amp;quot;, Revue Cités, N° 72, vol. 4, décembre 2017, p. 69-80.« Genre, travail et politique en Iran », Bulletin de l’association de géographes français, 94-4 | 2017, p. 600-613.  en ligne le 31 décembre 2018, consulté le 21 septembre 2018. URL : </w:t></w:r><w:hyperlink r:id="rId12" w:history="1"><w:r><w:rPr><w:color w:val="#410a8c"/><w:u w:val="single"/></w:rPr><w:t xml:space="preserve">http://journals.openedition.org/bagf/2429</w:t></w:r></w:hyperlink><w:r><w:rPr/><w:t xml:space="preserve"> ; DOI : 10.4000/bagf.2429&amp;quot;Violence de genre, violence faite aux femmes. L'articulation des rapports de pouvoir dans les espaces domestique, national et international&amp;quot;,  IEMED, décembre 2017. 12 pages. </w:t></w:r><w:hyperlink r:id="rId13" w:history="1"><w:r><w:rPr><w:color w:val="#410a8c"/><w:u w:val="single"/></w:rPr><w:t xml:space="preserve">https://www.euromedwomen.foundation/pg/en/documents/view/7638/gender-based-violence-violence-against-women-the-articulation-of-power-relations-in-domestic-national-and-international-spaces</w:t></w:r></w:hyperlink><w:r><w:rPr/><w:t xml:space="preserve"> (valorisation de la recherche)</w:t></w:r></w:p><w:p><w:pPr/><w:r><w:rPr/><w:t xml:space="preserve">&amp;quot;Les ambigüités du nationalisme iranien&amp;quot;, Orient XXI, 2 novembre 2017, </w:t></w:r><w:hyperlink r:id="rId14" w:history="1"><w:r><w:rPr><w:color w:val="#410a8c"/><w:u w:val="single"/></w:rPr><w:t xml:space="preserve">http://orientxxi.info/magazine/les-ambiguites-du-nationalisme-iranien,2096</w:t></w:r></w:hyperlink><w:r><w:rPr/><w:t xml:space="preserve">  traduit en arabe et en persan. (valorisation de la recherche)</w:t></w:r></w:p><w:p><w:pPr/><w:r><w:rPr/><w:t xml:space="preserve">&amp;quot;Présidentielle en Iran : les femmes à l’offensive&amp;quot;, Conversation, 15 mai 2017, </w:t></w:r><w:hyperlink r:id="rId15" w:history="1"><w:r><w:rPr><w:color w:val="#410a8c"/><w:u w:val="single"/></w:rPr><w:t xml:space="preserve">https://theconversation.com/presidentielle-en-iran-les-femmes-a-loffensive-77348</w:t></w:r></w:hyperlink><w:r><w:rPr/><w:t xml:space="preserve"> (valorisation de la recherche)</w:t></w:r></w:p><w:p><w:pPr/><w:r><w:rPr/><w:t xml:space="preserve">&amp;quot;La Société civile : coopération avec l’Etat ou site de rébellion ?&amp;quot; Les Cahiers de l’Orient, N° 123, été 2016, p. 45-61.&amp;quot;Iran : un siècle d’histoire au miroir du genre (XIXe siècle-1979) &amp;quot; in L. Dakhli (dir), Le Moyen-Orient (fin XIXe - XXe siècle), Paris, Editions du Seuil, 2016. Chapitre 7, p.329-361.</w:t></w:r></w:p><w:p><w:pPr/><w:r><w:rPr/><w:t xml:space="preserve">&amp;quot;Famille en Iran : changements et continuités&amp;quot;, in L. Dakhli (dir), Le Moyen-Orient (fin XIXe - XXe siècle), Paris, Editions du Seuil, 2016, p. 58-72.</w:t></w:r></w:p><w:p><w:pPr/><w:r><w:rPr/><w:t xml:space="preserve">&amp;quot;Iran : Hassan Rohani, le président funambule&amp;quot;, Alternatives économiques HORS-SÉRIE N°107, 01/01/2016,https://www.alternatives-economiques.fr/iran-hassan-rohani-president-funambule/00062718 (valorisation de la recherche)</w:t></w:r></w:p><w:p><w:pPr/><w:r><w:rPr/><w:t xml:space="preserve">&amp;quot;En Iran, «je vote donc je suis» , Slate, 29 février 2016. </w:t></w:r><w:hyperlink r:id="rId16" w:history="1"><w:r><w:rPr><w:color w:val="#410a8c"/><w:u w:val="single"/></w:rPr><w:t xml:space="preserve">http://www.slate.fr/source/114723/azadeh-kian</w:t></w:r></w:hyperlink><w:r><w:rPr/><w:t xml:space="preserve"> (valorisation de la recherche)</w:t></w:r></w:p><w:p><w:pPr/><w:r><w:rPr/><w:t xml:space="preserve">&amp;quot; La question des femmes. un pas en avant. deux pas en arrière&amp;quot;, Iran, le retour, La documentation française, janvier-février 2016, pp. 64-67. </w:t></w:r><w:hyperlink r:id="rId17" w:history="1"><w:r><w:rPr><w:color w:val="#410a8c"/><w:u w:val="single"/></w:rPr><w:t xml:space="preserve">www.ladocumentationfrancaise.fr/var/storage/libris/.../3303331600770_EX.pdf</w:t></w:r></w:hyperlink><w:r><w:rPr/><w:t xml:space="preserve"> (valorisation de la recherche)</w:t></w:r></w:p><w:p><w:pPr/><w:r><w:rPr/><w:t xml:space="preserve">&amp;quot;Introduction, L’intersectionnalité et colonialité : débats contemporains, (avec J. Falquet),Les Cahiers du Cedref, janvier 2015.&amp;quot;Genre, société et pouvoir en Iran, France Forum,  no 59, octobre 2015. </w:t></w:r><w:hyperlink r:id="rId18" w:history="1"><w:r><w:rPr><w:color w:val="#410a8c"/><w:u w:val="single"/></w:rPr><w:t xml:space="preserve">https://www.institutjeanlecanuet.org/content/genre-societe-pouvoir-en-iran</w:t></w:r></w:hyperlink><w:r><w:rPr/><w:t xml:space="preserve"> (valorisation de la recherche)</w:t></w:r></w:p><w:p><w:pPr/><w:r><w:rPr/><w:t xml:space="preserve">&amp;quot;Gendering Khomeini&amp;quot;, in A Critical Introduction to Khomeini, A. A. Moghadam (dir), Cambridge University Press, 2014, p. 170-192.</w:t></w:r></w:p><w:p><w:pPr/><w:r><w:rPr/><w:t xml:space="preserve">&amp;quot;Femmes et féminisme au Moyen-Orient. Des voix plurielles&amp;quot;, in Femmes et féminisme Femmes, genre, féminisme en Méditerranée, Le vent de la pensée. C. Veauvy et M.Azoug (dir), Editions Bouchène, 2014, p.49-68.</w:t></w:r></w:p><w:p><w:pPr/><w:r><w:rPr/><w:t xml:space="preserve">“La politique étrangère de la République islamique d’Iran. Résistance à l’intégration ou quête de sécurité ? »,  M. Oualdi, D. Pagès-El Karoui, C. Verdeuil (dirs), Les ondes de choc des révolutions arabes, Les presses de l’IFPO 2014. p.43-63.</w:t></w:r></w:p><w:p><w:pPr/><w:r><w:rPr/><w:t xml:space="preserve">“Gender Social Relations and the Challenge of Women's Employment”, Middle East Critique. Taylor & Francis. </w:t></w:r><w:hyperlink r:id="rId19" w:history="1"><w:r><w:rPr><w:color w:val="#410a8c"/><w:u w:val="single"/></w:rPr><w:t xml:space="preserve">http://dx.doi.org/10.1080/19436149.2014.943594</w:t></w:r></w:hyperlink><w:r><w:rPr/><w:t xml:space="preserve">.</w:t></w:r></w:p><w:p><w:pPr/><w:r><w:rPr/><w:t xml:space="preserve">« Structures d’oppression et stratégies de résistance : la réinvention de soi dans un contexte de contraintes concrètes&amp;quot;, Le moment de la subjectivation, M. Leibovici (dir), Tumultes, n°43, éditions  Kimé 2014, p. 123-138.“Social and Cultural Change and the Women’s Rights Movement in Iran”, in Cultural Revolution in Iran: Contemporary Popular Culture in the Islamic Republic, A.Sreberny & M. Torfeh (dir), Londres & New York, I.B.Tauris, 2013, p.43-57.</w:t></w:r></w:p><w:p><w:pPr/><w:r><w:rPr/><w:t xml:space="preserve">“Le voile islamique et la question de l’identité nationale en France », La polysémie du voile. Politiques et mobilisation postcoloniales. M. Bouyahia & M. E. Sanna (dir), Paris, Editions des archives contemporaines, 2013, p. 15-33.</w:t></w:r></w:p><w:p><w:pPr/><w:r><w:rPr/><w:t xml:space="preserve">« L’effervescence de l’échiquier politique en Iran”, Diplomatie, n°. 65 . novembre-décembre 2013, p. 26-31. (valorisation de la recherche)</w:t></w:r></w:p><w:p><w:pPr/><w:r><w:rPr/><w:t xml:space="preserve">« De Khatami à Rohani. Constantes et ruptures de la politique étrangère iranienne » (en collaboration avec Benjamin Sanchez), La nouvelle revue géopolitique, N°. 123, oct-déc 2013, p. 23-28. . (valorisation de la recherche)</w:t></w:r></w:p><w:p><w:pPr/><w:r><w:rPr/><w:t xml:space="preserve">« Hassan Rohani : un président entre la société civile et l’Etat », Moyen-Orient, n°.20, octobre-décembre 2013, p.63-67.  (valorisation de la recherche)</w:t></w:r></w:p><w:p><w:pPr/><w:r><w:rPr/><w:t xml:space="preserve">« Hassan Rohani, l’homme qui peut sauver le régime », La revue, n° 35, septembre 2013, p.54-61. . (valorisation de la recherche)</w:t></w:r></w:p><w:p><w:pPr/><w:r><w:rPr/><w:t xml:space="preserve">« Gender, Ethnicity and Identity in Iran: Surrender without Consent. Baluchi Women in Changing Contexts », in Leif Stenberg et Eric Hooglund (dir), Navigating Contemporary Iran.  Challenging Economic, Political and Social Perceptions, London et New York, Routledge, 2012, 117-138.</w:t></w:r></w:p><w:p><w:pPr/><w:r><w:rPr/><w:t xml:space="preserve">&amp;quot;Iran: Le mouvement vert, révolte sans révolution&amp;quot;, in Le Moyen-Orient en mouvement, Tumultes n°38-39, éditions Kimé, S. Dayan-Herzbrun et A.Kian dirs, 2012, p. 187-199.</w:t></w:r></w:p><w:p><w:pPr/><w:r><w:rPr/><w:t xml:space="preserve">&amp;quot; Gendered citizenship and the Women’s Movement in Iran&amp;quot;, in Rouzbeh Parsi (dir), A Revolutionary Republic in Transition, Chaillot Paper, Institute for Security Studies, European Union, Paris, 2012, p.61-79.</w:t></w:r></w:p><w:p><w:pPr/><w:r><w:rPr/><w:t xml:space="preserve">&amp;quot;L’Iran : Des mouvements d'émancipation des femmes aux mouvements féministes&amp;quot;. Islamochrisiana, N°. 37 février 2012, 110-120.</w:t></w:r></w:p><w:p><w:pPr/><w:r><w:rPr/><w:t xml:space="preserve">&amp;quot;Les femmes et la révolution: quel bilan?&amp;quot;, in De la Perse à l'Iran, Fayard, collection Pluriel, 2012, p.233-240.</w:t></w:r></w:p><w:p><w:pPr/><w:r><w:rPr/><w:t xml:space="preserve">&amp;quot;Iran, a year before Ahmadinejad leaves office&amp;quot;, Electronic Magazine on Asia and the Pacific, </w:t></w:r><w:hyperlink r:id="rId20" w:history="1"><w:r><w:rPr><w:color w:val="#410a8c"/><w:u w:val="single"/></w:rPr><w:t xml:space="preserve">http://www.eurasiane.eu/index.php?page=e-MAP&id=123&id_dossier=28</w:t></w:r></w:hyperlink><w:r><w:rPr/><w:t xml:space="preserve">. 2012-07-15.</w:t></w:r></w:p><w:p><w:pPr/><w:r><w:rPr/><w:t xml:space="preserve">« Gender, Diversity and Ethnocentrism in Europe», Trans-Humanities, vol.4. n°.1.février 2011, p. 5-27.</w:t></w:r></w:p><w:p><w:pPr/><w:r><w:rPr/><w:t xml:space="preserve">« Les femmes chi’ites : du statut juridique aux figures marquantes », Revue Religions et Histoire, n°.40,  septembre-octobre 2011, p. 48-53.(valorisation de la recherche)</w:t></w:r></w:p><w:p><w:pPr/><w:r><w:rPr/><w:t xml:space="preserve">« L’Iran : société, Etat islamique et nucléaire », in Joao Medeiros (dir), Le mondial des Nations. Paris, Editions de l'Institut Choiseul, janvier 2011, p.490-507.</w:t></w:r></w:p><w:p><w:pPr/><w:r><w:rPr/><w:t xml:space="preserve">« Gendering Shi’ism  in Post-revolutionary Iran”, in Gender in Contemporary Iran: Pushing the Boundries, R. Bahramitash & E. Hooglund (dirs), London, Routledge. Iranian Studies Series, avril 2011, P. 24-35.</w:t></w:r></w:p><w:p><w:pPr/><w:r><w:rPr/><w:t xml:space="preserve">« Erving Goffman : de la production sociale du genre à l’objectivation sociale des différences biologiques»,  in D. Chabaud-Rychter, V. Descoutures,A.M. Devreux, E. Varikas (dir), Sous les sciences sociales, le genre. Relectures critiques, de Max Weber à Michel Foucault, Paris, Editions la Découverte, 2010, p. 276-288.</w:t></w:r></w:p><w:p><w:pPr/><w:r><w:rPr/><w:t xml:space="preserve">« Mondialisation, ‘guerre antiterroriste’,  néo-orientalisme, renouveau des nationalismes et redéploiement de violence de genre », in Abou Ndiaye &  Dan Ferrand-Bechmann (dir), &amp;quot;Violences et société. Regards sociologiques&amp;quot;. Paris, éditions Desclée de Brouwer, octobre 2010.</w:t></w:r></w:p><w:p><w:pPr/><w:r><w:rPr/><w:t xml:space="preserve">« Le Féminisme islamique en Iran: nouvelle forme d’assujettissement ou émergence de sujets agissants?», Critique Internationale. N°46. janvier/mars 2010, p.45-66.</w:t></w:r><w:hyperlink r:id="rId21" w:history="1"><w:r><w:rPr><w:color w:val="#410a8c"/><w:u w:val="single"/></w:rPr><w:t xml:space="preserve">http://www.cairn.info/revue-critique-internationale-2010-1-page-45.htm</w:t></w:r></w:hyperlink></w:p><w:p><w:pPr/><w:r><w:rPr/><w:t xml:space="preserve">« Genre et perspectives post/dé-coloniales », in Azadeh Kian (ed), Genre et perspectives postcoloniales. Les Cahiers du Cedref, Université Paris Diderot-Paris 7,  2010, p. 7-17.« Women’s Struggle and the Green Movement », </w:t></w:r><w:hyperlink r:id="rId22" w:history="1"><w:r><w:rPr><w:color w:val="#410a8c"/><w:u w:val="single"/></w:rPr><w:t xml:space="preserve">http://tehranreview.net/articles/533</w:t></w:r></w:hyperlink><w:r><w:rPr/><w:t xml:space="preserve">. 1 mars 2010.</w:t></w:r></w:p><w:p><w:pPr/><w:r><w:rPr/><w:t xml:space="preserve">«Mouvements de femmes en Iran : entre l’islam et l’Occident », in Genre, postcolonialisme et diversité des mouvements de femmes. Cahiers genre et développement, N°7. (Dir) C. Verschuur. Xx-xx. Paris, L’Harmattan. Juillet 2010.</w:t></w:r></w:p><w:p><w:pPr/><w:r><w:rPr/><w:t xml:space="preserve">« Luttes féministes en islam », Relations, octobre-novembre 2010, p. 18-19. </w:t></w:r><w:hyperlink r:id="rId23" w:history="1"><w:r><w:rPr><w:color w:val="#410a8c"/><w:u w:val="single"/></w:rPr><w:t xml:space="preserve">http://www.cjf.qc.ca/fr/relations/article.php?ida=471&title=luttes-facministes-en-islam</w:t></w:r></w:hyperlink></w:p><w:p><w:pPr/><w:r><w:rPr/><w:t xml:space="preserve">« Crafting Iranian Nationalism: Intersectionality of Aryanism, Westernism and Islamism » (en collaboration avec Gilles Riaux), in Susana Carvalhi & Francois Gemenne (ed), History, Nationalism and the (Re)construction of Nations, New York, Palgrave, 2009, p.189-203.</w:t></w:r></w:p><w:p><w:pPr/><w:r><w:rPr/><w:t xml:space="preserve">« Social Change, the Women’s Rights Movement, and the Role of Islam », The Middle East Institute: The Iranian Revolution at 30. </w:t></w:r><w:hyperlink r:id="rId24" w:history="1"><w:r><w:rPr><w:color w:val="#410a8c"/><w:u w:val="single"/></w:rPr><w:t xml:space="preserve">www.mideasti.org</w:t></w:r></w:hyperlink><w:r><w:rPr/><w:t xml:space="preserve">, 2009, p.55-57. réédité dans Monthly Review : mrzine.monthlyreview.org/kt050309.html</w:t></w:r></w:p><w:p><w:pPr/><w:r><w:rPr/><w:t xml:space="preserve">« Genre et pouvoir en Iran”, in Iran: des élections présidentielles incertaines mais cruciales, Affaires stratégiques, 1 juin 2009. </w:t></w:r><w:hyperlink r:id="rId25" w:history="1"><w:r><w:rPr><w:color w:val="#410a8c"/><w:u w:val="single"/></w:rPr><w:t xml:space="preserve">http://www.affairesstrategiques.info/spip.php?article1357</w:t></w:r></w:hyperlink></w:p><w:p><w:pPr/><w:r><w:rPr/><w:t xml:space="preserve">«Mouvements de femmes en Iran : entre l’islam et l’Occident », in Vents d’Est, vents d’Ouest, mouvements de femmes et féminismes anticoloniaux. (Dir.) C. Verschuur. Genève-Berne : CNSU-DDC-IHEID. P. 117-128.</w:t></w:r></w:p><w:p><w:pPr/><w:r><w:rPr/><w:t xml:space="preserve">Traductions en grec de « Les lapidations  en Iran», in Christine Ockrent, Sandrine Treiner, Françoise Gaspard (dir), Le livre noir de la condition des femmes, Paris, XO Editions, 2006 in Magma, n°.5, 2009, p. 122-138.</w:t></w:r></w:p><w:p><w:pPr/><w:r><w:rPr/><w:t xml:space="preserve">« L’Iran entre sanctions, destructions et négociations », La Revue internationale et stratégique.  n°.70, été 2008, p. 78-84. </w:t></w:r><w:hyperlink r:id="rId26" w:history="1"><w:r><w:rPr><w:color w:val="#410a8c"/><w:u w:val="single"/></w:rPr><w:t xml:space="preserve">www.cairn.info/revue-internationale-et-strategique-2008-2-page-79.htm</w:t></w:r></w:hyperlink><w:r><w:rPr/><w:t xml:space="preserve">.</w:t></w:r></w:p><w:p><w:pPr/><w:r><w:rPr/><w:t xml:space="preserve">« From Motherhood to Equal Rights Advocates : The Weakening of Patriarchal Order », in  Homa Katouzian et Hossein Shahidi (dir), Iran in the 21st Century. Politics, Economics and Conflict, London, Routeledge, 2008, p.  86-106.</w:t></w:r></w:p><w:p><w:pPr/><w:r><w:rPr/><w:t xml:space="preserve">« Les échos de la révolution iranienne », in Michelle Zancarini-Fournel et Philippe Artières (dir), 1968, une histoire collective, Paris, Editions la Découverte, 2008. p. 693-697.</w:t></w:r></w:p><w:p><w:pPr/><w:r><w:rPr/><w:t xml:space="preserve">« L’Iran : élections législatives, quels changements possibles ? (avec E. Allès) L’homme et liberté, n°. 140, octobre-décembre 2007, p. 21-23.</w:t></w:r></w:p><w:p><w:pPr/><w:r><w:rPr/><w:t xml:space="preserve">« Géopolitique de l’Iran : 2006-2008 », Encyclopédies Larousse Multimedia,  2008.</w:t></w:r></w:p><w:p><w:pPr/><w:r><w:rPr/><w:t xml:space="preserve">« Modernité, genre et religion en Iran », in F. Rochefort (dir),  Le Pouvoir du genre, Laïcités et religions 1905-2005,  Toulouse, PUM. 2007, p.201-215.</w:t></w:r></w:p><w:p><w:pPr/><w:r><w:rPr/><w:t xml:space="preserve">« Women, Gender and Family Relations in Iran and Afghanistan », in Suad Joseph (dir), Encyclopedia of Women and Islamic Cultures, Leiden, Brill, volume 6, décembre 2007, p. 19-20.</w:t></w:r></w:p><w:p><w:pPr/><w:r><w:rPr/><w:t xml:space="preserve">« L’Iran : menace ou modèle pour le monde musulman? », Questions internationales, N°. 25, mai-juin 2007, p. 23-29.</w:t></w:r></w:p><w:p><w:pPr/><w:r><w:rPr/><w:t xml:space="preserve">« Le féminisme et l’islam. Les conservateurs iraniens face aux mouvements des droits des femmes », La vie des idées, mai-juin 2007, p.89-98.</w:t></w:r></w:p><w:p><w:pPr/><w:r><w:rPr/><w:t xml:space="preserve">« Las lapidaciones en Iràn », in  El libro negro de la condición de la mujer,  Christine Ockrent, Sandrine Treiner (dir), Editions Aguilar, 2007, p. 121-136.</w:t></w:r></w:p><w:p><w:pPr/><w:r><w:rPr/><w:t xml:space="preserve">« Les lapidations  en Iran», in Christine Ockrent, Sandrine Treiner, Françoise Gaspard (dir), Le livre noir de la condition des femmes, Paris, XO Editions, 2006, p. 109-122. Traduit en espagnol« Las lapidaciones en Iràn », in  El libro negro de la condición de la mujer,  Editions Aguilar, 2007, p. 121-136, en persan et mis en ligne par Stop Stoning Forever, Women’s Field, et Iran-e Emrouz, en grec .</w:t></w:r></w:p><w:p><w:pPr/><w:r><w:rPr/><w:t xml:space="preserve">« Géopolitique de l’Iran : 2002-2006 », Encyclopédies Larousse Multimedia, édition 2007,  été 2006.</w:t></w:r></w:p><w:p><w:pPr/><w:r><w:rPr/><w:t xml:space="preserve">« Mahmoud Ahmadinejad, la cesure ? », Outre-Terre, Revue Française de Géopolitique. n°. 16, 2006/3, p. 47-56.</w:t></w:r></w:p><w:p><w:pPr/><w:r><w:rPr/><w:t xml:space="preserve">&amp;quot;Women’s Movements and Changes in the Legal Status of Women in Iran and Afghanistan: 1900-1990&amp;quot;, in M.K.Palat; A. Tabyshalieva (dirs), History of Civilizations of Central Asia, Volume VI, Paris, UNESCO  publications, 2005.</w:t></w:r></w:p><w:p><w:pPr/><w:r><w:rPr/><w:t xml:space="preserve">&amp;quot;Des résistances conservatrices à la citoyenneté politique des femmes&amp;quot;, in Manon Tremblay (dir), Femmes et parlements. Un regard international. Les Editions du Remue-ménage. Montréal, 2005. p. 225-249.</w:t></w:r></w:p><w:p><w:pPr/><w:r><w:rPr/><w:t xml:space="preserve">&amp;quot;Women's Movement in Post-Revolutionary Iran&amp;quot;, in Hamid Ansari (dir),  Iran Today. Twenty Five Years After the Islamic Revolution, New Delhi, Observer research Foundation, 2005. p. 314-329.</w:t></w:r></w:p><w:p><w:pPr/><w:r><w:rPr/><w:t xml:space="preserve">&amp;quot;L'élection présidentielle: la République islamique à l'épreuve&amp;quot;, in Azadeh Kian-Thiébaut (dir), Iran: Le régime conforté. Les cahiers de l'Orient, n°. 79. 2005. p.7-10.</w:t></w:r></w:p><w:p><w:pPr/><w:r><w:rPr/><w:t xml:space="preserve">&amp;quot;Les femmes et l'oligarchie politico-économique&amp;quot;,  in Azadeh Kian-Thiébaut (dir), Iran: Le régime conforté. Les cahiers de l'Orient, n. 79. 2005. p. 33-41.</w:t></w:r></w:p><w:p><w:pPr/><w:r><w:rPr/><w:t xml:space="preserve">&amp;quot;L'Iran: Etat islamique entre structures monopolistiques et modèle de l'Etat social&amp;quot;, Revue des mondes musulmans et de la Méditerranée, n°. 105-106, p; 175-198.</w:t></w:r><w:hyperlink r:id="rId27" w:history="1"><w:r><w:rPr><w:color w:val="#410a8c"/><w:u w:val="single"/></w:rPr><w:t xml:space="preserve">http://remmm.revues.org/index2722.html?file=1</w:t></w:r></w:hyperlink></w:p><w:p><w:pPr/><w:r><w:rPr/><w:t xml:space="preserve">« From Motherhood to Equal Rights Advocates : The Weakening of Patriarchal Order », Iranian Studies, volume 38, n°. 1, mars 2005, p. 45-66.</w:t></w:r></w:p><w:p><w:pPr/><w:r><w:rPr/><w:t xml:space="preserve">&amp;quot; Changements familiaux et modernité politique en Iran&amp;quot;, in  Azadeh Kian-Thiébaut ; Marie Ladier-Fouladi (dirs), Famille et mutations socio-politiques, Paris,  Editions de la Maison des Sciences de l'Homme, 2005, p.89-125.</w:t></w:r></w:p><w:p><w:pPr/><w:r><w:rPr/><w:t xml:space="preserve">&amp;quot; Les mouvements d'émancipation des femmes en Iran&amp;quot;, in E. Gubin, C. Jacques, F. Rochefort, B. Studer, F. Thébaud, M. Zancarini-Fournel (dirs),  Le siècle des féminismes, Paris, Editions Atelier, 2004, p. 385-398.</w:t></w:r></w:p><w:p><w:pPr/><w:r><w:rPr/><w:t xml:space="preserve">&amp;quot;Les politiques du voile en Iran&amp;quot;, in Charlotte Nordmann (dir), Le foulard islamique en questions, Paris, Editions Amsterdam,2004, p.126-133.</w:t></w:r></w:p><w:p><w:pPr/><w:r><w:rPr/><w:t xml:space="preserve">&amp;quot; Les femmes et les mouvements islamistes : actrices aliénées ou contestatrices « de l’intérieur » ? in Isabelle Taboada Leonetti (dir), Les femmes et l'Islam. Entre modernité et intégrisme, la femme-enjeu, Paris, l'Harmattan, 2004, 111-144.</w:t></w:r></w:p><w:p><w:pPr/><w:r><w:rPr/><w:t xml:space="preserve">&amp;quot; Iran-Etats-Unis: ennemis ou alliés potentiels?&amp;quot;, Les Etats-Unis au Moyen Orient: la mainmise, Les Cahiers de l'Orient, n°.73. 2004, p. 73-87.</w:t></w:r></w:p><w:p><w:pPr/><w:r><w:rPr/><w:t xml:space="preserve">&amp;quot;L'Iran: un régime conforté&amp;quot;, Ramses 2005, Thierry de Montbrial et Philippe Moreau Defarges (dirs), septembre 2004, p. 268-269.</w:t></w:r></w:p><w:p><w:pPr/><w:r><w:rPr/><w:t xml:space="preserve">&amp;quot; Women, Gender and Democracy Ideologies: Iran and Afghanistan&amp;quot;, in Suad Joseph (dir), Encyclopedia of Women and Islamic Cultures, Leiden, Brill, volume 2, 2004, p. 94-95.</w:t></w:r></w:p><w:p><w:pPr/><w:r><w:rPr/><w:t xml:space="preserve">&amp;quot; Women, Gender and Jihad : Iran and Afghanistan&amp;quot;, in Suad Joseph (dir), Encyclopedia of Women and Islamic Cultures, Leiden, Brill, volume 2, 2004,p. 325-326.</w:t></w:r></w:p><w:p><w:pPr/><w:r><w:rPr/><w:t xml:space="preserve">&amp;quot; Women and Gender in Islamist Movements and Discourses: Iran and Afghanistan&amp;quot;, in Suad Joseph (dir), Encyclopedia of Women and Islamic Cultures, Leiden, Brill, volume 2, 2004,p. 604-606.</w:t></w:r></w:p><w:p><w:pPr/><w:r><w:rPr/><w:t xml:space="preserve">&amp;quot; Iranian Bureau of Women’s Affairs&amp;quot;, in Philip Mattar, Charles E. Butterworth, Neil Caplan, Michael R. Fischbach, Eric Hooglund, Laurie King Irani et John Ruedy (dirs), Encyclopedia of the Modern Middle East and North Africa, New York, Macmillan, juin 2004, vol. 2, p. 1123.</w:t></w:r></w:p><w:p><w:pPr/><w:r><w:rPr/><w:t xml:space="preserve">&amp;quot;Fatemeh Amini&amp;quot;, in Philip Mattar, Charles E. Butterworth, Neil Caplan, Michael R. Fischbach, Eric Hooglund, Laurie King Irani et John Ruedy (dirs), Encyclopedia of the Modern Middle East and North Africa, New York, Macmillan, juin 2004, vol. 1, p. 187.</w:t></w:r></w:p><w:p><w:pPr/><w:r><w:rPr/><w:t xml:space="preserve">&amp;quot; Nahid Shid&amp;quot;, in Philip Mattar, Charles E. Butterworth, Neil Caplan, Michael R. Fischbach, Eric Hooglund, Laurie King Irani et John Ruedy (dirs), Encyclopedia of the Modern Middle East and North Africa, New York, Macmillan, juin 2004,vol. 4, p. 2051.</w:t></w:r></w:p><w:p><w:pPr/><w:r><w:rPr/><w:t xml:space="preserve">&amp;quot;Faezeh Hashemi&amp;quot;, in Philip Mattar, Charles E. Butterworth, Neil Caplan, Michael R. Fischbach, Eric Hooglund, Laurie King Irani et John Ruedy (dirs), Encyclopedia of the Modern Middle East and North Africa, New York, Macmillan, juin 2004,vol. 2, p. 998-999.</w:t></w:r></w:p><w:p><w:pPr/><w:r><w:rPr/><w:t xml:space="preserve">&amp;quot; Yusef Sane'i&amp;quot;, in Philip Mattar, Charles E. Butterworth, Neil Caplan, Michael R. Fischbach, Eric Hooglund, Laurie King Irani et John Ruedy (dirs), Encyclopedia of the Modern Middle East and North Africa, New York, Macmillan, juin 2004,vol. 3, p. 1987-1988.&amp;quot; Azam Taleqani&amp;quot;, in Philip Mattar, Charles E. Butterworth, Neil Caplan, Michael R. Fischbach, Eric Hooglund, Laurie King Irani et John Ruedy (dirs), Encyclopedia of the Modern Middle East and North Africa, New York, Macmillan, juin 2004,vol. 4, p. 2153.</w:t></w:r></w:p><w:p><w:pPr/><w:r><w:rPr/><w:t xml:space="preserve">&amp;quot;L'islam, les femmes et la citoyenneté&amp;quot;,  Pouvoirs. Revue française d'études constitutionnelles et politiques. Spécial Islam et démocratie, n°. 104, janvier 2003, p. 71-84. </w:t></w:r><w:hyperlink r:id="rId28" w:history="1"><w:r><w:rPr><w:color w:val="#410a8c"/><w:u w:val="single"/></w:rPr><w:t xml:space="preserve">http://www.cairn.info/revue-pouvoirs-2003-1-page-71.htm</w:t></w:r></w:hyperlink></w:p><w:p><w:pPr/><w:r><w:rPr/><w:t xml:space="preserve">&amp;quot; Les femmes, le travail et l'islam politique&amp;quot; (Zanân, kar va eslam-e siyasi), Iran Nameh, Revue de la Fondation pour les études iraniennes, Washington D.C., volume 20, n°. 4, 2003, p. 489-508.</w:t></w:r></w:p><w:p><w:pPr/><w:r><w:rPr/><w:t xml:space="preserve">&amp;quot;La laïcité: paradoxe de l'Iran islamique&amp;quot;, in Laïcité- démocratie. Des relations ambiguës, sous la direction de Valentine Zuber et Fabienne Randaxe, Brepols, 2003.</w:t></w:r></w:p><w:p><w:pPr/><w:r><w:rPr/><w:t xml:space="preserve">&amp;quot;From Islamization to the Individualization of Women&amp;quot;, in Vanessa Martin et Sarah Ansari (dirs), Women, Religion and Culture in Iran,  Londres, Royal Asiatic Society et Curzon Press, 2002, p.127-142.</w:t></w:r></w:p><w:p><w:pPr/><w:r><w:rPr/><w:t xml:space="preserve">&amp;quot;Women and the Making of Civil Society in Post-Islamist Iran&amp;quot;, in Eric Hooglund (dir), Twenty Years of Islamic Revolution. Political and Social Transition in Iran Since 1979, New York, Syracuse University Press, 2002, p.56-73.</w:t></w:r></w:p><w:p><w:pPr/><w:r><w:rPr/><w:t xml:space="preserve">&amp;quot; Les femmes : principales protagonistes de l'islam politique&amp;quot;, Politique. Revue européenne de débats. n°. 3, mars 2002. p. 45-58.</w:t></w:r></w:p><w:p><w:pPr/><w:r><w:rPr/><w:t xml:space="preserve">&amp;quot;Iran. Le sursaut conservateur?&amp;quot;, Ramses, 2003. Paris, Institut Français de Relations Internationales, septembre 2002, p. 277-279.</w:t></w:r></w:p><w:p><w:pPr/><w:r><w:rPr/><w:t xml:space="preserve">&amp;quot;Les femmes, acteurs et protagonistes des mouvements islamistes&amp;quot;, Cultures en Mouvement, n°. 51, octobre 2002, p. 46-49.</w:t></w:r></w:p><w:p><w:pPr/><w:r><w:rPr/><w:t xml:space="preserve">&amp;quot;Donne iraniane in marcia verso la libertà&amp;quot;, Speccio della Stampa. N° 346,19 octobre 2002.</w:t></w:r></w:p><w:p><w:pPr/><w:r><w:rPr/><w:t xml:space="preserve">&amp;quot;L'Iran : une société en ébullition, un islam en mouvement&amp;quot;, Après-demain, Journal mensuel de documentation politique. spécial L'islam dans le monde, N°.447-449, octobre-décembre 2002, p. 33-36.</w:t></w:r></w:p><w:p><w:pPr/><w:r><w:rPr/><w:t xml:space="preserve">&amp;quot; Nommer les banlieues de Téhéran&amp;quot;, (en collaboration avec Bernard Hourcade), in H. Rivière d’Arc (éd), Nommer les nouveaux territoires urbains,  Paris, Editions de la Maison des Sciences de l'Homme, 2001.</w:t></w:r></w:p><w:p><w:pPr/><w:r><w:rPr/><w:t xml:space="preserve">&amp;quot;Les entraves à la création de l'emploi en Iran : l'économie stato-centré et l'insécurité juridique&amp;quot; (en persan), Iran Nameh, Revue de la Fondation des l'études iraniennes, Washington D.C. 2001. p. 479-492.</w:t></w:r></w:p><w:p><w:pPr/><w:r><w:rPr/><w:t xml:space="preserve">&amp;quot;Le défi des femmes iraniennes à l'islamisation des lois et des institutions&amp;quot;, in Christian Lochon, Véronique Bodin et Jean-Pierre Doumenge (éd), Femmes et islam , Centre des Hautes Etudes sur l'Afrique et l'Asie Modernes, Paris, La Documentation Française, 2000, p. 96-112.</w:t></w:r></w:p><w:p><w:pPr/><w:r><w:rPr/><w:t xml:space="preserve">&amp;quot;Women's Religious Seminaries in Iran&amp;quot;, International Institute for the Study of Islam in the Modern World Newsletter, n°. 6, 2000, p. 23. Traduit en indonésien.</w:t></w:r></w:p><w:p><w:pPr/><w:r><w:rPr/><w:t xml:space="preserve">&amp;quot;Un tour d'Horizon&amp;quot;, in Azadeh Kian-Thiébaut (dir), Iran : Incertain avenir ? Les Cahiers de l'Orient,  n°. 60, 2000, Quatrième trimestre, p. 7-13.</w:t></w:r></w:p><w:p><w:pPr/><w:r><w:rPr/><w:t xml:space="preserve">&amp;quot;Iran Who's Who&amp;quot;, in Azadeh Kian-Thiébaut (dir), Iran : Incertain avenir ? Les Cahiers de l'Orient, n°. 60, Quatrième trimestre, 2000, p. 15-22.</w:t></w:r></w:p><w:p><w:pPr/><w:r><w:rPr/><w:t xml:space="preserve">&amp;quot;Entrepreneurs industriels privés entre développement stato-centré et démocratisation politique&amp;quot;, in in Azadeh Kian-Thiébaut (dir), Iran : Incertain avenir ? Les Cahiers de l'Orient, n°. 60, Quatrième trimestre, 2000, p. 65-89.</w:t></w:r></w:p><w:p><w:pPr/><w:r><w:rPr/><w:t xml:space="preserve">&amp;quot;La classe moyenne urbaine: socle de la modernité en Iran post-islamiste&amp;quot;, Revue des Mondes Musulmans et de la Méditerranée, n°.85-86, 1999, p. 81-98. </w:t></w:r><w:hyperlink r:id="rId29" w:history="1"><w:r><w:rPr><w:color w:val="#410a8c"/><w:u w:val="single"/></w:rPr><w:t xml:space="preserve">http://www.persee.fr/web/revues/home/prescript/article/remmm_0997-1327_1999_num_85_1_2638</w:t></w:r></w:hyperlink></w:p><w:p><w:pPr/><w:r><w:rPr/><w:t xml:space="preserve">&amp;quot;La mère active iranienne entre famille, État, et Société&amp;quot;, Revue des Mondes Musulmans et de la Méditerranée, n°.85-86, 1999, p.163-184. </w:t></w:r><w:hyperlink r:id="rId30" w:history="1"><w:r><w:rPr><w:color w:val="#410a8c"/><w:u w:val="single"/></w:rPr><w:t xml:space="preserve">http://www.persee.fr/web/revues/home/prescript/article/remmm_0997-1327_1999_num_85_1_2643</w:t></w:r></w:hyperlink></w:p><w:p><w:pPr/><w:r><w:rPr/><w:t xml:space="preserve">&amp;quot;Unies contre le clergé en Iran&amp;quot;, Manière de voir, mars-avril 1999, p.63-65.</w:t></w:r></w:p><w:p><w:pPr/><w:r><w:rPr/><w:t xml:space="preserve">&amp;quot;L'ouverture problématique de l'Iran sur le monde extérieur&amp;quot;, Encyclopédies Larousse-Bordas, mars 1999, p. 109.</w:t></w:r></w:p><w:p><w:pPr/><w:r><w:rPr/><w:t xml:space="preserve">&amp;quot;L'Iran : Les anciens et les modernes&amp;quot;, Encyclopédies Larousse-Bordas, mars 1999, p. 108.&amp;quot;Mobilisation des femmes iraniennes&amp;quot;, Manière de voir, n°.48, novembre-décembre 1999, p.45-48.</w:t></w:r></w:p><w:p><w:pPr/><w:r><w:rPr/><w:t xml:space="preserve">&amp;quot;Political  and Social Transformations in Post-Islamist Iran&amp;quot;, Middle East Report. , n°. 212, automne 1999, p. 12-16.</w:t></w:r></w:p><w:p><w:pPr/><w:r><w:rPr/><w:t xml:space="preserve">&amp;quot;Puero-centrisme en Iran: un nouveau type de violence subie par les mères&amp;quot;, (en persan), Nimeh-ye Digar , numéro spécial &amp;quot;Famille et violence&amp;quot;, sous la direction de Vida Nassehi-Behnam, Cambridge, Mass, Etats-Unis, 1999, p. 106-124.</w:t></w:r></w:p><w:p><w:pPr/><w:r><w:rPr/><w:t xml:space="preserve">&amp;quot;Les enjeux des élections législatives et présidentielle en Iran, Les Cahiers de l'Orient,  Spécial Iran, (sous la direction de Azadeh Kian-Thiébaut), n°.49, premier trimèstre 1998. p. 31-49.</w:t></w:r></w:p><w:p><w:pPr/><w:r><w:rPr/><w:t xml:space="preserve">&amp;quot;Introduction&amp;quot;, in Azadeh Kian-Thiébaut (dir), L'élection de Khatami : le printemps iranien?  Les Cahiers de l'Orient, n°. 49, Premier trimèstre 1998, p.7-9.</w:t></w:r></w:p><w:p><w:pPr/><w:r><w:rPr/><w:t xml:space="preserve">&amp;quot;La révolution iranienne à l'heure des réformes&amp;quot;, Le Monde Diplomatique, janvier 1998, p.20-21.</w:t></w:r></w:p><w:p><w:pPr/><w:r><w:rPr/><w:t xml:space="preserve">&amp;quot;L'individu dans le monde : paradoxe de l'Iran islamique&amp;quot;, Cemoti,  (sous la direction de Ali Kasancigil et Farhad Khosrokhavar) n°.26, 1998, p.173-189.</w:t></w:r></w:p><w:p><w:pPr/><w:r><w:rPr/><w:t xml:space="preserve">&amp;quot;La formation d'une identité sociale féminine dans l'Iran post-révolutionnaire: un enjeu de pouvoir&amp;quot;. in Yavari-d'Hellencourt (dir), Les femmes en Iran: pressions sociales et stratégies identitaires, Nouchine l'Harmattan, 1998, p.134-158.</w:t></w:r></w:p><w:p><w:pPr/><w:r><w:rPr/><w:t xml:space="preserve">&amp;quot;L'Iran : fin d'un isolement?&amp;quot;, Encyclopédies Bordas, mars 1998, p.108.</w:t></w:r></w:p><w:p><w:pPr/><w:r><w:rPr/><w:t xml:space="preserve">&amp;quot;L'Iran sur la voie des réformes&amp;quot;, Encyclopédies Bordas, mars 1998, p.107.</w:t></w:r></w:p><w:p><w:pPr/><w:r><w:rPr/><w:t xml:space="preserve">&amp;quot;Women and Politics in Post-Islamist Iran: the Gender Conscious Drive to Change&amp;quot;, Women Living Under Muslim Laws, n°.21, septembre. Reproduction d'un article paru sous le même titre dansBritish Journal of Middle Eastern Studies, 24 (1) 1998, p. 75-96.</w:t></w:r></w:p><w:p><w:pPr/><w:r><w:rPr/><w:t xml:space="preserve">&amp;quot;Les stratégies des intellectuels religieux et clercs iraniens face à la modernité occidentale&amp;quot;, Revue Française de Science Politique, volume 47, n°;6, décembre 1997, p.776-797. </w:t></w:r><w:hyperlink r:id="rId31" w:history="1"><w:r><w:rPr><w:color w:val="#410a8c"/><w:u w:val="single"/></w:rPr><w:t xml:space="preserve">http://www.persee.fr/web/revues/home/prescript/article/rfsp_0035-2950_1997_num_47_6_395219</w:t></w:r></w:hyperlink></w:p><w:p><w:pPr/><w:r><w:rPr/><w:t xml:space="preserve">&amp;quot;Women and Politics in Post-Islamist Iran: the Gender Conscious Drive to Change&amp;quot;, British Journal of Middle Eastern Studies, 24 (1), 1997,p. 75-96.</w:t></w:r></w:p><w:p><w:pPr/><w:r><w:rPr/><w:t xml:space="preserve">&amp;quot;L'émergence d'un discours féminin indépendant : un enjeu de pouvoir&amp;quot;, Les Cahiers de l'Orient,  Femmes en Islam, n°. 47, troisième trimestre 1997, p. 55-72.</w:t></w:r></w:p><w:p><w:pPr/><w:r><w:rPr/><w:t xml:space="preserve">« La femme iranienne, famille, Etat et société », (en persan), Zanan, volume 6, n°.39, décembre 1997, p.40-43.</w:t></w:r></w:p><w:p><w:pPr/><w:r><w:rPr/><w:t xml:space="preserve">&amp;quot;Des femmes iraniennes contre le clergé : islamiques et laïques pour la première fois unies&amp;quot;, Le Monde Diplomatique, novembre 1996, p.8.</w:t></w:r></w:p><w:p><w:pPr/><w:r><w:rPr/><w:t xml:space="preserve">&amp;quot;Le rapport entre le statut des femmes et leur activité professionnelle en Iran post-révolutionnaire&amp;quot;, Sociétés et cultures musulmanes d'hier et d'aujourd'hui,  Association française pour l'étude du monde arabe et musulman, Paris,1996 p.478-480.</w:t></w:r></w:p><w:p><w:pPr/><w:r><w:rPr/><w:t xml:space="preserve">&amp;quot;Gendered Occupation and Women's Status in Post-Revolutionary Iran&amp;quot;, Middle Eastern Studies, volume 31, n°.3 (juillet) 1995, p.407-421.</w:t></w:r></w:p><w:p><w:pPr/><w:r><w:rPr/><w:t xml:space="preserve">&amp;quot;L'islam est-il incompatible avec la démocratie?&amp;quot;, Études, septembre 1995, p. 161-167.</w:t></w:r></w:p><w:p><w:pPr/><w:r><w:rPr/><w:t xml:space="preserve">&amp;quot;L'invasion culturelle occidentale : mythe ou réalité&amp;quot;, Cemoti, n°.20, juillet-décembre 1995, p.73-90.</w:t></w:r></w:p><w:p><w:pPr/><w:r><w:rPr/><w:t xml:space="preserve">&amp;quot;Le rôle des intellectuels laïcs dans les mouvements sociaux de l'Iran contemporain&amp;quot;, (en persan), l'Iran au seuil de l'an 2000, Paris, Abnus, 1993. p.181-190.</w:t></w:r></w:p><w:p><w:pPr/><w:r><w:rPr/><w:t xml:space="preserve">&amp;quot;La presse féminine en Iran, 1908-1930&amp;quot;, (en persan),  Arash, n°. 25-26, (mars-avril) 1993, p.12-13.</w:t></w:r></w:p><w:p><w:pPr/><w:r><w:rPr/><w:t xml:space="preserve">&amp;quot;The Tudeh Party of Iran: Political Violence or Political Legalism? 1941-53&amp;quot;. UCLA Journal of Middle Eastern Studies, volume 8, 1992, p.69-89.</w:t></w:r></w:p><w:p><w:pPr/><w:r><w:rPr/><w:t xml:space="preserve">&amp;quot;Un nouveau regard sur la révolution iranienne : le rôle négligé de la nouvelle classe moyenne (en persan), NAQD, volume 7, 1992, p.32-52.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(32)</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Les femmes: enjeux et en quête de pouvoir en islam</w:t></w:r></w:hyperlink></w:p><w:p><w:pPr/><w:hyperlink r:id="rId33" w:history="1"><w:r><w:rPr><w:color w:val="#410a8c"/><w:u w:val="single"/></w:rPr><w:t xml:space="preserve">azadeh kian</w:t></w:r></w:hyperlink></w:p><w:p><w:pPr/><w:r><w:rPr><w:i w:val="1"/><w:iCs w:val="1"/></w:rPr><w:t xml:space="preserve">Pouvoirs et autorités en islam</w:t></w:r><w:r><w:rPr/><w:t xml:space="preserve">, 2023</w:t></w:r></w:p><w:p><w:pPr/><w:r><w:rPr/><w:t xml:space="preserve">Chapitre d'ouvrage</w:t></w:r></w:p><w:p><w:pPr/><w:hyperlink r:id="rId32" w:history="1"><w:r><w:rPr><w:color w:val="#410a8c"/><w:u w:val="single"/></w:rPr><w:t xml:space="preserve">hal-03945787v1</w:t></w:r></w:hyperlink></w:p></w:tc></w:tr><w:tr><w:trPr/><w:tc><w:tcPr><w:noWrap/></w:tcPr><w:p><w:pPr><w:spacing w:after="200"/></w:pPr><w:hyperlink r:id="rId34" w:history="1"><w:r><w:rPr><w:color w:val="1e198e"/><w:b w:val="1"/><w:bCs w:val="1"/><w:u w:val="single"/></w:rPr><w:t xml:space="preserve">Les tentatives de la construction de l’État-nation en Afghanistan au miroir du genre . Une introduction</w:t></w:r></w:hyperlink></w:p><w:p><w:pPr/><w:hyperlink r:id="rId33" w:history="1"><w:r><w:rPr><w:color w:val="#410a8c"/><w:u w:val="single"/></w:rPr><w:t xml:space="preserve">azadeh kian</w:t></w:r></w:hyperlink></w:p><w:p><w:pPr/><w:r><w:rPr><w:i w:val="1"/><w:iCs w:val="1"/></w:rPr><w:t xml:space="preserve">Etat-nation et fabrique du genre, des corps et des sexualités: Iran, Turquie, Afghanistan</w:t></w:r><w:r><w:rPr/><w:t xml:space="preserve">, 2019</w:t></w:r></w:p><w:p><w:pPr/><w:r><w:rPr/><w:t xml:space="preserve">Chapitre d'ouvrage</w:t></w:r></w:p><w:p><w:pPr/><w:hyperlink r:id="rId34" w:history="1"><w:r><w:rPr><w:color w:val="#410a8c"/><w:u w:val="single"/></w:rPr><w:t xml:space="preserve">hal-03945848v1</w:t></w:r></w:hyperlink></w:p></w:tc></w:tr><w:tr><w:trPr/><w:tc><w:tcPr><w:noWrap/></w:tcPr><w:p><w:pPr><w:spacing w:after="200"/></w:pPr><w:hyperlink r:id="rId35" w:history="1"><w:r><w:rPr><w:color w:val="1e198e"/><w:b w:val="1"/><w:bCs w:val="1"/><w:u w:val="single"/></w:rPr><w:t xml:space="preserve">Globalized Gender and Creative Strategies against Inequalities in Turkey: Capital City Women’s Platform (Bașkent Kadın Platformu Derneği)</w:t></w:r></w:hyperlink></w:p><w:p><w:pPr/><w:hyperlink r:id="rId33" w:history="1"><w:r><w:rPr><w:color w:val="#410a8c"/><w:u w:val="single"/></w:rPr><w:t xml:space="preserve">azadeh kian</w:t></w:r></w:hyperlink></w:p><w:p><w:pPr/><w:r><w:rPr><w:i w:val="1"/><w:iCs w:val="1"/></w:rPr><w:t xml:space="preserve">Globalization of Gender</w:t></w:r><w:r><w:rPr/><w:t xml:space="preserve">, 2019, 9780367190446</w:t></w:r></w:p><w:p><w:pPr/><w:r><w:rPr/><w:t xml:space="preserve">Chapitre d'ouvrage</w:t></w:r></w:p><w:p><w:pPr/><w:hyperlink r:id="rId35" w:history="1"><w:r><w:rPr><w:color w:val="#410a8c"/><w:u w:val="single"/></w:rPr><w:t xml:space="preserve">hal-03945798v1</w:t></w:r></w:hyperlink></w:p></w:tc></w:tr><w:tr><w:trPr/><w:tc><w:tcPr><w:noWrap/></w:tcPr><w:p><w:pPr><w:spacing w:after="200"/></w:pPr><w:hyperlink r:id="rId36" w:history="1"><w:r><w:rPr><w:color w:val="1e198e"/><w:b w:val="1"/><w:bCs w:val="1"/><w:u w:val="single"/></w:rPr><w:t xml:space="preserve">La fabrique du genre, des corps et des sexualités en Iran. Entre nationalisme et islamisme</w:t></w:r></w:hyperlink></w:p><w:p><w:pPr/><w:hyperlink r:id="rId33" w:history="1"><w:r><w:rPr><w:color w:val="#410a8c"/><w:u w:val="single"/></w:rPr><w:t xml:space="preserve">azadeh kian</w:t></w:r></w:hyperlink></w:p><w:p><w:pPr/><w:r><w:rPr><w:i w:val="1"/><w:iCs w:val="1"/></w:rPr><w:t xml:space="preserve">Etat-nation et fabrique du genre, des corps et des sexualités: Iran, Turquie, Afghanistan</w:t></w:r><w:r><w:rPr/><w:t xml:space="preserve">, 2019</w:t></w:r></w:p><w:p><w:pPr/><w:r><w:rPr/><w:t xml:space="preserve">Chapitre d'ouvrage</w:t></w:r></w:p><w:p><w:pPr/><w:hyperlink r:id="rId36" w:history="1"><w:r><w:rPr><w:color w:val="#410a8c"/><w:u w:val="single"/></w:rPr><w:t xml:space="preserve">hal-03945844v1</w:t></w:r></w:hyperlink></w:p></w:tc></w:tr><w:tr><w:trPr/><w:tc><w:tcPr><w:noWrap/></w:tcPr><w:p><w:pPr><w:spacing w:after="200"/></w:pPr><w:hyperlink r:id="rId37" w:history="1"><w:r><w:rPr><w:color w:val="1e198e"/><w:b w:val="1"/><w:bCs w:val="1"/><w:u w:val="single"/></w:rPr><w:t xml:space="preserve">Genre globalisé et stratégies créatives contre les inégalités en Turquie : La plateforme des femmes de la Capitale (Baskent Kadin Platformu Dernegi) »,</w:t></w:r></w:hyperlink></w:p><w:p><w:pPr/><w:hyperlink r:id="rId33" w:history="1"><w:r><w:rPr><w:color w:val="#410a8c"/><w:u w:val="single"/></w:rPr><w:t xml:space="preserve">azadeh kian</w:t></w:r></w:hyperlink></w:p><w:p><w:pPr/><w:r><w:rPr><w:i w:val="1"/><w:iCs w:val="1"/></w:rPr><w:t xml:space="preserve">La globalisation du genre. Mobilisations, cadres d’action, savoirs</w:t></w:r><w:r><w:rPr/><w:t xml:space="preserve">, 2018</w:t></w:r></w:p><w:p><w:pPr/><w:r><w:rPr/><w:t xml:space="preserve">Chapitre d'ouvrage</w:t></w:r></w:p><w:p><w:pPr/><w:hyperlink r:id="rId37" w:history="1"><w:r><w:rPr><w:color w:val="#410a8c"/><w:u w:val="single"/></w:rPr><w:t xml:space="preserve">hal-03947447v1</w:t></w:r></w:hyperlink></w:p></w:tc></w:tr><w:tr><w:trPr/><w:tc><w:tcPr><w:noWrap/></w:tcPr><w:p><w:pPr><w:spacing w:after="200"/></w:pPr><w:hyperlink r:id="rId38" w:history="1"><w:r><w:rPr><w:color w:val="1e198e"/><w:b w:val="1"/><w:bCs w:val="1"/><w:u w:val="single"/></w:rPr><w:t xml:space="preserve">Iran : un siècle d’histoire au miroir du genre (XIXe siècle-1979)</w:t></w:r></w:hyperlink></w:p><w:p><w:pPr/><w:hyperlink r:id="rId33" w:history="1"><w:r><w:rPr><w:color w:val="#410a8c"/><w:u w:val="single"/></w:rPr><w:t xml:space="preserve">azadeh kian</w:t></w:r></w:hyperlink></w:p><w:p><w:pPr/><w:r><w:rPr><w:i w:val="1"/><w:iCs w:val="1"/></w:rPr><w:t xml:space="preserve">Le Moyen-Orient (fin XIXe - XXe siècle)</w:t></w:r><w:r><w:rPr/><w:t xml:space="preserve">, 2016</w:t></w:r></w:p><w:p><w:pPr/><w:r><w:rPr/><w:t xml:space="preserve">Chapitre d'ouvrage</w:t></w:r></w:p><w:p><w:pPr/><w:hyperlink r:id="rId38" w:history="1"><w:r><w:rPr><w:color w:val="#410a8c"/><w:u w:val="single"/></w:rPr><w:t xml:space="preserve">hal-03945861v1</w:t></w:r></w:hyperlink></w:p></w:tc></w:tr><w:tr><w:trPr/><w:tc><w:tcPr><w:noWrap/></w:tcPr><w:p><w:pPr><w:spacing w:after="200"/></w:pPr><w:hyperlink r:id="rId39" w:history="1"><w:r><w:rPr><w:color w:val="1e198e"/><w:b w:val="1"/><w:bCs w:val="1"/><w:u w:val="single"/></w:rPr><w:t xml:space="preserve">Famille en Iran : changements et continuités</w:t></w:r></w:hyperlink></w:p><w:p><w:pPr/><w:hyperlink r:id="rId33" w:history="1"><w:r><w:rPr><w:color w:val="#410a8c"/><w:u w:val="single"/></w:rPr><w:t xml:space="preserve">azadeh kian</w:t></w:r></w:hyperlink></w:p><w:p><w:pPr/><w:r><w:rPr><w:i w:val="1"/><w:iCs w:val="1"/></w:rPr><w:t xml:space="preserve">Le Moyen-Orient (fin XIXe - XXe siècle</w:t></w:r><w:r><w:rPr/><w:t xml:space="preserve">, 2016</w:t></w:r></w:p><w:p><w:pPr/><w:r><w:rPr/><w:t xml:space="preserve">Chapitre d'ouvrage</w:t></w:r></w:p><w:p><w:pPr/><w:hyperlink r:id="rId39" w:history="1"><w:r><w:rPr><w:color w:val="#410a8c"/><w:u w:val="single"/></w:rPr><w:t xml:space="preserve">hal-03945866v1</w:t></w:r></w:hyperlink></w:p></w:tc></w:tr><w:tr><w:trPr/><w:tc><w:tcPr><w:noWrap/></w:tcPr><w:p><w:pPr><w:spacing w:after="200"/></w:pPr><w:hyperlink r:id="rId40" w:history="1"><w:r><w:rPr><w:color w:val="1e198e"/><w:b w:val="1"/><w:bCs w:val="1"/><w:u w:val="single"/></w:rPr><w:t xml:space="preserve">Femmes et féminisme au Moyen-Orient. Des voix plurielles</w:t></w:r></w:hyperlink></w:p><w:p><w:pPr/><w:hyperlink r:id="rId33" w:history="1"><w:r><w:rPr><w:color w:val="#410a8c"/><w:u w:val="single"/></w:rPr><w:t xml:space="preserve">azadeh kian</w:t></w:r></w:hyperlink></w:p><w:p><w:pPr/><w:r><w:rPr><w:i w:val="1"/><w:iCs w:val="1"/></w:rPr><w:t xml:space="preserve">Femmes et féminisme Femmes, genre, féminisme en Méditerranée, Le vent de la pensée</w:t></w:r><w:r><w:rPr/><w:t xml:space="preserve">, 2014</w:t></w:r></w:p><w:p><w:pPr/><w:r><w:rPr/><w:t xml:space="preserve">Chapitre d'ouvrage</w:t></w:r></w:p><w:p><w:pPr/><w:hyperlink r:id="rId40" w:history="1"><w:r><w:rPr><w:color w:val="#410a8c"/><w:u w:val="single"/></w:rPr><w:t xml:space="preserve">hal-03945879v1</w:t></w:r></w:hyperlink></w:p></w:tc></w:tr><w:tr><w:trPr/><w:tc><w:tcPr><w:noWrap/></w:tcPr><w:p><w:pPr><w:spacing w:after="200"/></w:pPr><w:hyperlink r:id="rId41" w:history="1"><w:r><w:rPr><w:color w:val="1e198e"/><w:b w:val="1"/><w:bCs w:val="1"/><w:u w:val="single"/></w:rPr><w:t xml:space="preserve">Gendering Khomeini</w:t></w:r></w:hyperlink></w:p><w:p><w:pPr/><w:hyperlink r:id="rId33" w:history="1"><w:r><w:rPr><w:color w:val="#410a8c"/><w:u w:val="single"/></w:rPr><w:t xml:space="preserve">azadeh kian</w:t></w:r></w:hyperlink></w:p><w:p><w:pPr/><w:r><w:rPr><w:i w:val="1"/><w:iCs w:val="1"/></w:rPr><w:t xml:space="preserve">A Critical Introduction to Khomeini</w:t></w:r><w:r><w:rPr/><w:t xml:space="preserve">, 2014</w:t></w:r></w:p><w:p><w:pPr/><w:r><w:rPr/><w:t xml:space="preserve">Chapitre d'ouvrage</w:t></w:r></w:p><w:p><w:pPr/><w:hyperlink r:id="rId41" w:history="1"><w:r><w:rPr><w:color w:val="#410a8c"/><w:u w:val="single"/></w:rPr><w:t xml:space="preserve">hal-03945875v1</w:t></w:r></w:hyperlink></w:p></w:tc></w:tr><w:tr><w:trPr/><w:tc><w:tcPr><w:noWrap/></w:tcPr><w:p><w:pPr><w:spacing w:after="200"/></w:pPr><w:hyperlink r:id="rId42" w:history="1"><w:r><w:rPr><w:color w:val="1e198e"/><w:b w:val="1"/><w:bCs w:val="1"/><w:u w:val="single"/></w:rPr><w:t xml:space="preserve">Social and Cultural Change and the Women’s Rights Movement in Iran</w:t></w:r></w:hyperlink></w:p><w:p><w:pPr/><w:hyperlink r:id="rId33" w:history="1"><w:r><w:rPr><w:color w:val="#410a8c"/><w:u w:val="single"/></w:rPr><w:t xml:space="preserve">azadeh kian</w:t></w:r></w:hyperlink></w:p><w:p><w:pPr/><w:r><w:rPr/><w:t xml:space="preserve">I.B. TAURIS. </w:t></w:r><w:r><w:rPr><w:i w:val="1"/><w:iCs w:val="1"/></w:rPr><w:t xml:space="preserve">Cultural Revolution in Iran: Contemporary Popular Culture in the Islamic Republic</w:t></w:r><w:r><w:rPr/><w:t xml:space="preserve">, 2013</w:t></w:r></w:p><w:p><w:pPr/><w:r><w:rPr/><w:t xml:space="preserve">Chapitre d'ouvrage</w:t></w:r></w:p><w:p><w:pPr/><w:hyperlink r:id="rId42" w:history="1"><w:r><w:rPr><w:color w:val="#410a8c"/><w:u w:val="single"/></w:rPr><w:t xml:space="preserve">hal-03947463v1</w:t></w:r></w:hyperlink></w:p></w:tc></w:tr><w:tr><w:trPr/><w:tc><w:tcPr><w:noWrap/></w:tcPr><w:p><w:pPr><w:spacing w:after="200"/></w:pPr><w:hyperlink r:id="rId43" w:history="1"><w:r><w:rPr><w:color w:val="1e198e"/><w:b w:val="1"/><w:bCs w:val="1"/><w:u w:val="single"/></w:rPr><w:t xml:space="preserve">Le voile islamique et la question de l’identité nationale en France</w:t></w:r></w:hyperlink></w:p><w:p><w:pPr/><w:hyperlink r:id="rId33" w:history="1"><w:r><w:rPr><w:color w:val="#410a8c"/><w:u w:val="single"/></w:rPr><w:t xml:space="preserve">azadeh kian</w:t></w:r></w:hyperlink></w:p><w:p><w:pPr/><w:r><w:rPr><w:i w:val="1"/><w:iCs w:val="1"/></w:rPr><w:t xml:space="preserve">La polysémie du voile. Politiques et mobilisation postcoloniales</w:t></w:r><w:r><w:rPr/><w:t xml:space="preserve">, 2013</w:t></w:r></w:p><w:p><w:pPr/><w:r><w:rPr/><w:t xml:space="preserve">Chapitre d'ouvrage</w:t></w:r></w:p><w:p><w:pPr/><w:hyperlink r:id="rId43" w:history="1"><w:r><w:rPr><w:color w:val="#410a8c"/><w:u w:val="single"/></w:rPr><w:t xml:space="preserve">hal-03947455v1</w:t></w:r></w:hyperlink></w:p></w:tc></w:tr><w:tr><w:trPr/><w:tc><w:tcPr><w:noWrap/></w:tcPr><w:p><w:pPr><w:spacing w:after="200"/></w:pPr><w:hyperlink r:id="rId44" w:history="1"><w:r><w:rPr><w:color w:val="1e198e"/><w:b w:val="1"/><w:bCs w:val="1"/><w:u w:val="single"/></w:rPr><w:t xml:space="preserve">Gendered citizenship and the Women’s Movement in Iran</w:t></w:r></w:hyperlink></w:p><w:p><w:pPr/><w:hyperlink r:id="rId33" w:history="1"><w:r><w:rPr><w:color w:val="#410a8c"/><w:u w:val="single"/></w:rPr><w:t xml:space="preserve">azadeh kian</w:t></w:r></w:hyperlink></w:p><w:p><w:pPr/><w:r><w:rPr><w:i w:val="1"/><w:iCs w:val="1"/></w:rPr><w:t xml:space="preserve">Revolutionary Republic in Transition</w:t></w:r><w:r><w:rPr/><w:t xml:space="preserve">, 2012</w:t></w:r></w:p><w:p><w:pPr/><w:r><w:rPr/><w:t xml:space="preserve">Chapitre d'ouvrage</w:t></w:r></w:p><w:p><w:pPr/><w:hyperlink r:id="rId44" w:history="1"><w:r><w:rPr><w:color w:val="#410a8c"/><w:u w:val="single"/></w:rPr><w:t xml:space="preserve">hal-03947475v1</w:t></w:r></w:hyperlink></w:p></w:tc></w:tr><w:tr><w:trPr/><w:tc><w:tcPr><w:noWrap/></w:tcPr><w:p><w:pPr><w:spacing w:after="200"/></w:pPr><w:hyperlink r:id="rId45" w:history="1"><w:r><w:rPr><w:color w:val="1e198e"/><w:b w:val="1"/><w:bCs w:val="1"/><w:u w:val="single"/></w:rPr><w:t xml:space="preserve">Les femmes et la révolution: quel bilan</w:t></w:r></w:hyperlink></w:p><w:p><w:pPr/><w:hyperlink r:id="rId33" w:history="1"><w:r><w:rPr><w:color w:val="#410a8c"/><w:u w:val="single"/></w:rPr><w:t xml:space="preserve">azadeh kian</w:t></w:r></w:hyperlink></w:p><w:p><w:pPr/><w:r><w:rPr><w:i w:val="1"/><w:iCs w:val="1"/></w:rPr><w:t xml:space="preserve">De la Perse à l'Iran</w:t></w:r><w:r><w:rPr/><w:t xml:space="preserve">, 2012</w:t></w:r></w:p><w:p><w:pPr/><w:r><w:rPr/><w:t xml:space="preserve">Chapitre d'ouvrage</w:t></w:r></w:p><w:p><w:pPr/><w:hyperlink r:id="rId45" w:history="1"><w:r><w:rPr><w:color w:val="#410a8c"/><w:u w:val="single"/></w:rPr><w:t xml:space="preserve">hal-03947481v1</w:t></w:r></w:hyperlink></w:p></w:tc></w:tr><w:tr><w:trPr/><w:tc><w:tcPr><w:noWrap/></w:tcPr><w:p><w:pPr><w:spacing w:after="200"/></w:pPr><w:hyperlink r:id="rId46" w:history="1"><w:r><w:rPr><w:color w:val="1e198e"/><w:b w:val="1"/><w:bCs w:val="1"/><w:u w:val="single"/></w:rPr><w:t xml:space="preserve">Gender, Ethnicity and Identity in Iran: Surrender without Consent. Baluchi Women in Changing Contexts</w:t></w:r></w:hyperlink></w:p><w:p><w:pPr/><w:hyperlink r:id="rId33" w:history="1"><w:r><w:rPr><w:color w:val="#410a8c"/><w:u w:val="single"/></w:rPr><w:t xml:space="preserve">azadeh kian</w:t></w:r></w:hyperlink></w:p><w:p><w:pPr/><w:r><w:rPr/><w:t xml:space="preserve">ROUTELEDGE. </w:t></w:r><w:r><w:rPr><w:i w:val="1"/><w:iCs w:val="1"/></w:rPr><w:t xml:space="preserve">Navigating Contemporary Iran. Challenging Economic, Political and Social Perceptions</w:t></w:r><w:r><w:rPr/><w:t xml:space="preserve">, 2012</w:t></w:r></w:p><w:p><w:pPr/><w:r><w:rPr/><w:t xml:space="preserve">Chapitre d'ouvrage</w:t></w:r></w:p><w:p><w:pPr/><w:hyperlink r:id="rId46" w:history="1"><w:r><w:rPr><w:color w:val="#410a8c"/><w:u w:val="single"/></w:rPr><w:t xml:space="preserve">hal-03947471v1</w:t></w:r></w:hyperlink></w:p></w:tc></w:tr><w:tr><w:trPr/><w:tc><w:tcPr><w:noWrap/></w:tcPr><w:p><w:pPr><w:spacing w:after="200"/></w:pPr><w:hyperlink r:id="rId47" w:history="1"><w:r><w:rPr><w:color w:val="1e198e"/><w:b w:val="1"/><w:bCs w:val="1"/><w:u w:val="single"/></w:rPr><w:t xml:space="preserve">L’Iran : société, Etat islamique et nucléaire</w:t></w:r></w:hyperlink></w:p><w:p><w:pPr/><w:hyperlink r:id="rId33" w:history="1"><w:r><w:rPr><w:color w:val="#410a8c"/><w:u w:val="single"/></w:rPr><w:t xml:space="preserve">azadeh kian</w:t></w:r></w:hyperlink></w:p><w:p><w:pPr/><w:r><w:rPr><w:i w:val="1"/><w:iCs w:val="1"/></w:rPr><w:t xml:space="preserve">Le mondial des Nations</w:t></w:r><w:r><w:rPr/><w:t xml:space="preserve">, 2011</w:t></w:r></w:p><w:p><w:pPr/><w:r><w:rPr/><w:t xml:space="preserve">Chapitre d'ouvrage</w:t></w:r></w:p><w:p><w:pPr/><w:hyperlink r:id="rId47" w:history="1"><w:r><w:rPr><w:color w:val="#410a8c"/><w:u w:val="single"/></w:rPr><w:t xml:space="preserve">hal-03947495v1</w:t></w:r></w:hyperlink></w:p></w:tc></w:tr><w:tr><w:trPr/><w:tc><w:tcPr><w:noWrap/></w:tcPr><w:p><w:pPr><w:spacing w:after="200"/></w:pPr><w:hyperlink r:id="rId48" w:history="1"><w:r><w:rPr><w:color w:val="1e198e"/><w:b w:val="1"/><w:bCs w:val="1"/><w:u w:val="single"/></w:rPr><w:t xml:space="preserve">Gendering Shi’ism in Post-revolutionary Iran</w:t></w:r></w:hyperlink></w:p><w:p><w:pPr/><w:hyperlink r:id="rId33" w:history="1"><w:r><w:rPr><w:color w:val="#410a8c"/><w:u w:val="single"/></w:rPr><w:t xml:space="preserve">azadeh kian</w:t></w:r></w:hyperlink></w:p><w:p><w:pPr/><w:r><w:rPr/><w:t xml:space="preserve">Routeledge. </w:t></w:r><w:r><w:rPr><w:i w:val="1"/><w:iCs w:val="1"/></w:rPr><w:t xml:space="preserve">Gender in Contemporary Iran: Pushing the Boundries</w:t></w:r><w:r><w:rPr/><w:t xml:space="preserve">, 2011</w:t></w:r></w:p><w:p><w:pPr/><w:r><w:rPr/><w:t xml:space="preserve">Chapitre d'ouvrage</w:t></w:r></w:p><w:p><w:pPr/><w:hyperlink r:id="rId48" w:history="1"><w:r><w:rPr><w:color w:val="#410a8c"/><w:u w:val="single"/></w:rPr><w:t xml:space="preserve">hal-03947504v1</w:t></w:r></w:hyperlink></w:p></w:tc></w:tr><w:tr><w:trPr/><w:tc><w:tcPr><w:noWrap/></w:tcPr><w:p><w:pPr><w:spacing w:after="200"/></w:pPr><w:hyperlink r:id="rId49" w:history="1"><w:r><w:rPr><w:color w:val="1e198e"/><w:b w:val="1"/><w:bCs w:val="1"/><w:u w:val="single"/></w:rPr><w:t xml:space="preserve">Erving Goffman : de la production sociale du genre à l’objectivation sociale des différences biologiques</w:t></w:r></w:hyperlink></w:p><w:p><w:pPr/><w:hyperlink r:id="rId33" w:history="1"><w:r><w:rPr><w:color w:val="#410a8c"/><w:u w:val="single"/></w:rPr><w:t xml:space="preserve">azadeh kian</w:t></w:r></w:hyperlink></w:p><w:p><w:pPr/><w:r><w:rPr><w:i w:val="1"/><w:iCs w:val="1"/></w:rPr><w:t xml:space="preserve">Sous les sciences sociales, le genre. Relectures critiques, de Max Weber à Michel Foucault</w:t></w:r><w:r><w:rPr/><w:t xml:space="preserve">, LA DECOUVERTE, 2010</w:t></w:r></w:p><w:p><w:pPr/><w:r><w:rPr/><w:t xml:space="preserve">Chapitre d'ouvrage</w:t></w:r></w:p><w:p><w:pPr/><w:hyperlink r:id="rId49" w:history="1"><w:r><w:rPr><w:color w:val="#410a8c"/><w:u w:val="single"/></w:rPr><w:t xml:space="preserve">hal-03947514v1</w:t></w:r></w:hyperlink></w:p></w:tc></w:tr><w:tr><w:trPr/><w:tc><w:tcPr><w:noWrap/></w:tcPr><w:p><w:pPr><w:spacing w:after="200"/></w:pPr><w:hyperlink r:id="rId50" w:history="1"><w:r><w:rPr><w:color w:val="1e198e"/><w:b w:val="1"/><w:bCs w:val="1"/><w:u w:val="single"/></w:rPr><w:t xml:space="preserve">Mouvements de femmes en Iran : entre l’islam et l’Occident</w:t></w:r></w:hyperlink></w:p><w:p><w:pPr/><w:hyperlink r:id="rId33" w:history="1"><w:r><w:rPr><w:color w:val="#410a8c"/><w:u w:val="single"/></w:rPr><w:t xml:space="preserve">azadeh kian</w:t></w:r></w:hyperlink></w:p><w:p><w:pPr/><w:r><w:rPr><w:i w:val="1"/><w:iCs w:val="1"/></w:rPr><w:t xml:space="preserve">Genre, postcolonialisme et diversité des mouvements de femmes. Cahiers genre et développement</w:t></w:r><w:r><w:rPr/><w:t xml:space="preserve">, 2010</w:t></w:r></w:p><w:p><w:pPr/><w:r><w:rPr/><w:t xml:space="preserve">Chapitre d'ouvrage</w:t></w:r></w:p><w:p><w:pPr/><w:hyperlink r:id="rId50" w:history="1"><w:r><w:rPr><w:color w:val="#410a8c"/><w:u w:val="single"/></w:rPr><w:t xml:space="preserve">hal-03947534v1</w:t></w:r></w:hyperlink></w:p></w:tc></w:tr><w:tr><w:trPr/><w:tc><w:tcPr><w:noWrap/></w:tcPr><w:p><w:pPr><w:spacing w:after="200"/></w:pPr><w:hyperlink r:id="rId51" w:history="1"><w:r><w:rPr><w:color w:val="1e198e"/><w:b w:val="1"/><w:bCs w:val="1"/><w:u w:val="single"/></w:rPr><w:t xml:space="preserve">Mondialisation, ‘guerre antiterroriste’, néo-orientalisme, renouveau des nationalismes et redéploiement de violence de genre</w:t></w:r></w:hyperlink></w:p><w:p><w:pPr/><w:hyperlink r:id="rId33" w:history="1"><w:r><w:rPr><w:color w:val="#410a8c"/><w:u w:val="single"/></w:rPr><w:t xml:space="preserve">azadeh kian</w:t></w:r></w:hyperlink></w:p><w:p><w:pPr/><w:r><w:rPr><w:i w:val="1"/><w:iCs w:val="1"/></w:rPr><w:t xml:space="preserve">Violences et société. Regards sociologiques</w:t></w:r><w:r><w:rPr/><w:t xml:space="preserve">, 2010</w:t></w:r></w:p><w:p><w:pPr/><w:r><w:rPr/><w:t xml:space="preserve">Chapitre d'ouvrage</w:t></w:r></w:p><w:p><w:pPr/><w:hyperlink r:id="rId51" w:history="1"><w:r><w:rPr><w:color w:val="#410a8c"/><w:u w:val="single"/></w:rPr><w:t xml:space="preserve">hal-03947520v1</w:t></w:r></w:hyperlink></w:p></w:tc></w:tr><w:tr><w:trPr/><w:tc><w:tcPr><w:noWrap/></w:tcPr><w:p><w:pPr><w:spacing w:after="200"/></w:pPr><w:hyperlink r:id="rId52" w:history="1"><w:r><w:rPr><w:color w:val="1e198e"/><w:b w:val="1"/><w:bCs w:val="1"/><w:u w:val="single"/></w:rPr><w:t xml:space="preserve">Crafting Iranian Nationalism: Intersectionality of Aryanism, Westernism and Islamism</w:t></w:r></w:hyperlink></w:p><w:p><w:pPr/><w:hyperlink r:id="rId33" w:history="1"><w:r><w:rPr><w:color w:val="#410a8c"/><w:u w:val="single"/></w:rPr><w:t xml:space="preserve">azadeh kian</w:t></w:r></w:hyperlink><w:r><w:rPr/><w:t xml:space="preserve">,</w:t></w:r><w:hyperlink r:id="rId53" w:history="1"><w:r><w:rPr><w:color w:val="#410a8c"/><w:u w:val="single"/></w:rPr><w:t xml:space="preserve">Gilles Riaux</w:t></w:r></w:hyperlink></w:p><w:p><w:pPr/><w:r><w:rPr><w:i w:val="1"/><w:iCs w:val="1"/></w:rPr><w:t xml:space="preserve">History, Nationalism and the (Re)construction of Nations</w:t></w:r><w:r><w:rPr/><w:t xml:space="preserve">, palgrave, 2009</w:t></w:r></w:p><w:p><w:pPr/><w:r><w:rPr/><w:t xml:space="preserve">Chapitre d'ouvrage</w:t></w:r></w:p><w:p><w:pPr/><w:hyperlink r:id="rId52" w:history="1"><w:r><w:rPr><w:color w:val="#410a8c"/><w:u w:val="single"/></w:rPr><w:t xml:space="preserve">hal-03947543v1</w:t></w:r></w:hyperlink></w:p></w:tc></w:tr><w:tr><w:trPr/><w:tc><w:tcPr><w:noWrap/></w:tcPr><w:p><w:pPr><w:spacing w:after="200"/></w:pPr><w:hyperlink r:id="rId54" w:history="1"><w:r><w:rPr><w:color w:val="1e198e"/><w:b w:val="1"/><w:bCs w:val="1"/><w:u w:val="single"/></w:rPr><w:t xml:space="preserve">Les échos de la révolution iranienne</w:t></w:r></w:hyperlink></w:p><w:p><w:pPr/><w:hyperlink r:id="rId33" w:history="1"><w:r><w:rPr><w:color w:val="#410a8c"/><w:u w:val="single"/></w:rPr><w:t xml:space="preserve">azadeh kian</w:t></w:r></w:hyperlink></w:p><w:p><w:pPr/><w:r><w:rPr><w:i w:val="1"/><w:iCs w:val="1"/></w:rPr><w:t xml:space="preserve">1968, une histoire collective</w:t></w:r><w:r><w:rPr/><w:t xml:space="preserve">, LA DECOUVERTE, 2008</w:t></w:r></w:p><w:p><w:pPr/><w:r><w:rPr/><w:t xml:space="preserve">Chapitre d'ouvrage</w:t></w:r></w:p><w:p><w:pPr/><w:hyperlink r:id="rId54" w:history="1"><w:r><w:rPr><w:color w:val="#410a8c"/><w:u w:val="single"/></w:rPr><w:t xml:space="preserve">hal-03950903v1</w:t></w:r></w:hyperlink></w:p></w:tc></w:tr><w:tr><w:trPr/><w:tc><w:tcPr><w:noWrap/></w:tcPr><w:p><w:pPr><w:spacing w:after="200"/></w:pPr><w:hyperlink r:id="rId55" w:history="1"><w:r><w:rPr><w:color w:val="1e198e"/><w:b w:val="1"/><w:bCs w:val="1"/><w:u w:val="single"/></w:rPr><w:t xml:space="preserve">Modernité, genre et religion en Iran</w:t></w:r></w:hyperlink></w:p><w:p><w:pPr/><w:hyperlink r:id="rId33" w:history="1"><w:r><w:rPr><w:color w:val="#410a8c"/><w:u w:val="single"/></w:rPr><w:t xml:space="preserve">azadeh kian</w:t></w:r></w:hyperlink></w:p><w:p><w:pPr/><w:r><w:rPr><w:i w:val="1"/><w:iCs w:val="1"/></w:rPr><w:t xml:space="preserve">Le Pouvoir du genre, Laïcités et religions 1905-2005</w:t></w:r><w:r><w:rPr/><w:t xml:space="preserve">, PUM, 2007</w:t></w:r></w:p><w:p><w:pPr/><w:r><w:rPr/><w:t xml:space="preserve">Chapitre d'ouvrage</w:t></w:r></w:p><w:p><w:pPr/><w:hyperlink r:id="rId55" w:history="1"><w:r><w:rPr><w:color w:val="#410a8c"/><w:u w:val="single"/></w:rPr><w:t xml:space="preserve">hal-03947583v1</w:t></w:r></w:hyperlink></w:p></w:tc></w:tr><w:tr><w:trPr/><w:tc><w:tcPr><w:noWrap/></w:tcPr><w:p><w:pPr><w:spacing w:after="200"/></w:pPr><w:hyperlink r:id="rId56" w:history="1"><w:r><w:rPr><w:color w:val="1e198e"/><w:b w:val="1"/><w:bCs w:val="1"/><w:u w:val="single"/></w:rPr><w:t xml:space="preserve">Les lapidations en Iran</w:t></w:r></w:hyperlink></w:p><w:p><w:pPr/><w:hyperlink r:id="rId33" w:history="1"><w:r><w:rPr><w:color w:val="#410a8c"/><w:u w:val="single"/></w:rPr><w:t xml:space="preserve">azadeh kian</w:t></w:r></w:hyperlink></w:p><w:p><w:pPr/><w:r><w:rPr><w:i w:val="1"/><w:iCs w:val="1"/></w:rPr><w:t xml:space="preserve">Le livre noir de la condition des femmes</w:t></w:r><w:r><w:rPr/><w:t xml:space="preserve">, 2006</w:t></w:r></w:p><w:p><w:pPr/><w:r><w:rPr/><w:t xml:space="preserve">Chapitre d'ouvrage</w:t></w:r></w:p><w:p><w:pPr/><w:hyperlink r:id="rId56" w:history="1"><w:r><w:rPr><w:color w:val="#410a8c"/><w:u w:val="single"/></w:rPr><w:t xml:space="preserve">hal-03947614v1</w:t></w:r></w:hyperlink></w:p></w:tc></w:tr><w:tr><w:trPr/><w:tc><w:tcPr><w:noWrap/></w:tcPr><w:p><w:pPr><w:spacing w:after="200"/></w:pPr><w:hyperlink r:id="rId57" w:history="1"><w:r><w:rPr><w:color w:val="1e198e"/><w:b w:val="1"/><w:bCs w:val="1"/><w:u w:val="single"/></w:rPr><w:t xml:space="preserve">Women's Movement in Post-Revolutionary Iran</w:t></w:r></w:hyperlink></w:p><w:p><w:pPr/><w:hyperlink r:id="rId33" w:history="1"><w:r><w:rPr><w:color w:val="#410a8c"/><w:u w:val="single"/></w:rPr><w:t xml:space="preserve">azadeh kian</w:t></w:r></w:hyperlink></w:p><w:p><w:pPr/><w:r><w:rPr><w:i w:val="1"/><w:iCs w:val="1"/></w:rPr><w:t xml:space="preserve">Iran Today. Twenty Five Years After the Islamic Revolution</w:t></w:r><w:r><w:rPr/><w:t xml:space="preserve">, 2005</w:t></w:r></w:p><w:p><w:pPr/><w:r><w:rPr/><w:t xml:space="preserve">Chapitre d'ouvrage</w:t></w:r></w:p><w:p><w:pPr/><w:hyperlink r:id="rId57" w:history="1"><w:r><w:rPr><w:color w:val="#410a8c"/><w:u w:val="single"/></w:rPr><w:t xml:space="preserve">hal-03947663v1</w:t></w:r></w:hyperlink></w:p></w:tc></w:tr><w:tr><w:trPr/><w:tc><w:tcPr><w:noWrap/></w:tcPr><w:p><w:pPr><w:spacing w:after="200"/></w:pPr><w:hyperlink r:id="rId58" w:history="1"><w:r><w:rPr><w:color w:val="1e198e"/><w:b w:val="1"/><w:bCs w:val="1"/><w:u w:val="single"/></w:rPr><w:t xml:space="preserve">Changements familiaux et modernité politique en Iran</w:t></w:r></w:hyperlink></w:p><w:p><w:pPr/><w:hyperlink r:id="rId33" w:history="1"><w:r><w:rPr><w:color w:val="#410a8c"/><w:u w:val="single"/></w:rPr><w:t xml:space="preserve">azadeh kian</w:t></w:r></w:hyperlink></w:p><w:p><w:pPr/><w:r><w:rPr><w:i w:val="1"/><w:iCs w:val="1"/></w:rPr><w:t xml:space="preserve">Famille et mutations socio-politiques</w:t></w:r><w:r><w:rPr/><w:t xml:space="preserve">, 2005</w:t></w:r></w:p><w:p><w:pPr/><w:r><w:rPr/><w:t xml:space="preserve">Chapitre d'ouvrage</w:t></w:r></w:p><w:p><w:pPr/><w:hyperlink r:id="rId58" w:history="1"><w:r><w:rPr><w:color w:val="#410a8c"/><w:u w:val="single"/></w:rPr><w:t xml:space="preserve">hal-03945834v1</w:t></w:r></w:hyperlink></w:p></w:tc></w:tr><w:tr><w:trPr/><w:tc><w:tcPr><w:noWrap/></w:tcPr><w:p><w:pPr><w:spacing w:after="200"/></w:pPr><w:hyperlink r:id="rId59" w:history="1"><w:r><w:rPr><w:color w:val="1e198e"/><w:b w:val="1"/><w:bCs w:val="1"/><w:u w:val="single"/></w:rPr><w:t xml:space="preserve">Des résistances conservatrices à la citoyenneté politique des femmes</w:t></w:r></w:hyperlink></w:p><w:p><w:pPr/><w:hyperlink r:id="rId33" w:history="1"><w:r><w:rPr><w:color w:val="#410a8c"/><w:u w:val="single"/></w:rPr><w:t xml:space="preserve">azadeh kian</w:t></w:r></w:hyperlink></w:p><w:p><w:pPr/><w:r><w:rPr><w:i w:val="1"/><w:iCs w:val="1"/></w:rPr><w:t xml:space="preserve">Femmes et parlements. Un regard international</w:t></w:r><w:r><w:rPr/><w:t xml:space="preserve">, 2005</w:t></w:r></w:p><w:p><w:pPr/><w:r><w:rPr/><w:t xml:space="preserve">Chapitre d'ouvrage</w:t></w:r></w:p><w:p><w:pPr/><w:hyperlink r:id="rId59" w:history="1"><w:r><w:rPr><w:color w:val="#410a8c"/><w:u w:val="single"/></w:rPr><w:t xml:space="preserve">hal-03947655v1</w:t></w:r></w:hyperlink></w:p></w:tc></w:tr><w:tr><w:trPr/><w:tc><w:tcPr><w:noWrap/></w:tcPr><w:p><w:pPr><w:spacing w:after="200"/></w:pPr><w:hyperlink r:id="rId60" w:history="1"><w:r><w:rPr><w:color w:val="1e198e"/><w:b w:val="1"/><w:bCs w:val="1"/><w:u w:val="single"/></w:rPr><w:t xml:space="preserve">Women’s Movements and Changes in the Legal Status of Women in Iran and Afghanistan: 1900-1990</w:t></w:r></w:hyperlink></w:p><w:p><w:pPr/><w:hyperlink r:id="rId33" w:history="1"><w:r><w:rPr><w:color w:val="#410a8c"/><w:u w:val="single"/></w:rPr><w:t xml:space="preserve">azadeh kian</w:t></w:r></w:hyperlink></w:p><w:p><w:pPr/><w:r><w:rPr><w:i w:val="1"/><w:iCs w:val="1"/></w:rPr><w:t xml:space="preserve">History of Civilizations of Central Asia</w:t></w:r><w:r><w:rPr/><w:t xml:space="preserve">, 2005</w:t></w:r></w:p><w:p><w:pPr/><w:r><w:rPr/><w:t xml:space="preserve">Chapitre d'ouvrage</w:t></w:r></w:p><w:p><w:pPr/><w:hyperlink r:id="rId60" w:history="1"><w:r><w:rPr><w:color w:val="#410a8c"/><w:u w:val="single"/></w:rPr><w:t xml:space="preserve">hal-03947644v1</w:t></w:r></w:hyperlink></w:p></w:tc></w:tr><w:tr><w:trPr/><w:tc><w:tcPr><w:noWrap/></w:tcPr><w:p><w:pPr><w:spacing w:after="200"/></w:pPr><w:hyperlink r:id="rId61" w:history="1"><w:r><w:rPr><w:color w:val="1e198e"/><w:b w:val="1"/><w:bCs w:val="1"/><w:u w:val="single"/></w:rPr><w:t xml:space="preserve">Les femmes et les mouvements islamistes : actrices aliénées ou contestatrices « de l’intérieur</w:t></w:r></w:hyperlink></w:p><w:p><w:pPr/><w:hyperlink r:id="rId33" w:history="1"><w:r><w:rPr><w:color w:val="#410a8c"/><w:u w:val="single"/></w:rPr><w:t xml:space="preserve">azadeh kian</w:t></w:r></w:hyperlink></w:p><w:p><w:pPr/><w:r><w:rPr><w:i w:val="1"/><w:iCs w:val="1"/></w:rPr><w:t xml:space="preserve">Les femmes et l'Islam. Entre modernité et intégrisme, la femme-enjeu</w:t></w:r><w:r><w:rPr/><w:t xml:space="preserve">, 2004</w:t></w:r></w:p><w:p><w:pPr/><w:r><w:rPr/><w:t xml:space="preserve">Chapitre d'ouvrage</w:t></w:r></w:p><w:p><w:pPr/><w:hyperlink r:id="rId61" w:history="1"><w:r><w:rPr><w:color w:val="#410a8c"/><w:u w:val="single"/></w:rPr><w:t xml:space="preserve">hal-03945820v1</w:t></w:r></w:hyperlink></w:p></w:tc></w:tr><w:tr><w:trPr/><w:tc><w:tcPr><w:noWrap/></w:tcPr><w:p><w:pPr><w:spacing w:after="200"/></w:pPr><w:hyperlink r:id="rId62" w:history="1"><w:r><w:rPr><w:color w:val="1e198e"/><w:b w:val="1"/><w:bCs w:val="1"/><w:u w:val="single"/></w:rPr><w:t xml:space="preserve">Les mouvements d'émancipation des femmes en Iran</w:t></w:r></w:hyperlink></w:p><w:p><w:pPr/><w:hyperlink r:id="rId33" w:history="1"><w:r><w:rPr><w:color w:val="#410a8c"/><w:u w:val="single"/></w:rPr><w:t xml:space="preserve">azadeh kian</w:t></w:r></w:hyperlink></w:p><w:p><w:pPr/><w:r><w:rPr><w:i w:val="1"/><w:iCs w:val="1"/></w:rPr><w:t xml:space="preserve">Le siècle des féminismes</w:t></w:r><w:r><w:rPr/><w:t xml:space="preserve">, 2004</w:t></w:r></w:p><w:p><w:pPr/><w:r><w:rPr/><w:t xml:space="preserve">Chapitre d'ouvrage</w:t></w:r></w:p><w:p><w:pPr/><w:hyperlink r:id="rId62" w:history="1"><w:r><w:rPr><w:color w:val="#410a8c"/><w:u w:val="single"/></w:rPr><w:t xml:space="preserve">hal-03945824v1</w:t></w:r></w:hyperlink></w:p></w:tc></w:tr><w:tr><w:trPr/><w:tc><w:tcPr><w:noWrap/></w:tcPr><w:p><w:pPr><w:spacing w:after="200"/></w:pPr><w:hyperlink r:id="rId63" w:history="1"><w:r><w:rPr><w:color w:val="1e198e"/><w:b w:val="1"/><w:bCs w:val="1"/><w:u w:val="single"/></w:rPr><w:t xml:space="preserve">Women and the Making of Civil Society in Post-Islamist Iran</w:t></w:r></w:hyperlink></w:p><w:p><w:pPr/><w:hyperlink r:id="rId33" w:history="1"><w:r><w:rPr><w:color w:val="#410a8c"/><w:u w:val="single"/></w:rPr><w:t xml:space="preserve">azadeh kian</w:t></w:r></w:hyperlink></w:p><w:p><w:pPr/><w:r><w:rPr><w:i w:val="1"/><w:iCs w:val="1"/></w:rPr><w:t xml:space="preserve">Twenty Years of Islamic Revolution. Political and Social Transition in Iran Since 1979,</w:t></w:r><w:r><w:rPr/><w:t xml:space="preserve">, Syracuse university press, 2002</w:t></w:r></w:p><w:p><w:pPr/><w:r><w:rPr/><w:t xml:space="preserve">Chapitre d'ouvrage</w:t></w:r></w:p><w:p><w:pPr/><w:hyperlink r:id="rId63" w:history="1"><w:r><w:rPr><w:color w:val="#410a8c"/><w:u w:val="single"/></w:rPr><w:t xml:space="preserve">hal-03947696v1</w:t></w:r></w:hyperlink></w:p></w:tc></w:tr><w:tr><w:trPr/><w:tc><w:tcPr><w:noWrap/></w:tcPr><w:p><w:pPr><w:spacing w:after="200"/></w:pPr><w:hyperlink r:id="rId64" w:history="1"><w:r><w:rPr><w:color w:val="1e198e"/><w:b w:val="1"/><w:bCs w:val="1"/><w:u w:val="single"/></w:rPr><w:t xml:space="preserve">From Islamization to the Individualization of Women</w:t></w:r></w:hyperlink></w:p><w:p><w:pPr/><w:hyperlink r:id="rId33" w:history="1"><w:r><w:rPr><w:color w:val="#410a8c"/><w:u w:val="single"/></w:rPr><w:t xml:space="preserve">azadeh kian</w:t></w:r></w:hyperlink></w:p><w:p><w:pPr/><w:r><w:rPr><w:i w:val="1"/><w:iCs w:val="1"/></w:rPr><w:t xml:space="preserve">Women, Religion and Culture in Iran</w:t></w:r><w:r><w:rPr/><w:t xml:space="preserve">, CURZON, 2002</w:t></w:r></w:p><w:p><w:pPr/><w:r><w:rPr/><w:t xml:space="preserve">Chapitre d'ouvrage</w:t></w:r></w:p><w:p><w:pPr/><w:hyperlink r:id="rId64" w:history="1"><w:r><w:rPr><w:color w:val="#410a8c"/><w:u w:val="single"/></w:rPr><w:t xml:space="preserve">hal-03947691v1</w:t></w:r></w:hyperlink></w:p></w:tc></w:tr><w:tr><w:trPr/><w:tc><w:tcPr><w:noWrap/></w:tcPr><w:p><w:pPr><w:spacing w:after="200"/></w:pPr><w:hyperlink r:id="rId65" w:history="1"><w:r><w:rPr><w:color w:val="1e198e"/><w:b w:val="1"/><w:bCs w:val="1"/><w:u w:val="single"/></w:rPr><w:t xml:space="preserve">Nommer les nouveaux territoires urbains</w:t></w:r></w:hyperlink></w:p><w:p><w:pPr/><w:hyperlink r:id="rId33" w:history="1"><w:r><w:rPr><w:color w:val="#410a8c"/><w:u w:val="single"/></w:rPr><w:t xml:space="preserve">azadeh kian</w:t></w:r></w:hyperlink><w:r><w:rPr/><w:t xml:space="preserve">,</w:t></w:r><w:hyperlink r:id="rId66" w:history="1"><w:r><w:rPr><w:color w:val="#410a8c"/><w:u w:val="single"/></w:rPr><w:t xml:space="preserve">Bernard Hourcade</w:t></w:r></w:hyperlink></w:p><w:p><w:pPr/><w:r><w:rPr/><w:t xml:space="preserve">Editions de la Maison des Sciences de l'Homme. </w:t></w:r><w:r><w:rPr><w:i w:val="1"/><w:iCs w:val="1"/></w:rPr><w:t xml:space="preserve">Nommer les nouveaux territoires urbains</w:t></w:r><w:r><w:rPr/><w:t xml:space="preserve">, 2001</w:t></w:r></w:p><w:p><w:pPr/><w:r><w:rPr/><w:t xml:space="preserve">Chapitre d'ouvrage</w:t></w:r></w:p><w:p><w:pPr/><w:hyperlink r:id="rId65" w:history="1"><w:r><w:rPr><w:color w:val="#410a8c"/><w:u w:val="single"/></w:rPr><w:t xml:space="preserve">hal-03947701v1</w:t></w:r></w:hyperlink></w:p></w:tc></w:tr></w:tbl><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Individualization and the Emergence of Personalized Politics in Post-Revolutionary Iran</w:t></w:r></w:hyperlink></w:p><w:p><w:pPr/><w:hyperlink r:id="rId33" w:history="1"><w:r><w:rPr><w:color w:val="#410a8c"/><w:u w:val="single"/></w:rPr><w:t xml:space="preserve">azadeh kian</w:t></w:r></w:hyperlink></w:p><w:p><w:pPr/><w:r><w:rPr><w:i w:val="1"/><w:iCs w:val="1"/></w:rPr><w:t xml:space="preserve">Iran Namag: A Persian Quarterly of Iranian Studies</w:t></w:r><w:r><w:rPr/><w:t xml:space="preserve">, 2021</w:t></w:r></w:p><w:p><w:pPr/><w:r><w:rPr/><w:t xml:space="preserve">Article dans une revue</w:t></w:r></w:p><w:p><w:pPr/><w:hyperlink r:id="rId67" w:history="1"><w:r><w:rPr><w:color w:val="#410a8c"/><w:u w:val="single"/></w:rPr><w:t xml:space="preserve">hal-03945838v1</w:t></w:r></w:hyperlink></w:p></w:tc></w:tr><w:tr><w:trPr/><w:tc><w:tcPr><w:noWrap/></w:tcPr><w:p><w:pPr><w:spacing w:after="200"/></w:pPr><w:hyperlink r:id="rId68" w:history="1"><w:r><w:rPr><w:color w:val="1e198e"/><w:b w:val="1"/><w:bCs w:val="1"/><w:u w:val="single"/></w:rPr><w:t xml:space="preserve">Gender, employment and politics in Iran</w:t></w:r></w:hyperlink></w:p><w:p><w:pPr/><w:hyperlink r:id="rId33" w:history="1"><w:r><w:rPr><w:color w:val="#410a8c"/><w:u w:val="single"/></w:rPr><w:t xml:space="preserve">azadeh kian</w:t></w:r></w:hyperlink></w:p><w:p><w:pPr/><w:r><w:rPr><w:i w:val="1"/><w:iCs w:val="1"/></w:rPr><w:t xml:space="preserve">Bulletin de l'Association de géographes français</w:t></w:r><w:r><w:rPr/><w:t xml:space="preserve">, 2017, 94 (4), pp.600-613. </w:t></w:r><w:hyperlink r:id="rId69" w:history="1"><w:r><w:rPr><w:color w:val="#410a8c"/><w:u w:val="single"/></w:rPr><w:t xml:space="preserve">⟨10.4000/bagf.2429⟩</w:t></w:r></w:hyperlink></w:p><w:p><w:pPr/><w:r><w:rPr/><w:t xml:space="preserve">Article dans une revue</w:t></w:r></w:p><w:p><w:pPr/><w:hyperlink r:id="rId68" w:history="1"><w:r><w:rPr><w:color w:val="#410a8c"/><w:u w:val="single"/></w:rPr><w:t xml:space="preserve">hal-03945854v1</w:t></w:r></w:hyperlink></w:p></w:tc></w:tr><w:tr><w:trPr/><w:tc><w:tcPr><w:noWrap/></w:tcPr><w:p><w:pPr><w:spacing w:after="200"/></w:pPr><w:hyperlink r:id="rId70" w:history="1"><w:r><w:rPr><w:color w:val="1e198e"/><w:b w:val="1"/><w:bCs w:val="1"/><w:u w:val="single"/></w:rPr><w:t xml:space="preserve">L’Iran : Des mouvements d'émancipation des femmes aux mouvements féministes</w:t></w:r></w:hyperlink></w:p><w:p><w:pPr/><w:hyperlink r:id="rId33" w:history="1"><w:r><w:rPr><w:color w:val="#410a8c"/><w:u w:val="single"/></w:rPr><w:t xml:space="preserve">azadeh kian</w:t></w:r></w:hyperlink></w:p><w:p><w:pPr/><w:r><w:rPr><w:i w:val="1"/><w:iCs w:val="1"/></w:rPr><w:t xml:space="preserve">Islamochristiana</w:t></w:r><w:r><w:rPr/><w:t xml:space="preserve">, 2012, 37, pp.110-120</w:t></w:r></w:p><w:p><w:pPr/><w:r><w:rPr/><w:t xml:space="preserve">Article dans une revue</w:t></w:r></w:p><w:p><w:pPr/><w:hyperlink r:id="rId70" w:history="1"><w:r><w:rPr><w:color w:val="#410a8c"/><w:u w:val="single"/></w:rPr><w:t xml:space="preserve">hal-03947487v1</w:t></w:r></w:hyperlink></w:p></w:tc></w:tr><w:tr><w:trPr/><w:tc><w:tcPr><w:noWrap/></w:tcPr><w:p><w:pPr><w:spacing w:after="200"/></w:pPr><w:hyperlink r:id="rId71" w:history="1"><w:r><w:rPr><w:color w:val="1e198e"/><w:b w:val="1"/><w:bCs w:val="1"/><w:u w:val="single"/></w:rPr><w:t xml:space="preserve">Genre et perspectives post/dé-coloniales</w:t></w:r></w:hyperlink></w:p><w:p><w:pPr/><w:hyperlink r:id="rId72" w:history="1"><w:r><w:rPr><w:color w:val="#410a8c"/><w:u w:val="single"/></w:rPr><w:t xml:space="preserve">Azadeh Kian</w:t></w:r></w:hyperlink></w:p><w:p><w:pPr/><w:r><w:rPr><w:i w:val="1"/><w:iCs w:val="1"/></w:rPr><w:t xml:space="preserve">Cahiers du CEDREF</w:t></w:r><w:r><w:rPr/><w:t xml:space="preserve">, 2010, 17, pp.7-17. </w:t></w:r><w:hyperlink r:id="rId73" w:history="1"><w:r><w:rPr><w:color w:val="#410a8c"/><w:u w:val="single"/></w:rPr><w:t xml:space="preserve">⟨10.4000/cedref.603⟩</w:t></w:r></w:hyperlink></w:p><w:p><w:pPr/><w:r><w:rPr/><w:t xml:space="preserve">Article dans une revue</w:t></w:r></w:p><w:p><w:pPr/><w:hyperlink r:id="rId71" w:history="1"><w:r><w:rPr><w:color w:val="#410a8c"/><w:u w:val="single"/></w:rPr><w:t xml:space="preserve">hal-03947527v1</w:t></w:r></w:hyperlink></w:p></w:tc></w:tr><w:tr><w:trPr/><w:tc><w:tcPr><w:noWrap/></w:tcPr><w:p><w:pPr><w:spacing w:after="200"/></w:pPr><w:hyperlink r:id="rId74" w:history="1"><w:r><w:rPr><w:color w:val="1e198e"/><w:b w:val="1"/><w:bCs w:val="1"/><w:u w:val="single"/></w:rPr><w:t xml:space="preserve">Social Change, the Women’s Rights Movement, and the Role of Islam</w:t></w:r></w:hyperlink></w:p><w:p><w:pPr/><w:hyperlink r:id="rId33" w:history="1"><w:r><w:rPr><w:color w:val="#410a8c"/><w:u w:val="single"/></w:rPr><w:t xml:space="preserve">azadeh kian</w:t></w:r></w:hyperlink></w:p><w:p><w:pPr/><w:r><w:rPr><w:i w:val="1"/><w:iCs w:val="1"/></w:rPr><w:t xml:space="preserve">Monthly review</w:t></w:r><w:r><w:rPr/><w:t xml:space="preserve">, 2009</w:t></w:r></w:p><w:p><w:pPr/><w:r><w:rPr/><w:t xml:space="preserve">Article dans une revue</w:t></w:r></w:p><w:p><w:pPr/><w:hyperlink r:id="rId74" w:history="1"><w:r><w:rPr><w:color w:val="#410a8c"/><w:u w:val="single"/></w:rPr><w:t xml:space="preserve">hal-03947560v1</w:t></w:r></w:hyperlink></w:p></w:tc></w:tr><w:tr><w:trPr/><w:tc><w:tcPr><w:noWrap/></w:tcPr><w:p><w:pPr><w:spacing w:after="200"/></w:pPr><w:hyperlink r:id="rId75" w:history="1"><w:r><w:rPr><w:color w:val="1e198e"/><w:b w:val="1"/><w:bCs w:val="1"/><w:u w:val="single"/></w:rPr><w:t xml:space="preserve">L’Iran entre sanctions, destructions et négociations</w:t></w:r></w:hyperlink></w:p><w:p><w:pPr/><w:hyperlink r:id="rId33" w:history="1"><w:r><w:rPr><w:color w:val="#410a8c"/><w:u w:val="single"/></w:rPr><w:t xml:space="preserve">azadeh kian</w:t></w:r></w:hyperlink></w:p><w:p><w:pPr/><w:r><w:rPr><w:i w:val="1"/><w:iCs w:val="1"/></w:rPr><w:t xml:space="preserve">La revue internationale et stratégique</w:t></w:r><w:r><w:rPr/><w:t xml:space="preserve">, 2008, 70, pp.78-84</w:t></w:r></w:p><w:p><w:pPr/><w:r><w:rPr/><w:t xml:space="preserve">Article dans une revue</w:t></w:r></w:p><w:p><w:pPr/><w:hyperlink r:id="rId75" w:history="1"><w:r><w:rPr><w:color w:val="#410a8c"/><w:u w:val="single"/></w:rPr><w:t xml:space="preserve">hal-03950900v1</w:t></w:r></w:hyperlink></w:p></w:tc></w:tr><w:tr><w:trPr/><w:tc><w:tcPr><w:noWrap/></w:tcPr><w:p><w:pPr><w:spacing w:after="200"/></w:pPr><w:hyperlink r:id="rId76" w:history="1"><w:r><w:rPr><w:color w:val="1e198e"/><w:b w:val="1"/><w:bCs w:val="1"/><w:u w:val="single"/></w:rPr><w:t xml:space="preserve">Le féminisme et l’islam. Les conservateurs iraniens face aux mouvements des droits des femmes</w:t></w:r></w:hyperlink></w:p><w:p><w:pPr/><w:hyperlink r:id="rId33" w:history="1"><w:r><w:rPr><w:color w:val="#410a8c"/><w:u w:val="single"/></w:rPr><w:t xml:space="preserve">azadeh kian</w:t></w:r></w:hyperlink></w:p><w:p><w:pPr/><w:r><w:rPr><w:i w:val="1"/><w:iCs w:val="1"/></w:rPr><w:t xml:space="preserve">La vie des idées</w:t></w:r><w:r><w:rPr/><w:t xml:space="preserve">, 2007, mai-juin</w:t></w:r></w:p><w:p><w:pPr/><w:r><w:rPr/><w:t xml:space="preserve">Article dans une revue</w:t></w:r></w:p><w:p><w:pPr/><w:hyperlink r:id="rId76" w:history="1"><w:r><w:rPr><w:color w:val="#410a8c"/><w:u w:val="single"/></w:rPr><w:t xml:space="preserve">hal-03947606v1</w:t></w:r></w:hyperlink></w:p></w:tc></w:tr><w:tr><w:trPr/><w:tc><w:tcPr><w:noWrap/></w:tcPr><w:p><w:pPr><w:spacing w:after="200"/></w:pPr><w:hyperlink r:id="rId77" w:history="1"><w:r><w:rPr><w:color w:val="1e198e"/><w:b w:val="1"/><w:bCs w:val="1"/><w:u w:val="single"/></w:rPr><w:t xml:space="preserve">Mahmoud Ahmadinejad, la cesure ?</w:t></w:r></w:hyperlink></w:p><w:p><w:pPr/><w:hyperlink r:id="rId33" w:history="1"><w:r><w:rPr><w:color w:val="#410a8c"/><w:u w:val="single"/></w:rPr><w:t xml:space="preserve">azadeh kian</w:t></w:r></w:hyperlink></w:p><w:p><w:pPr/><w:r><w:rPr><w:i w:val="1"/><w:iCs w:val="1"/></w:rPr><w:t xml:space="preserve">Outre-terre. Revue européenne de géopolitique</w:t></w:r><w:r><w:rPr/><w:t xml:space="preserve">, 2006, 16 (3)</w:t></w:r></w:p><w:p><w:pPr/><w:r><w:rPr/><w:t xml:space="preserve">Article dans une revue</w:t></w:r></w:p><w:p><w:pPr/><w:hyperlink r:id="rId77" w:history="1"><w:r><w:rPr><w:color w:val="#410a8c"/><w:u w:val="single"/></w:rPr><w:t xml:space="preserve">hal-03947641v1</w:t></w:r></w:hyperlink></w:p></w:tc></w:tr><w:tr><w:trPr/><w:tc><w:tcPr><w:noWrap/></w:tcPr><w:p><w:pPr><w:spacing w:after="200"/></w:pPr><w:hyperlink r:id="rId78" w:history="1"><w:r><w:rPr><w:color w:val="1e198e"/><w:b w:val="1"/><w:bCs w:val="1"/><w:u w:val="single"/></w:rPr><w:t xml:space="preserve">L'élection présidentielle: la République islamique à l'épreuve</w:t></w:r></w:hyperlink></w:p><w:p><w:pPr/><w:hyperlink r:id="rId72" w:history="1"><w:r><w:rPr><w:color w:val="#410a8c"/><w:u w:val="single"/></w:rPr><w:t xml:space="preserve">Azadeh Kian</w:t></w:r></w:hyperlink></w:p><w:p><w:pPr/><w:r><w:rPr><w:i w:val="1"/><w:iCs w:val="1"/></w:rPr><w:t xml:space="preserve">Les Cahiers de l'Orient </w:t></w:r><w:r><w:rPr/><w:t xml:space="preserve">, 2005, 79</w:t></w:r></w:p><w:p><w:pPr/><w:r><w:rPr/><w:t xml:space="preserve">Article dans une revue</w:t></w:r></w:p><w:p><w:pPr/><w:hyperlink r:id="rId78" w:history="1"><w:r><w:rPr><w:color w:val="#410a8c"/><w:u w:val="single"/></w:rPr><w:t xml:space="preserve">hal-03950905v1</w:t></w:r></w:hyperlink></w:p></w:tc></w:tr><w:tr><w:trPr/><w:tc><w:tcPr><w:noWrap/></w:tcPr><w:p><w:pPr><w:spacing w:after="200"/></w:pPr><w:hyperlink r:id="rId79" w:history="1"><w:r><w:rPr><w:color w:val="1e198e"/><w:b w:val="1"/><w:bCs w:val="1"/><w:u w:val="single"/></w:rPr><w:t xml:space="preserve">Les femmes et l'oligarchie politico-économique</w:t></w:r></w:hyperlink></w:p><w:p><w:pPr/><w:hyperlink r:id="rId33" w:history="1"><w:r><w:rPr><w:color w:val="#410a8c"/><w:u w:val="single"/></w:rPr><w:t xml:space="preserve">azadeh kian</w:t></w:r></w:hyperlink></w:p><w:p><w:pPr/><w:r><w:rPr><w:i w:val="1"/><w:iCs w:val="1"/></w:rPr><w:t xml:space="preserve">Les Cahiers de l'Orient </w:t></w:r><w:r><w:rPr/><w:t xml:space="preserve">, 2005, 79, pp.33-41</w:t></w:r></w:p><w:p><w:pPr/><w:r><w:rPr/><w:t xml:space="preserve">Article dans une revue</w:t></w:r></w:p><w:p><w:pPr/><w:hyperlink r:id="rId79" w:history="1"><w:r><w:rPr><w:color w:val="#410a8c"/><w:u w:val="single"/></w:rPr><w:t xml:space="preserve">hal-03950906v1</w:t></w:r></w:hyperlink></w:p></w:tc></w:tr><w:tr><w:trPr/><w:tc><w:tcPr><w:noWrap/></w:tcPr><w:p><w:pPr><w:spacing w:after="200"/></w:pPr><w:hyperlink r:id="rId80" w:history="1"><w:r><w:rPr><w:color w:val="1e198e"/><w:b w:val="1"/><w:bCs w:val="1"/><w:u w:val="single"/></w:rPr><w:t xml:space="preserve">L'Iran: Etat islamique entre structures monopolistiques et modèle de l'Etat social</w:t></w:r></w:hyperlink></w:p><w:p><w:pPr/><w:hyperlink r:id="rId33" w:history="1"><w:r><w:rPr><w:color w:val="#410a8c"/><w:u w:val="single"/></w:rPr><w:t xml:space="preserve">azadeh kian</w:t></w:r></w:hyperlink></w:p><w:p><w:pPr/><w:r><w:rPr><w:i w:val="1"/><w:iCs w:val="1"/></w:rPr><w:t xml:space="preserve">Revue des Mondes Musulmans et de la Méditerranée</w:t></w:r><w:r><w:rPr/><w:t xml:space="preserve">, 2005, 105-106, pp.175-198</w:t></w:r></w:p><w:p><w:pPr/><w:r><w:rPr/><w:t xml:space="preserve">Article dans une revue</w:t></w:r></w:p><w:p><w:pPr/><w:hyperlink r:id="rId80" w:history="1"><w:r><w:rPr><w:color w:val="#410a8c"/><w:u w:val="single"/></w:rPr><w:t xml:space="preserve">hal-03947682v1</w:t></w:r></w:hyperlink></w:p></w:tc></w:tr><w:tr><w:trPr/><w:tc><w:tcPr><w:noWrap/></w:tcPr><w:p><w:pPr><w:spacing w:after="200"/></w:pPr><w:hyperlink r:id="rId81" w:history="1"><w:r><w:rPr><w:color w:val="1e198e"/><w:b w:val="1"/><w:bCs w:val="1"/><w:u w:val="single"/></w:rPr><w:t xml:space="preserve">Entrepreneurs industriels privés entre développement stato-centré et démocratisation politique</w:t></w:r></w:hyperlink></w:p><w:p><w:pPr/><w:hyperlink r:id="rId33" w:history="1"><w:r><w:rPr><w:color w:val="#410a8c"/><w:u w:val="single"/></w:rPr><w:t xml:space="preserve">azadeh kian</w:t></w:r></w:hyperlink></w:p><w:p><w:pPr/><w:r><w:rPr><w:i w:val="1"/><w:iCs w:val="1"/></w:rPr><w:t xml:space="preserve">Les Cahiers de l'Orient </w:t></w:r><w:r><w:rPr/><w:t xml:space="preserve">, 2000, 60, pp.65-89</w:t></w:r></w:p><w:p><w:pPr/><w:r><w:rPr/><w:t xml:space="preserve">Article dans une revue</w:t></w:r></w:p><w:p><w:pPr/><w:hyperlink r:id="rId81" w:history="1"><w:r><w:rPr><w:color w:val="#410a8c"/><w:u w:val="single"/></w:rPr><w:t xml:space="preserve">hal-03947710v1</w:t></w:r></w:hyperlink></w:p></w:tc></w:tr><w:tr><w:trPr/><w:tc><w:tcPr><w:noWrap/></w:tcPr><w:p><w:pPr><w:spacing w:after="200"/></w:pPr><w:hyperlink r:id="rId82" w:history="1"><w:r><w:rPr><w:color w:val="1e198e"/><w:b w:val="1"/><w:bCs w:val="1"/><w:u w:val="single"/></w:rPr><w:t xml:space="preserve">La classe moyenne urbaine: socle de la modernité en Iran post-islamiste</w:t></w:r></w:hyperlink></w:p><w:p><w:pPr/><w:hyperlink r:id="rId33" w:history="1"><w:r><w:rPr><w:color w:val="#410a8c"/><w:u w:val="single"/></w:rPr><w:t xml:space="preserve">azadeh kian</w:t></w:r></w:hyperlink></w:p><w:p><w:pPr/><w:r><w:rPr><w:i w:val="1"/><w:iCs w:val="1"/></w:rPr><w:t xml:space="preserve">Revue des Mondes Musulmans et de la Méditerranée</w:t></w:r><w:r><w:rPr/><w:t xml:space="preserve">, 1999, n°.85-86, pp.81-98</w:t></w:r></w:p><w:p><w:pPr/><w:r><w:rPr/><w:t xml:space="preserve">Article dans une revue</w:t></w:r></w:p><w:p><w:pPr/><w:hyperlink r:id="rId82" w:history="1"><w:r><w:rPr><w:color w:val="#410a8c"/><w:u w:val="single"/></w:rPr><w:t xml:space="preserve">hal-03947713v1</w:t></w:r></w:hyperlink></w:p></w:tc></w:tr><w:tr><w:trPr/><w:tc><w:tcPr><w:noWrap/></w:tcPr><w:p><w:pPr><w:spacing w:after="200"/></w:pPr><w:hyperlink r:id="rId83" w:history="1"><w:r><w:rPr><w:color w:val="1e198e"/><w:b w:val="1"/><w:bCs w:val="1"/><w:u w:val="single"/></w:rPr><w:t xml:space="preserve">Political and Social Transformations in Post-Islamist Iran</w:t></w:r></w:hyperlink></w:p><w:p><w:pPr/><w:hyperlink r:id="rId33" w:history="1"><w:r><w:rPr><w:color w:val="#410a8c"/><w:u w:val="single"/></w:rPr><w:t xml:space="preserve">azadeh kian</w:t></w:r></w:hyperlink></w:p><w:p><w:pPr/><w:r><w:rPr><w:i w:val="1"/><w:iCs w:val="1"/></w:rPr><w:t xml:space="preserve">MERIP Middle East Report</w:t></w:r><w:r><w:rPr/><w:t xml:space="preserve">, 1999, 212, pp.12-16</w:t></w:r></w:p><w:p><w:pPr/><w:r><w:rPr/><w:t xml:space="preserve">Article dans une revue</w:t></w:r></w:p><w:p><w:pPr/><w:hyperlink r:id="rId83" w:history="1"><w:r><w:rPr><w:color w:val="#410a8c"/><w:u w:val="single"/></w:rPr><w:t xml:space="preserve">hal-03947725v1</w:t></w:r></w:hyperlink></w:p></w:tc></w:tr><w:tr><w:trPr/><w:tc><w:tcPr><w:noWrap/></w:tcPr><w:p><w:pPr><w:spacing w:after="200"/></w:pPr><w:hyperlink r:id="rId84" w:history="1"><w:r><w:rPr><w:color w:val="1e198e"/><w:b w:val="1"/><w:bCs w:val="1"/><w:u w:val="single"/></w:rPr><w:t xml:space="preserve">La mère active iranienne entre famille, État, et Société</w:t></w:r></w:hyperlink></w:p><w:p><w:pPr/><w:hyperlink r:id="rId33" w:history="1"><w:r><w:rPr><w:color w:val="#410a8c"/><w:u w:val="single"/></w:rPr><w:t xml:space="preserve">azadeh kian</w:t></w:r></w:hyperlink></w:p><w:p><w:pPr/><w:r><w:rPr><w:i w:val="1"/><w:iCs w:val="1"/></w:rPr><w:t xml:space="preserve">Revue des Mondes Musulmans et de la Méditerranée</w:t></w:r><w:r><w:rPr/><w:t xml:space="preserve">, 1999, 85-86, pp.163-184</w:t></w:r></w:p><w:p><w:pPr/><w:r><w:rPr/><w:t xml:space="preserve">Article dans une revue</w:t></w:r></w:p><w:p><w:pPr/><w:hyperlink r:id="rId84" w:history="1"><w:r><w:rPr><w:color w:val="#410a8c"/><w:u w:val="single"/></w:rPr><w:t xml:space="preserve">hal-03947716v1</w:t></w:r></w:hyperlink></w:p></w:tc></w:tr><w:tr><w:trPr/><w:tc><w:tcPr><w:noWrap/></w:tcPr><w:p><w:pPr><w:spacing w:after="200"/></w:pPr><w:hyperlink r:id="rId85" w:history="1"><w:r><w:rPr><w:color w:val="1e198e"/><w:b w:val="1"/><w:bCs w:val="1"/><w:u w:val="single"/></w:rPr><w:t xml:space="preserve">L'invasion culturelle occidentale : mythe ou réalité ?</w:t></w:r></w:hyperlink></w:p><w:p><w:pPr/><w:hyperlink r:id="rId33" w:history="1"><w:r><w:rPr><w:color w:val="#410a8c"/><w:u w:val="single"/></w:rPr><w:t xml:space="preserve">azadeh kian</w:t></w:r></w:hyperlink></w:p><w:p><w:pPr/><w:r><w:rPr><w:i w:val="1"/><w:iCs w:val="1"/></w:rPr><w:t xml:space="preserve">Cahiers d'études sur la Méditerranée orientale et le monde turco-iranien</w:t></w:r><w:r><w:rPr/><w:t xml:space="preserve">, 1995, 20, pp.73-90. </w:t></w:r><w:hyperlink r:id="rId86" w:history="1"><w:r><w:rPr><w:color w:val="#410a8c"/><w:u w:val="single"/></w:rPr><w:t xml:space="preserve">⟨10.4000/cemoti.181⟩</w:t></w:r></w:hyperlink></w:p><w:p><w:pPr/><w:r><w:rPr/><w:t xml:space="preserve">Article dans une revue</w:t></w:r></w:p><w:p><w:pPr/><w:hyperlink r:id="rId85" w:history="1"><w:r><w:rPr><w:color w:val="#410a8c"/><w:u w:val="single"/></w:rPr><w:t xml:space="preserve">hal-03945315v1</w:t></w:r></w:hyperlink></w:p></w:tc></w:tr><w:tr><w:trPr/><w:tc><w:tcPr><w:noWrap/></w:tcPr><w:p><w:pPr><w:spacing w:after="200"/></w:pPr><w:hyperlink r:id="rId87" w:history="1"><w:r><w:rPr><w:color w:val="1e198e"/><w:b w:val="1"/><w:bCs w:val="1"/><w:u w:val="single"/></w:rPr><w:t xml:space="preserve">The Tudeh Party of Iran: Political Violence or Political Legalism</w:t></w:r></w:hyperlink></w:p><w:p><w:pPr/><w:hyperlink r:id="rId33" w:history="1"><w:r><w:rPr><w:color w:val="#410a8c"/><w:u w:val="single"/></w:rPr><w:t xml:space="preserve">azadeh kian</w:t></w:r></w:hyperlink></w:p><w:p><w:pPr/><w:r><w:rPr><w:i w:val="1"/><w:iCs w:val="1"/></w:rPr><w:t xml:space="preserve">UCLA Journal of Middle Eastern Studies</w:t></w:r><w:r><w:rPr/><w:t xml:space="preserve">, 1992, 8, pp.69-89</w:t></w:r></w:p><w:p><w:pPr/><w:r><w:rPr/><w:t xml:space="preserve">Article dans une revue</w:t></w:r></w:p><w:p><w:pPr/><w:hyperlink r:id="rId87" w:history="1"><w:r><w:rPr><w:color w:val="#410a8c"/><w:u w:val="single"/></w:rPr><w:t xml:space="preserve">hal-03947733v1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État-nation et fabrique du genre (Mondes Sociaux)</w:t></w:r></w:hyperlink></w:p><w:p><w:pPr/><w:hyperlink r:id="rId89" w:history="1"><w:r><w:rPr><w:color w:val="#410a8c"/><w:u w:val="single"/></w:rPr><w:t xml:space="preserve">Lucia Direnberger</w:t></w:r></w:hyperlink><w:r><w:rPr/><w:t xml:space="preserve">,</w:t></w:r><w:hyperlink r:id="rId72" w:history="1"><w:r><w:rPr><w:color w:val="#410a8c"/><w:u w:val="single"/></w:rPr><w:t xml:space="preserve">Azadeh Kian</w:t></w:r></w:hyperlink></w:p><w:p><w:pPr/><w:r><w:rPr/><w:t xml:space="preserve">2021, </w:t></w:r><w:hyperlink r:id="rId90" w:history="1"><w:r><w:rPr><w:color w:val="#410a8c"/><w:u w:val="single"/></w:rPr><w:t xml:space="preserve">⟨10.58079/u9im⟩</w:t></w:r></w:hyperlink></w:p><w:p><w:pPr/><w:r><w:rPr/><w:t xml:space="preserve">Article de blog scientifique</w:t></w:r></w:p><w:p><w:pPr/><w:hyperlink r:id="rId88" w:history="1"><w:r><w:rPr><w:color w:val="#410a8c"/><w:u w:val="single"/></w:rPr><w:t xml:space="preserve">hal-05176321v1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Genre et transgressions</w:t></w:r></w:hyperlink></w:p><w:p><w:pPr/><w:hyperlink r:id="rId33" w:history="1"><w:r><w:rPr><w:color w:val="#410a8c"/><w:u w:val="single"/></w:rPr><w:t xml:space="preserve">azadeh kian</w:t></w:r></w:hyperlink><w:r><w:rPr/><w:t xml:space="preserve">,</w:t></w:r><w:hyperlink r:id="rId92" w:history="1"><w:r><w:rPr><w:color w:val="#410a8c"/><w:u w:val="single"/></w:rPr><w:t xml:space="preserve">Tiziano Peccia</w:t></w:r></w:hyperlink><w:r><w:rPr/><w:t xml:space="preserve">,</w:t></w:r><w:hyperlink r:id="rId93" w:history="1"><w:r><w:rPr><w:color w:val="#410a8c"/><w:u w:val="single"/></w:rPr><w:t xml:space="preserve">Anastasia-Athénais Porret</w:t></w:r></w:hyperlink></w:p><w:p><w:pPr/><w:r><w:rPr/><w:t xml:space="preserve">24, 2020, </w:t></w:r><w:hyperlink r:id="rId94" w:history="1"><w:r><w:rPr><w:color w:val="#410a8c"/><w:u w:val="single"/></w:rPr><w:t xml:space="preserve">⟨10.4000/cedref.1283⟩</w:t></w:r></w:hyperlink></w:p><w:p><w:pPr/><w:r><w:rPr/><w:t xml:space="preserve">Ouvrages</w:t></w:r></w:p><w:p><w:pPr/><w:hyperlink r:id="rId91" w:history="1"><w:r><w:rPr><w:color w:val="#410a8c"/><w:u w:val="single"/></w:rPr><w:t xml:space="preserve">hal-03945468v1</w:t></w:r></w:hyperlink></w:p></w:tc></w:tr><w:tr><w:trPr/><w:tc><w:tcPr><w:noWrap/></w:tcPr><w:p><w:pPr><w:spacing w:after="200"/></w:pPr><w:hyperlink r:id="rId95" w:history="1"><w:r><w:rPr><w:color w:val="1e198e"/><w:b w:val="1"/><w:bCs w:val="1"/><w:u w:val="single"/></w:rPr><w:t xml:space="preserve">Femmes et pouvoir en islam</w:t></w:r></w:hyperlink></w:p><w:p><w:pPr/><w:hyperlink r:id="rId33" w:history="1"><w:r><w:rPr><w:color w:val="#410a8c"/><w:u w:val="single"/></w:rPr><w:t xml:space="preserve">azadeh kian</w:t></w:r></w:hyperlink></w:p><w:p><w:pPr/><w:r><w:rPr/><w:t xml:space="preserve">2019</w:t></w:r></w:p><w:p><w:pPr/><w:r><w:rPr/><w:t xml:space="preserve">Ouvrages</w:t></w:r></w:p><w:p><w:pPr/><w:hyperlink r:id="rId95" w:history="1"><w:r><w:rPr><w:color w:val="#410a8c"/><w:u w:val="single"/></w:rPr><w:t xml:space="preserve">hal-03945883v1</w:t></w:r></w:hyperlink></w:p></w:tc></w:tr><w:tr><w:trPr/><w:tc><w:tcPr><w:noWrap/></w:tcPr><w:p><w:pPr><w:spacing w:after="200"/></w:pPr><w:hyperlink r:id="rId96" w:history="1"><w:r><w:rPr><w:color w:val="1e198e"/><w:b w:val="1"/><w:bCs w:val="1"/><w:u w:val="single"/></w:rPr><w:t xml:space="preserve">De l’Iran au jazz, à cheval</w:t></w:r></w:hyperlink></w:p><w:p><w:pPr/><w:hyperlink r:id="rId33" w:history="1"><w:r><w:rPr><w:color w:val="#410a8c"/><w:u w:val="single"/></w:rPr><w:t xml:space="preserve">azadeh kian</w:t></w:r></w:hyperlink><w:r><w:rPr/><w:t xml:space="preserve">,</w:t></w:r><w:hyperlink r:id="rId97" w:history="1"><w:r><w:rPr><w:color w:val="#410a8c"/><w:u w:val="single"/></w:rPr><w:t xml:space="preserve">Christian Bromberger</w:t></w:r></w:hyperlink></w:p><w:p><w:pPr/><w:r><w:rPr/><w:t xml:space="preserve">CNRS, 2015</w:t></w:r></w:p><w:p><w:pPr/><w:r><w:rPr/><w:t xml:space="preserve">Ouvrages</w:t></w:r></w:p><w:p><w:pPr/><w:hyperlink r:id="rId96" w:history="1"><w:r><w:rPr><w:color w:val="#410a8c"/><w:u w:val="single"/></w:rPr><w:t xml:space="preserve">hal-03945926v1</w:t></w:r></w:hyperlink></w:p></w:tc></w:tr><w:tr><w:trPr/><w:tc><w:tcPr><w:noWrap/></w:tcPr><w:p><w:pPr><w:spacing w:after="200"/></w:pPr><w:hyperlink r:id="rId98" w:history="1"><w:r><w:rPr><w:color w:val="1e198e"/><w:b w:val="1"/><w:bCs w:val="1"/><w:u w:val="single"/></w:rPr><w:t xml:space="preserve">L’Iran : un mouvement sans révolution ? La vague verte face au pouvoir mercanto-militariste</w:t></w:r></w:hyperlink></w:p><w:p><w:pPr/><w:hyperlink r:id="rId33" w:history="1"><w:r><w:rPr><w:color w:val="#410a8c"/><w:u w:val="single"/></w:rPr><w:t xml:space="preserve">azadeh kian</w:t></w:r></w:hyperlink></w:p><w:p><w:pPr/><w:r><w:rPr/><w:t xml:space="preserve">Michalon, 2011</w:t></w:r></w:p><w:p><w:pPr/><w:r><w:rPr/><w:t xml:space="preserve">Ouvrages</w:t></w:r></w:p><w:p><w:pPr/><w:hyperlink r:id="rId98" w:history="1"><w:r><w:rPr><w:color w:val="#410a8c"/><w:u w:val="single"/></w:rPr><w:t xml:space="preserve">hal-03945885v1</w:t></w:r></w:hyperlink></w:p></w:tc></w:tr><w:tr><w:trPr/><w:tc><w:tcPr><w:noWrap/></w:tcPr><w:p><w:pPr><w:spacing w:after="200"/></w:pPr><w:hyperlink r:id="rId99" w:history="1"><w:r><w:rPr><w:color w:val="1e198e"/><w:b w:val="1"/><w:bCs w:val="1"/><w:u w:val="single"/></w:rPr><w:t xml:space="preserve">La République islamique d’Iran : de la maison du Guide à la raison d’Etat</w:t></w:r></w:hyperlink></w:p><w:p><w:pPr/><w:hyperlink r:id="rId33" w:history="1"><w:r><w:rPr><w:color w:val="#410a8c"/><w:u w:val="single"/></w:rPr><w:t xml:space="preserve">azadeh kian</w:t></w:r></w:hyperlink></w:p><w:p><w:pPr/><w:r><w:rPr/><w:t xml:space="preserve">Michalon, 2005</w:t></w:r></w:p><w:p><w:pPr/><w:r><w:rPr/><w:t xml:space="preserve">Ouvrages</w:t></w:r></w:p><w:p><w:pPr/><w:hyperlink r:id="rId99" w:history="1"><w:r><w:rPr><w:color w:val="#410a8c"/><w:u w:val="single"/></w:rPr><w:t xml:space="preserve">hal-03945889v1</w:t></w:r></w:hyperlink></w:p></w:tc></w:tr><w:tr><w:trPr/><w:tc><w:tcPr><w:noWrap/></w:tcPr><w:p><w:pPr><w:spacing w:after="200"/></w:pPr><w:hyperlink r:id="rId100" w:history="1"><w:r><w:rPr><w:color w:val="1e198e"/><w:b w:val="1"/><w:bCs w:val="1"/><w:u w:val="single"/></w:rPr><w:t xml:space="preserve">Les femmes iraniennes entre islam, Etat et famille</w:t></w:r></w:hyperlink></w:p><w:p><w:pPr/><w:hyperlink r:id="rId33" w:history="1"><w:r><w:rPr><w:color w:val="#410a8c"/><w:u w:val="single"/></w:rPr><w:t xml:space="preserve">azadeh kian</w:t></w:r></w:hyperlink></w:p><w:p><w:pPr/><w:r><w:rPr/><w:t xml:space="preserve">Misonneuve &amp; Larose, 2002</w:t></w:r></w:p><w:p><w:pPr/><w:r><w:rPr/><w:t xml:space="preserve">Ouvrages</w:t></w:r></w:p><w:p><w:pPr/><w:hyperlink r:id="rId100" w:history="1"><w:r><w:rPr><w:color w:val="#410a8c"/><w:u w:val="single"/></w:rPr><w:t xml:space="preserve">hal-03945893v1</w:t></w:r></w:hyperlink></w:p></w:tc></w:tr><w:tr><w:trPr/><w:tc><w:tcPr><w:noWrap/></w:tcPr><w:p><w:pPr><w:spacing w:after="200"/></w:pPr><w:hyperlink r:id="rId101" w:history="1"><w:r><w:rPr><w:color w:val="1e198e"/><w:b w:val="1"/><w:bCs w:val="1"/><w:u w:val="single"/></w:rPr><w:t xml:space="preserve">Secularization of Iran, a Doomed Failure? The New Middle Class and the Making of Modern Iran</w:t></w:r></w:hyperlink></w:p><w:p><w:pPr/><w:hyperlink r:id="rId33" w:history="1"><w:r><w:rPr><w:color w:val="#410a8c"/><w:u w:val="single"/></w:rPr><w:t xml:space="preserve">azadeh kian</w:t></w:r></w:hyperlink></w:p><w:p><w:pPr/><w:r><w:rPr/><w:t xml:space="preserve">Institut d'études iraniennes Paris. Peeters, 1998</w:t></w:r></w:p><w:p><w:pPr/><w:r><w:rPr/><w:t xml:space="preserve">Ouvrages</w:t></w:r></w:p><w:p><w:pPr/><w:hyperlink r:id="rId101" w:history="1"><w:r><w:rPr><w:color w:val="#410a8c"/><w:u w:val="single"/></w:rPr><w:t xml:space="preserve">hal-03945895v1</w:t></w:r></w:hyperlink></w:p></w:tc></w:tr></w:tbl><w:p><w:pPr><w:spacing w:before="200"/></w:pPr></w:p><w:p><w:pPr><w:pStyle w:val="Heading2"/></w:pPr><w:r><w:rPr><w:color w:val="1e198e"/><w:b w:val="1"/><w:bCs w:val="1"/></w:rPr><w:t xml:space="preserve">N°spécial de revue/special issue (8)</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Transformations of the Gender Regime in Turkey</w:t></w:r></w:hyperlink></w:p><w:p><w:pPr/><w:hyperlink r:id="rId33" w:history="1"><w:r><w:rPr><w:color w:val="#410a8c"/><w:u w:val="single"/></w:rPr><w:t xml:space="preserve">azadeh kian</w:t></w:r></w:hyperlink><w:r><w:rPr/><w:t xml:space="preserve">,</w:t></w:r><w:hyperlink r:id="rId103" w:history="1"><w:r><w:rPr><w:color w:val="#410a8c"/><w:u w:val="single"/></w:rPr><w:t xml:space="preserve">Buket Turkmen</w:t></w:r></w:hyperlink></w:p><w:p><w:pPr/><w:r><w:rPr><w:i w:val="1"/><w:iCs w:val="1"/></w:rPr><w:t xml:space="preserve">Cahiers du CEDREF</w:t></w:r><w:r><w:rPr/><w:t xml:space="preserve">, 22, 2018, </w:t></w:r><w:hyperlink r:id="rId104" w:history="1"><w:r><w:rPr><w:color w:val="#410a8c"/><w:u w:val="single"/></w:rPr><w:t xml:space="preserve">⟨10.4000/cedref.1071⟩</w:t></w:r></w:hyperlink></w:p><w:p><w:pPr/><w:r><w:rPr/><w:t xml:space="preserve">N°spécial de revue/special issue</w:t></w:r></w:p><w:p><w:pPr/><w:hyperlink r:id="rId102" w:history="1"><w:r><w:rPr><w:color w:val="#410a8c"/><w:u w:val="single"/></w:rPr><w:t xml:space="preserve">hal-03945477v1</w:t></w:r></w:hyperlink></w:p></w:tc></w:tr><w:tr><w:trPr/><w:tc><w:tcPr><w:noWrap/></w:tcPr><w:p><w:pPr><w:spacing w:after="200"/></w:pPr><w:hyperlink r:id="rId105" w:history="1"><w:r><w:rPr><w:color w:val="1e198e"/><w:b w:val="1"/><w:bCs w:val="1"/><w:u w:val="single"/></w:rPr><w:t xml:space="preserve">Intersectionnalité et colonialité. Débats contemporains</w:t></w:r></w:hyperlink></w:p><w:p><w:pPr/><w:hyperlink r:id="rId33" w:history="1"><w:r><w:rPr><w:color w:val="#410a8c"/><w:u w:val="single"/></w:rPr><w:t xml:space="preserve">azadeh kian</w:t></w:r></w:hyperlink><w:r><w:rPr/><w:t xml:space="preserve">,</w:t></w:r><w:hyperlink r:id="rId106" w:history="1"><w:r><w:rPr><w:color w:val="#410a8c"/><w:u w:val="single"/></w:rPr><w:t xml:space="preserve">Jules Falquet</w:t></w:r></w:hyperlink></w:p><w:p><w:pPr/><w:r><w:rPr><w:i w:val="1"/><w:iCs w:val="1"/></w:rPr><w:t xml:space="preserve">Cahiers du CEDREF</w:t></w:r><w:r><w:rPr/><w:t xml:space="preserve">, 20, 2015, </w:t></w:r><w:hyperlink r:id="rId107" w:history="1"><w:r><w:rPr><w:color w:val="#410a8c"/><w:u w:val="single"/></w:rPr><w:t xml:space="preserve">⟨10.4000/cedref.730⟩</w:t></w:r></w:hyperlink></w:p><w:p><w:pPr/><w:r><w:rPr/><w:t xml:space="preserve">N°spécial de revue/special issue</w:t></w:r></w:p><w:p><w:pPr/><w:hyperlink r:id="rId105" w:history="1"><w:r><w:rPr><w:color w:val="#410a8c"/><w:u w:val="single"/></w:rPr><w:t xml:space="preserve">hal-03945486v1</w:t></w:r></w:hyperlink></w:p></w:tc></w:tr><w:tr><w:trPr/><w:tc><w:tcPr><w:noWrap/></w:tcPr><w:p><w:pPr><w:spacing w:after="200"/></w:pPr><w:hyperlink r:id="rId108" w:history="1"><w:r><w:rPr><w:color w:val="1e198e"/><w:b w:val="1"/><w:bCs w:val="1"/><w:u w:val="single"/></w:rPr><w:t xml:space="preserve">Harcèlement sexuel dans l’enseignement supérieur. Quand l’impunité et la pédagogie font mauvais ménage</w:t></w:r></w:hyperlink></w:p><w:p><w:pPr/><w:hyperlink r:id="rId33" w:history="1"><w:r><w:rPr><w:color w:val="#410a8c"/><w:u w:val="single"/></w:rPr><w:t xml:space="preserve">azadeh kian</w:t></w:r></w:hyperlink></w:p><w:p><w:pPr/><w:r><w:rPr><w:i w:val="1"/><w:iCs w:val="1"/></w:rPr><w:t xml:space="preserve">Cahiers du CEDREF</w:t></w:r><w:r><w:rPr/><w:t xml:space="preserve">, 19, 2014, </w:t></w:r><w:hyperlink r:id="rId109" w:history="1"><w:r><w:rPr><w:color w:val="#410a8c"/><w:u w:val="single"/></w:rPr><w:t xml:space="preserve">⟨10.4000/cedref.707⟩</w:t></w:r></w:hyperlink></w:p><w:p><w:pPr/><w:r><w:rPr/><w:t xml:space="preserve">N°spécial de revue/special issue</w:t></w:r></w:p><w:p><w:pPr/><w:hyperlink r:id="rId108" w:history="1"><w:r><w:rPr><w:color w:val="#410a8c"/><w:u w:val="single"/></w:rPr><w:t xml:space="preserve">hal-03945498v1</w:t></w:r></w:hyperlink></w:p></w:tc></w:tr><w:tr><w:trPr/><w:tc><w:tcPr><w:noWrap/></w:tcPr><w:p><w:pPr><w:spacing w:after="200"/></w:pPr><w:hyperlink r:id="rId110" w:history="1"><w:r><w:rPr><w:color w:val="1e198e"/><w:b w:val="1"/><w:bCs w:val="1"/><w:u w:val="single"/></w:rPr><w:t xml:space="preserve">Le Moyen-Orient en mouvement</w:t></w:r></w:hyperlink></w:p><w:p><w:pPr/><w:hyperlink r:id="rId33" w:history="1"><w:r><w:rPr><w:color w:val="#410a8c"/><w:u w:val="single"/></w:rPr><w:t xml:space="preserve">azadeh kian</w:t></w:r></w:hyperlink><w:r><w:rPr/><w:t xml:space="preserve">,</w:t></w:r><w:hyperlink r:id="rId111" w:history="1"><w:r><w:rPr><w:color w:val="#410a8c"/><w:u w:val="single"/></w:rPr><w:t xml:space="preserve">Sonia Dayan-Herzbrun</w:t></w:r></w:hyperlink></w:p><w:p><w:pPr/><w:r><w:rPr/><w:t xml:space="preserve">n°38-39, 2012, Tumultes</w:t></w:r></w:p><w:p><w:pPr/><w:r><w:rPr/><w:t xml:space="preserve">N°spécial de revue/special issue</w:t></w:r></w:p><w:p><w:pPr/><w:hyperlink r:id="rId110" w:history="1"><w:r><w:rPr><w:color w:val="#410a8c"/><w:u w:val="single"/></w:rPr><w:t xml:space="preserve">hal-03945932v1</w:t></w:r></w:hyperlink></w:p></w:tc></w:tr><w:tr><w:trPr/><w:tc><w:tcPr><w:noWrap/></w:tcPr><w:p><w:pPr><w:spacing w:after="200"/></w:pPr><w:hyperlink r:id="rId112" w:history="1"><w:r><w:rPr><w:color w:val="1e198e"/><w:b w:val="1"/><w:bCs w:val="1"/><w:u w:val="single"/></w:rPr><w:t xml:space="preserve">Genre et perspectives postcoloniales</w:t></w:r></w:hyperlink></w:p><w:p><w:pPr/><w:hyperlink r:id="rId33" w:history="1"><w:r><w:rPr><w:color w:val="#410a8c"/><w:u w:val="single"/></w:rPr><w:t xml:space="preserve">azadeh kian</w:t></w:r></w:hyperlink></w:p><w:p><w:pPr/><w:r><w:rPr><w:i w:val="1"/><w:iCs w:val="1"/></w:rPr><w:t xml:space="preserve">Cahiers du CEDREF</w:t></w:r><w:r><w:rPr/><w:t xml:space="preserve">, 17, 2010, </w:t></w:r><w:hyperlink r:id="rId113" w:history="1"><w:r><w:rPr><w:color w:val="#410a8c"/><w:u w:val="single"/></w:rPr><w:t xml:space="preserve">⟨10.4000/cedref.572⟩</w:t></w:r></w:hyperlink></w:p><w:p><w:pPr/><w:r><w:rPr/><w:t xml:space="preserve">N°spécial de revue/special issue</w:t></w:r></w:p><w:p><w:pPr/><w:hyperlink r:id="rId112" w:history="1"><w:r><w:rPr><w:color w:val="#410a8c"/><w:u w:val="single"/></w:rPr><w:t xml:space="preserve">hal-03945503v1</w:t></w:r></w:hyperlink></w:p></w:tc></w:tr><w:tr><w:trPr/><w:tc><w:tcPr><w:noWrap/></w:tcPr><w:p><w:pPr><w:spacing w:after="200"/></w:pPr><w:hyperlink r:id="rId114" w:history="1"><w:r><w:rPr><w:color w:val="1e198e"/><w:b w:val="1"/><w:bCs w:val="1"/><w:u w:val="single"/></w:rPr><w:t xml:space="preserve">Iran: Le régime conforté</w:t></w:r></w:hyperlink></w:p><w:p><w:pPr/><w:hyperlink r:id="rId33" w:history="1"><w:r><w:rPr><w:color w:val="#410a8c"/><w:u w:val="single"/></w:rPr><w:t xml:space="preserve">azadeh kian</w:t></w:r></w:hyperlink></w:p><w:p><w:pPr/><w:r><w:rPr><w:i w:val="1"/><w:iCs w:val="1"/></w:rPr><w:t xml:space="preserve">Les Cahiers de l'Orient </w:t></w:r><w:r><w:rPr/><w:t xml:space="preserve">, 79, 2005</w:t></w:r></w:p><w:p><w:pPr/><w:r><w:rPr/><w:t xml:space="preserve">N°spécial de revue/special issue</w:t></w:r></w:p><w:p><w:pPr/><w:hyperlink r:id="rId114" w:history="1"><w:r><w:rPr><w:color w:val="#410a8c"/><w:u w:val="single"/></w:rPr><w:t xml:space="preserve">hal-03945933v1</w:t></w:r></w:hyperlink></w:p></w:tc></w:tr><w:tr><w:trPr/><w:tc><w:tcPr><w:noWrap/></w:tcPr><w:p><w:pPr><w:spacing w:after="200"/></w:pPr><w:hyperlink r:id="rId115" w:history="1"><w:r><w:rPr><w:color w:val="1e198e"/><w:b w:val="1"/><w:bCs w:val="1"/><w:u w:val="single"/></w:rPr><w:t xml:space="preserve">Iran : Incertain avenir ?</w:t></w:r></w:hyperlink></w:p><w:p><w:pPr/><w:hyperlink r:id="rId33" w:history="1"><w:r><w:rPr><w:color w:val="#410a8c"/><w:u w:val="single"/></w:rPr><w:t xml:space="preserve">azadeh kian</w:t></w:r></w:hyperlink></w:p><w:p><w:pPr/><w:r><w:rPr/><w:t xml:space="preserve">60, 2000, Les Cahiers de l'Orient</w:t></w:r></w:p><w:p><w:pPr/><w:r><w:rPr/><w:t xml:space="preserve">N°spécial de revue/special issue</w:t></w:r></w:p><w:p><w:pPr/><w:hyperlink r:id="rId115" w:history="1"><w:r><w:rPr><w:color w:val="#410a8c"/><w:u w:val="single"/></w:rPr><w:t xml:space="preserve">hal-03945936v1</w:t></w:r></w:hyperlink></w:p></w:tc></w:tr><w:tr><w:trPr/><w:tc><w:tcPr><w:noWrap/></w:tcPr><w:p><w:pPr><w:spacing w:after="200"/></w:pPr><w:hyperlink r:id="rId116" w:history="1"><w:r><w:rPr><w:color w:val="1e198e"/><w:b w:val="1"/><w:bCs w:val="1"/><w:u w:val="single"/></w:rPr><w:t xml:space="preserve">L'élection de Khatami : le printemps iranien?</w:t></w:r></w:hyperlink></w:p><w:p><w:pPr/><w:hyperlink r:id="rId33" w:history="1"><w:r><w:rPr><w:color w:val="#410a8c"/><w:u w:val="single"/></w:rPr><w:t xml:space="preserve">azadeh kian</w:t></w:r></w:hyperlink></w:p><w:p><w:pPr/><w:r><w:rPr><w:i w:val="1"/><w:iCs w:val="1"/></w:rPr><w:t xml:space="preserve">Les Cahiers de l'Orient </w:t></w:r><w:r><w:rPr/><w:t xml:space="preserve">, 49, 1998</w:t></w:r></w:p><w:p><w:pPr/><w:r><w:rPr/><w:t xml:space="preserve">N°spécial de revue/special issue</w:t></w:r></w:p><w:p><w:pPr/><w:hyperlink r:id="rId116" w:history="1"><w:r><w:rPr><w:color w:val="#410a8c"/><w:u w:val="single"/></w:rPr><w:t xml:space="preserve">hal-03945939v1</w:t></w:r></w:hyperlink></w:p></w:tc></w:tr></w:tbl><w:p><w:pPr><w:spacing w:before="200"/></w:pPr></w:p><w:p><w:pPr><w:pStyle w:val="Heading2"/></w:pPr><w:r><w:rPr><w:color w:val="1e198e"/><w:b w:val="1"/><w:bCs w:val="1"/></w:rPr><w:t xml:space="preserve">Traduction (3)</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Islamic Feminism in Iran: A New Form of Subjugation or the Emergence of Agency?</w:t></w:r></w:hyperlink></w:p><w:p><w:pPr/><w:hyperlink r:id="rId33" w:history="1"><w:r><w:rPr><w:color w:val="#410a8c"/><w:u w:val="single"/></w:rPr><w:t xml:space="preserve">azadeh kian</w:t></w:r></w:hyperlink></w:p><w:p><w:pPr/><w:r><w:rPr/><w:t xml:space="preserve">2010</w:t></w:r></w:p><w:p><w:pPr/><w:r><w:rPr/><w:t xml:space="preserve">Traduction</w:t></w:r></w:p><w:p><w:pPr/><w:hyperlink r:id="rId117" w:history="1"><w:r><w:rPr><w:color w:val="#410a8c"/><w:u w:val="single"/></w:rPr><w:t xml:space="preserve">hal-03947426v1</w:t></w:r></w:hyperlink></w:p></w:tc></w:tr><w:tr><w:trPr/><w:tc><w:tcPr><w:noWrap/></w:tcPr><w:p><w:pPr><w:spacing w:after="200"/></w:pPr><w:hyperlink r:id="rId118" w:history="1"><w:r><w:rPr><w:color w:val="1e198e"/><w:b w:val="1"/><w:bCs w:val="1"/><w:u w:val="single"/></w:rPr><w:t xml:space="preserve">Las lapidaciones en Iràn</w:t></w:r></w:hyperlink></w:p><w:p><w:pPr/><w:hyperlink r:id="rId33" w:history="1"><w:r><w:rPr><w:color w:val="#410a8c"/><w:u w:val="single"/></w:rPr><w:t xml:space="preserve">azadeh kian</w:t></w:r></w:hyperlink></w:p><w:p><w:pPr/><w:r><w:rPr/><w:t xml:space="preserve">2007</w:t></w:r></w:p><w:p><w:pPr/><w:r><w:rPr/><w:t xml:space="preserve">Traduction</w:t></w:r></w:p><w:p><w:pPr/><w:hyperlink r:id="rId118" w:history="1"><w:r><w:rPr><w:color w:val="#410a8c"/><w:u w:val="single"/></w:rPr><w:t xml:space="preserve">hal-03947631v1</w:t></w:r></w:hyperlink></w:p></w:tc></w:tr><w:tr><w:trPr/><w:tc><w:tcPr><w:noWrap/></w:tcPr><w:p><w:pPr><w:spacing w:after="200"/></w:pPr><w:hyperlink r:id="rId119" w:history="1"><w:r><w:rPr><w:color w:val="1e198e"/><w:b w:val="1"/><w:bCs w:val="1"/><w:u w:val="single"/></w:rPr><w:t xml:space="preserve">La République islamique d'Iran (traduction en grec) éditions Kritiki</w:t></w:r></w:hyperlink></w:p><w:p><w:pPr/><w:hyperlink r:id="rId33" w:history="1"><w:r><w:rPr><w:color w:val="#410a8c"/><w:u w:val="single"/></w:rPr><w:t xml:space="preserve">azadeh kian</w:t></w:r></w:hyperlink></w:p><w:p><w:pPr/><w:r><w:rPr/><w:t xml:space="preserve">2006</w:t></w:r></w:p><w:p><w:pPr/><w:r><w:rPr/><w:t xml:space="preserve">Traduction</w:t></w:r></w:p><w:p><w:pPr/><w:hyperlink r:id="rId119" w:history="1"><w:r><w:rPr><w:color w:val="#410a8c"/><w:u w:val="single"/></w:rPr><w:t xml:space="preserve">hal-03947406v1</w:t></w:r></w:hyperlink></w:p></w:tc></w:tr></w:tbl><w:p><w:pPr><w:spacing w:before="200"/></w:pPr></w:p><w:p><w:pPr><w:pStyle w:val="Heading2"/></w:pPr><w:r><w:rPr><w:color w:val="1e198e"/><w:b w:val="1"/><w:bCs w:val="1"/></w:rPr><w:t xml:space="preserve">Notice d’encyclopédie ou de dictionnaire (4)</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Women, Gender and Family Relations in Iran and Afghanistan</w:t></w:r></w:hyperlink></w:p><w:p><w:pPr/><w:hyperlink r:id="rId33" w:history="1"><w:r><w:rPr><w:color w:val="#410a8c"/><w:u w:val="single"/></w:rPr><w:t xml:space="preserve">azadeh kian</w:t></w:r></w:hyperlink></w:p><w:p><w:pPr/><w:r><w:rPr><w:i w:val="1"/><w:iCs w:val="1"/></w:rPr><w:t xml:space="preserve">Encyclopedia of Women and Islamic Cultures</w:t></w:r><w:r><w:rPr/><w:t xml:space="preserve">, 2007</w:t></w:r></w:p><w:p><w:pPr/><w:r><w:rPr/><w:t xml:space="preserve">Notice d’encyclopédie ou de dictionnaire</w:t></w:r></w:p><w:p><w:pPr/><w:hyperlink r:id="rId120" w:history="1"><w:r><w:rPr><w:color w:val="#410a8c"/><w:u w:val="single"/></w:rPr><w:t xml:space="preserve">hal-03947595v1</w:t></w:r></w:hyperlink></w:p></w:tc></w:tr><w:tr><w:trPr/><w:tc><w:tcPr><w:noWrap/></w:tcPr><w:p><w:pPr><w:spacing w:after="200"/></w:pPr><w:hyperlink r:id="rId121" w:history="1"><w:r><w:rPr><w:color w:val="1e198e"/><w:b w:val="1"/><w:bCs w:val="1"/><w:u w:val="single"/></w:rPr><w:t xml:space="preserve">Women, Gender and Democracy Ideologies: Iran and Afghanistan</w:t></w:r></w:hyperlink></w:p><w:p><w:pPr/><w:hyperlink r:id="rId33" w:history="1"><w:r><w:rPr><w:color w:val="#410a8c"/><w:u w:val="single"/></w:rPr><w:t xml:space="preserve">azadeh kian</w:t></w:r></w:hyperlink></w:p><w:p><w:pPr/><w:r><w:rPr><w:i w:val="1"/><w:iCs w:val="1"/></w:rPr><w:t xml:space="preserve">Encyclopedia of Women and Islamic Cultures</w:t></w:r><w:r><w:rPr/><w:t xml:space="preserve">, 2004</w:t></w:r></w:p><w:p><w:pPr/><w:r><w:rPr/><w:t xml:space="preserve">Notice d’encyclopédie ou de dictionnaire</w:t></w:r></w:p><w:p><w:pPr/><w:hyperlink r:id="rId121" w:history="1"><w:r><w:rPr><w:color w:val="#410a8c"/><w:u w:val="single"/></w:rPr><w:t xml:space="preserve">hal-03945815v1</w:t></w:r></w:hyperlink></w:p></w:tc></w:tr><w:tr><w:trPr/><w:tc><w:tcPr><w:noWrap/></w:tcPr><w:p><w:pPr><w:spacing w:after="200"/></w:pPr><w:hyperlink r:id="rId122" w:history="1"><w:r><w:rPr><w:color w:val="1e198e"/><w:b w:val="1"/><w:bCs w:val="1"/><w:u w:val="single"/></w:rPr><w:t xml:space="preserve">Women and Gender in Islamist Movements and Discourses: Iran and Afghanistan</w:t></w:r></w:hyperlink></w:p><w:p><w:pPr/><w:hyperlink r:id="rId33" w:history="1"><w:r><w:rPr><w:color w:val="#410a8c"/><w:u w:val="single"/></w:rPr><w:t xml:space="preserve">azadeh kian</w:t></w:r></w:hyperlink></w:p><w:p><w:pPr/><w:r><w:rPr><w:i w:val="1"/><w:iCs w:val="1"/></w:rPr><w:t xml:space="preserve">Encyclopedia of Women and Islamic Cultures</w:t></w:r><w:r><w:rPr/><w:t xml:space="preserve">, 2004</w:t></w:r></w:p><w:p><w:pPr/><w:r><w:rPr/><w:t xml:space="preserve">Notice d’encyclopédie ou de dictionnaire</w:t></w:r></w:p><w:p><w:pPr/><w:hyperlink r:id="rId122" w:history="1"><w:r><w:rPr><w:color w:val="#410a8c"/><w:u w:val="single"/></w:rPr><w:t xml:space="preserve">hal-03945806v1</w:t></w:r></w:hyperlink></w:p></w:tc></w:tr><w:tr><w:trPr/><w:tc><w:tcPr><w:noWrap/></w:tcPr><w:p><w:pPr><w:spacing w:after="200"/></w:pPr><w:hyperlink r:id="rId123" w:history="1"><w:r><w:rPr><w:color w:val="1e198e"/><w:b w:val="1"/><w:bCs w:val="1"/><w:u w:val="single"/></w:rPr><w:t xml:space="preserve">Women, Gender and Jihad : Iran and Afghanistan</w:t></w:r></w:hyperlink></w:p><w:p><w:pPr/><w:hyperlink r:id="rId33" w:history="1"><w:r><w:rPr><w:color w:val="#410a8c"/><w:u w:val="single"/></w:rPr><w:t xml:space="preserve">azadeh kian</w:t></w:r></w:hyperlink></w:p><w:p><w:pPr/><w:r><w:rPr><w:i w:val="1"/><w:iCs w:val="1"/></w:rPr><w:t xml:space="preserve">Encyclopedia of Women and Islamic Cultures</w:t></w:r><w:r><w:rPr/><w:t xml:space="preserve">, 2004</w:t></w:r></w:p><w:p><w:pPr/><w:r><w:rPr/><w:t xml:space="preserve">Notice d’encyclopédie ou de dictionnaire</w:t></w:r></w:p><w:p><w:pPr/><w:hyperlink r:id="rId123" w:history="1"><w:r><w:rPr><w:color w:val="#410a8c"/><w:u w:val="single"/></w:rPr><w:t xml:space="preserve">hal-03945813v1</w:t></w:r></w:hyperlink></w:p></w:tc></w:tr></w:tbl><w:sectPr><w:footerReference w:type="default" r:id="rId1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2D8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DFF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ECD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F37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410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8F0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9EB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E38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F9B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9D3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E1F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zadeh-kian" TargetMode="External"/><Relationship Id="rId9" Type="http://schemas.openxmlformats.org/officeDocument/2006/relationships/hyperlink" Target="https://orcid.org/0000-0001-7523-4029" TargetMode="External"/><Relationship Id="rId10" Type="http://schemas.openxmlformats.org/officeDocument/2006/relationships/hyperlink" Target="http://www.sciencespo.fr/ceri/fr/oir/vigilantisme-en-republique-islamique-d-iran" TargetMode="External"/><Relationship Id="rId11" Type="http://schemas.openxmlformats.org/officeDocument/2006/relationships/hyperlink" Target="https://orientxxi.info/magazine/la-revolte-des-pauvres-ebranle-le-regime-en-iran,2265" TargetMode="External"/><Relationship Id="rId12" Type="http://schemas.openxmlformats.org/officeDocument/2006/relationships/hyperlink" Target="http://journals.openedition.org/bagf/2429" TargetMode="External"/><Relationship Id="rId13" Type="http://schemas.openxmlformats.org/officeDocument/2006/relationships/hyperlink" Target="https://www.euromedwomen.foundation/pg/en/documents/view/7638/gender-based-violence-violence-against-women-the-articulation-of-power-relations-in-domestic-national-and-international-spaces" TargetMode="External"/><Relationship Id="rId14" Type="http://schemas.openxmlformats.org/officeDocument/2006/relationships/hyperlink" Target="http://orientxxi.info/magazine/les-ambiguites-du-nationalisme-iranien,2096" TargetMode="External"/><Relationship Id="rId15" Type="http://schemas.openxmlformats.org/officeDocument/2006/relationships/hyperlink" Target="https://theconversation.com/presidentielle-en-iran-les-femmes-a-loffensive-77348" TargetMode="External"/><Relationship Id="rId16" Type="http://schemas.openxmlformats.org/officeDocument/2006/relationships/hyperlink" Target="http://www.slate.fr/source/114723/azadeh-kian" TargetMode="External"/><Relationship Id="rId17" Type="http://schemas.openxmlformats.org/officeDocument/2006/relationships/hyperlink" Target="http://www.ladocumentationfrancaise.fr/var/storage/libris/.../3303331600770_EX.pdf" TargetMode="External"/><Relationship Id="rId18" Type="http://schemas.openxmlformats.org/officeDocument/2006/relationships/hyperlink" Target="https://www.institutjeanlecanuet.org/content/genre-societe-pouvoir-en-iran" TargetMode="External"/><Relationship Id="rId19" Type="http://schemas.openxmlformats.org/officeDocument/2006/relationships/hyperlink" Target="http://dx.doi.org/10.1080/19436149.2014.943594" TargetMode="External"/><Relationship Id="rId20" Type="http://schemas.openxmlformats.org/officeDocument/2006/relationships/hyperlink" Target="http://www.eurasiane.eu/index.php?page=e-MAP&amp;id=123&amp;id_dossier=28" TargetMode="External"/><Relationship Id="rId21" Type="http://schemas.openxmlformats.org/officeDocument/2006/relationships/hyperlink" Target="http://www.cairn.info/revue-critique-internationale-2010-1-page-45.htm" TargetMode="External"/><Relationship Id="rId22" Type="http://schemas.openxmlformats.org/officeDocument/2006/relationships/hyperlink" Target="http://tehranreview.net/articles/533" TargetMode="External"/><Relationship Id="rId23" Type="http://schemas.openxmlformats.org/officeDocument/2006/relationships/hyperlink" Target="http://www.cjf.qc.ca/fr/relations/article.php?ida=471&amp;title=luttes-facministes-en-islam" TargetMode="External"/><Relationship Id="rId24" Type="http://schemas.openxmlformats.org/officeDocument/2006/relationships/hyperlink" Target="http://www.mideasti.org" TargetMode="External"/><Relationship Id="rId25" Type="http://schemas.openxmlformats.org/officeDocument/2006/relationships/hyperlink" Target="http://www.affairesstrategiques.info/spip.php?article1357" TargetMode="External"/><Relationship Id="rId26" Type="http://schemas.openxmlformats.org/officeDocument/2006/relationships/hyperlink" Target="http://www.cairn.info/revue-internationale-et-strategique-2008-2-page-79.htm" TargetMode="External"/><Relationship Id="rId27" Type="http://schemas.openxmlformats.org/officeDocument/2006/relationships/hyperlink" Target="http://remmm.revues.org/index2722.html?file=1" TargetMode="External"/><Relationship Id="rId28" Type="http://schemas.openxmlformats.org/officeDocument/2006/relationships/hyperlink" Target="http://www.cairn.info/revue-pouvoirs-2003-1-page-71.htm" TargetMode="External"/><Relationship Id="rId29" Type="http://schemas.openxmlformats.org/officeDocument/2006/relationships/hyperlink" Target="http://www.persee.fr/web/revues/home/prescript/article/remmm_0997-1327_1999_num_85_1_2638" TargetMode="External"/><Relationship Id="rId30" Type="http://schemas.openxmlformats.org/officeDocument/2006/relationships/hyperlink" Target="http://www.persee.fr/web/revues/home/prescript/article/remmm_0997-1327_1999_num_85_1_2643" TargetMode="External"/><Relationship Id="rId31" Type="http://schemas.openxmlformats.org/officeDocument/2006/relationships/hyperlink" Target="http://www.persee.fr/web/revues/home/prescript/article/rfsp_0035-2950_1997_num_47_6_395219" TargetMode="External"/><Relationship Id="rId32" Type="http://schemas.openxmlformats.org/officeDocument/2006/relationships/hyperlink" Target="https://hal.science/hal-03945787v1" TargetMode="External"/><Relationship Id="rId33" Type="http://schemas.openxmlformats.org/officeDocument/2006/relationships/hyperlink" Target="https://hal.science/search/index/?q=*&amp;authFullName_s=azadeh kian" TargetMode="External"/><Relationship Id="rId34" Type="http://schemas.openxmlformats.org/officeDocument/2006/relationships/hyperlink" Target="https://hal.science/hal-03945848v1" TargetMode="External"/><Relationship Id="rId35" Type="http://schemas.openxmlformats.org/officeDocument/2006/relationships/hyperlink" Target="https://hal.science/hal-03945798v1" TargetMode="External"/><Relationship Id="rId36" Type="http://schemas.openxmlformats.org/officeDocument/2006/relationships/hyperlink" Target="https://hal.science/hal-03945844v1" TargetMode="External"/><Relationship Id="rId37" Type="http://schemas.openxmlformats.org/officeDocument/2006/relationships/hyperlink" Target="https://hal.science/hal-03947447v1" TargetMode="External"/><Relationship Id="rId38" Type="http://schemas.openxmlformats.org/officeDocument/2006/relationships/hyperlink" Target="https://hal.science/hal-03945861v1" TargetMode="External"/><Relationship Id="rId39" Type="http://schemas.openxmlformats.org/officeDocument/2006/relationships/hyperlink" Target="https://hal.science/hal-03945866v1" TargetMode="External"/><Relationship Id="rId40" Type="http://schemas.openxmlformats.org/officeDocument/2006/relationships/hyperlink" Target="https://hal.science/hal-03945879v1" TargetMode="External"/><Relationship Id="rId41" Type="http://schemas.openxmlformats.org/officeDocument/2006/relationships/hyperlink" Target="https://hal.science/hal-03945875v1" TargetMode="External"/><Relationship Id="rId42" Type="http://schemas.openxmlformats.org/officeDocument/2006/relationships/hyperlink" Target="https://hal.science/hal-03947463v1" TargetMode="External"/><Relationship Id="rId43" Type="http://schemas.openxmlformats.org/officeDocument/2006/relationships/hyperlink" Target="https://hal.science/hal-03947455v1" TargetMode="External"/><Relationship Id="rId44" Type="http://schemas.openxmlformats.org/officeDocument/2006/relationships/hyperlink" Target="https://hal.science/hal-03947475v1" TargetMode="External"/><Relationship Id="rId45" Type="http://schemas.openxmlformats.org/officeDocument/2006/relationships/hyperlink" Target="https://hal.science/hal-03947481v1" TargetMode="External"/><Relationship Id="rId46" Type="http://schemas.openxmlformats.org/officeDocument/2006/relationships/hyperlink" Target="https://hal.science/hal-03947471v1" TargetMode="External"/><Relationship Id="rId47" Type="http://schemas.openxmlformats.org/officeDocument/2006/relationships/hyperlink" Target="https://hal.science/hal-03947495v1" TargetMode="External"/><Relationship Id="rId48" Type="http://schemas.openxmlformats.org/officeDocument/2006/relationships/hyperlink" Target="https://hal.science/hal-03947504v1" TargetMode="External"/><Relationship Id="rId49" Type="http://schemas.openxmlformats.org/officeDocument/2006/relationships/hyperlink" Target="https://hal.science/hal-03947514v1" TargetMode="External"/><Relationship Id="rId50" Type="http://schemas.openxmlformats.org/officeDocument/2006/relationships/hyperlink" Target="https://hal.science/hal-03947534v1" TargetMode="External"/><Relationship Id="rId51" Type="http://schemas.openxmlformats.org/officeDocument/2006/relationships/hyperlink" Target="https://hal.science/hal-03947520v1" TargetMode="External"/><Relationship Id="rId52" Type="http://schemas.openxmlformats.org/officeDocument/2006/relationships/hyperlink" Target="https://hal.science/hal-03947543v1" TargetMode="External"/><Relationship Id="rId53" Type="http://schemas.openxmlformats.org/officeDocument/2006/relationships/hyperlink" Target="https://hal.science/search/index/?q=*&amp;authFullName_s=Gilles Riaux" TargetMode="External"/><Relationship Id="rId54" Type="http://schemas.openxmlformats.org/officeDocument/2006/relationships/hyperlink" Target="https://hal.science/hal-03950903v1" TargetMode="External"/><Relationship Id="rId55" Type="http://schemas.openxmlformats.org/officeDocument/2006/relationships/hyperlink" Target="https://hal.science/hal-03947583v1" TargetMode="External"/><Relationship Id="rId56" Type="http://schemas.openxmlformats.org/officeDocument/2006/relationships/hyperlink" Target="https://hal.science/hal-03947614v1" TargetMode="External"/><Relationship Id="rId57" Type="http://schemas.openxmlformats.org/officeDocument/2006/relationships/hyperlink" Target="https://hal.science/hal-03947663v1" TargetMode="External"/><Relationship Id="rId58" Type="http://schemas.openxmlformats.org/officeDocument/2006/relationships/hyperlink" Target="https://hal.science/hal-03945834v1" TargetMode="External"/><Relationship Id="rId59" Type="http://schemas.openxmlformats.org/officeDocument/2006/relationships/hyperlink" Target="https://hal.science/hal-03947655v1" TargetMode="External"/><Relationship Id="rId60" Type="http://schemas.openxmlformats.org/officeDocument/2006/relationships/hyperlink" Target="https://hal.science/hal-03947644v1" TargetMode="External"/><Relationship Id="rId61" Type="http://schemas.openxmlformats.org/officeDocument/2006/relationships/hyperlink" Target="https://hal.science/hal-03945820v1" TargetMode="External"/><Relationship Id="rId62" Type="http://schemas.openxmlformats.org/officeDocument/2006/relationships/hyperlink" Target="https://hal.science/hal-03945824v1" TargetMode="External"/><Relationship Id="rId63" Type="http://schemas.openxmlformats.org/officeDocument/2006/relationships/hyperlink" Target="https://hal.science/hal-03947696v1" TargetMode="External"/><Relationship Id="rId64" Type="http://schemas.openxmlformats.org/officeDocument/2006/relationships/hyperlink" Target="https://hal.science/hal-03947691v1" TargetMode="External"/><Relationship Id="rId65" Type="http://schemas.openxmlformats.org/officeDocument/2006/relationships/hyperlink" Target="https://hal.science/hal-03947701v1" TargetMode="External"/><Relationship Id="rId66" Type="http://schemas.openxmlformats.org/officeDocument/2006/relationships/hyperlink" Target="https://hal.science/search/index/?q=*&amp;authFullName_s=Bernard Hourcade" TargetMode="External"/><Relationship Id="rId67" Type="http://schemas.openxmlformats.org/officeDocument/2006/relationships/hyperlink" Target="https://hal.science/hal-03945838v1" TargetMode="External"/><Relationship Id="rId68" Type="http://schemas.openxmlformats.org/officeDocument/2006/relationships/hyperlink" Target="https://hal.science/hal-03945854v1" TargetMode="External"/><Relationship Id="rId69" Type="http://schemas.openxmlformats.org/officeDocument/2006/relationships/hyperlink" Target="https://dx.doi.org/10.4000/bagf.2429" TargetMode="External"/><Relationship Id="rId70" Type="http://schemas.openxmlformats.org/officeDocument/2006/relationships/hyperlink" Target="https://hal.science/hal-03947487v1" TargetMode="External"/><Relationship Id="rId71" Type="http://schemas.openxmlformats.org/officeDocument/2006/relationships/hyperlink" Target="https://hal.science/hal-03947527v1" TargetMode="External"/><Relationship Id="rId72" Type="http://schemas.openxmlformats.org/officeDocument/2006/relationships/hyperlink" Target="https://hal.science/search/index/?q=*&amp;authFullName_s=Azadeh Kian" TargetMode="External"/><Relationship Id="rId73" Type="http://schemas.openxmlformats.org/officeDocument/2006/relationships/hyperlink" Target="https://dx.doi.org/10.4000/cedref.603" TargetMode="External"/><Relationship Id="rId74" Type="http://schemas.openxmlformats.org/officeDocument/2006/relationships/hyperlink" Target="https://hal.science/hal-03947560v1" TargetMode="External"/><Relationship Id="rId75" Type="http://schemas.openxmlformats.org/officeDocument/2006/relationships/hyperlink" Target="https://hal.science/hal-03950900v1" TargetMode="External"/><Relationship Id="rId76" Type="http://schemas.openxmlformats.org/officeDocument/2006/relationships/hyperlink" Target="https://hal.science/hal-03947606v1" TargetMode="External"/><Relationship Id="rId77" Type="http://schemas.openxmlformats.org/officeDocument/2006/relationships/hyperlink" Target="https://hal.science/hal-03947641v1" TargetMode="External"/><Relationship Id="rId78" Type="http://schemas.openxmlformats.org/officeDocument/2006/relationships/hyperlink" Target="https://hal.science/hal-03950905v1" TargetMode="External"/><Relationship Id="rId79" Type="http://schemas.openxmlformats.org/officeDocument/2006/relationships/hyperlink" Target="https://hal.science/hal-03950906v1" TargetMode="External"/><Relationship Id="rId80" Type="http://schemas.openxmlformats.org/officeDocument/2006/relationships/hyperlink" Target="https://hal.science/hal-03947682v1" TargetMode="External"/><Relationship Id="rId81" Type="http://schemas.openxmlformats.org/officeDocument/2006/relationships/hyperlink" Target="https://hal.science/hal-03947710v1" TargetMode="External"/><Relationship Id="rId82" Type="http://schemas.openxmlformats.org/officeDocument/2006/relationships/hyperlink" Target="https://hal.science/hal-03947713v1" TargetMode="External"/><Relationship Id="rId83" Type="http://schemas.openxmlformats.org/officeDocument/2006/relationships/hyperlink" Target="https://hal.science/hal-03947725v1" TargetMode="External"/><Relationship Id="rId84" Type="http://schemas.openxmlformats.org/officeDocument/2006/relationships/hyperlink" Target="https://hal.science/hal-03947716v1" TargetMode="External"/><Relationship Id="rId85" Type="http://schemas.openxmlformats.org/officeDocument/2006/relationships/hyperlink" Target="https://hal.science/hal-03945315v1" TargetMode="External"/><Relationship Id="rId86" Type="http://schemas.openxmlformats.org/officeDocument/2006/relationships/hyperlink" Target="https://dx.doi.org/10.4000/cemoti.181" TargetMode="External"/><Relationship Id="rId87" Type="http://schemas.openxmlformats.org/officeDocument/2006/relationships/hyperlink" Target="https://hal.science/hal-03947733v1" TargetMode="External"/><Relationship Id="rId88" Type="http://schemas.openxmlformats.org/officeDocument/2006/relationships/hyperlink" Target="https://hal.science/hal-05176321v1" TargetMode="External"/><Relationship Id="rId89" Type="http://schemas.openxmlformats.org/officeDocument/2006/relationships/hyperlink" Target="https://hal.science/search/index/?q=*&amp;authFullName_s=Lucia Direnberger" TargetMode="External"/><Relationship Id="rId90" Type="http://schemas.openxmlformats.org/officeDocument/2006/relationships/hyperlink" Target="https://dx.doi.org/10.58079/u9im" TargetMode="External"/><Relationship Id="rId91" Type="http://schemas.openxmlformats.org/officeDocument/2006/relationships/hyperlink" Target="https://hal.science/hal-03945468v1" TargetMode="External"/><Relationship Id="rId92" Type="http://schemas.openxmlformats.org/officeDocument/2006/relationships/hyperlink" Target="https://hal.science/search/index/?q=*&amp;authFullName_s=Tiziano Peccia" TargetMode="External"/><Relationship Id="rId93" Type="http://schemas.openxmlformats.org/officeDocument/2006/relationships/hyperlink" Target="https://hal.science/search/index/?q=*&amp;authFullName_s=Anastasia-Ath&#233;nais Porret" TargetMode="External"/><Relationship Id="rId94" Type="http://schemas.openxmlformats.org/officeDocument/2006/relationships/hyperlink" Target="https://dx.doi.org/10.4000/cedref.1283" TargetMode="External"/><Relationship Id="rId95" Type="http://schemas.openxmlformats.org/officeDocument/2006/relationships/hyperlink" Target="https://hal.science/hal-03945883v1" TargetMode="External"/><Relationship Id="rId96" Type="http://schemas.openxmlformats.org/officeDocument/2006/relationships/hyperlink" Target="https://hal.science/hal-03945926v1" TargetMode="External"/><Relationship Id="rId97" Type="http://schemas.openxmlformats.org/officeDocument/2006/relationships/hyperlink" Target="https://hal.science/search/index/?q=*&amp;authFullName_s=Christian Bromberger" TargetMode="External"/><Relationship Id="rId98" Type="http://schemas.openxmlformats.org/officeDocument/2006/relationships/hyperlink" Target="https://hal.science/hal-03945885v1" TargetMode="External"/><Relationship Id="rId99" Type="http://schemas.openxmlformats.org/officeDocument/2006/relationships/hyperlink" Target="https://hal.science/hal-03945889v1" TargetMode="External"/><Relationship Id="rId100" Type="http://schemas.openxmlformats.org/officeDocument/2006/relationships/hyperlink" Target="https://hal.science/hal-03945893v1" TargetMode="External"/><Relationship Id="rId101" Type="http://schemas.openxmlformats.org/officeDocument/2006/relationships/hyperlink" Target="https://hal.science/hal-03945895v1" TargetMode="External"/><Relationship Id="rId102" Type="http://schemas.openxmlformats.org/officeDocument/2006/relationships/hyperlink" Target="https://hal.science/hal-03945477v1" TargetMode="External"/><Relationship Id="rId103" Type="http://schemas.openxmlformats.org/officeDocument/2006/relationships/hyperlink" Target="https://hal.science/search/index/?q=*&amp;authFullName_s=Buket Turkmen" TargetMode="External"/><Relationship Id="rId104" Type="http://schemas.openxmlformats.org/officeDocument/2006/relationships/hyperlink" Target="https://dx.doi.org/10.4000/cedref.1071" TargetMode="External"/><Relationship Id="rId105" Type="http://schemas.openxmlformats.org/officeDocument/2006/relationships/hyperlink" Target="https://hal.science/hal-03945486v1" TargetMode="External"/><Relationship Id="rId106" Type="http://schemas.openxmlformats.org/officeDocument/2006/relationships/hyperlink" Target="https://hal.science/search/index/?q=*&amp;authFullName_s=Jules Falquet" TargetMode="External"/><Relationship Id="rId107" Type="http://schemas.openxmlformats.org/officeDocument/2006/relationships/hyperlink" Target="https://dx.doi.org/10.4000/cedref.730" TargetMode="External"/><Relationship Id="rId108" Type="http://schemas.openxmlformats.org/officeDocument/2006/relationships/hyperlink" Target="https://hal.science/hal-03945498v1" TargetMode="External"/><Relationship Id="rId109" Type="http://schemas.openxmlformats.org/officeDocument/2006/relationships/hyperlink" Target="https://dx.doi.org/10.4000/cedref.707" TargetMode="External"/><Relationship Id="rId110" Type="http://schemas.openxmlformats.org/officeDocument/2006/relationships/hyperlink" Target="https://hal.science/hal-03945932v1" TargetMode="External"/><Relationship Id="rId111" Type="http://schemas.openxmlformats.org/officeDocument/2006/relationships/hyperlink" Target="https://hal.science/search/index/?q=*&amp;authFullName_s=Sonia Dayan-Herzbrun" TargetMode="External"/><Relationship Id="rId112" Type="http://schemas.openxmlformats.org/officeDocument/2006/relationships/hyperlink" Target="https://hal.science/hal-03945503v1" TargetMode="External"/><Relationship Id="rId113" Type="http://schemas.openxmlformats.org/officeDocument/2006/relationships/hyperlink" Target="https://dx.doi.org/10.4000/cedref.572" TargetMode="External"/><Relationship Id="rId114" Type="http://schemas.openxmlformats.org/officeDocument/2006/relationships/hyperlink" Target="https://hal.science/hal-03945933v1" TargetMode="External"/><Relationship Id="rId115" Type="http://schemas.openxmlformats.org/officeDocument/2006/relationships/hyperlink" Target="https://hal.science/hal-03945936v1" TargetMode="External"/><Relationship Id="rId116" Type="http://schemas.openxmlformats.org/officeDocument/2006/relationships/hyperlink" Target="https://hal.science/hal-03945939v1" TargetMode="External"/><Relationship Id="rId117" Type="http://schemas.openxmlformats.org/officeDocument/2006/relationships/hyperlink" Target="https://hal.science/hal-03947426v1" TargetMode="External"/><Relationship Id="rId118" Type="http://schemas.openxmlformats.org/officeDocument/2006/relationships/hyperlink" Target="https://hal.science/hal-03947631v1" TargetMode="External"/><Relationship Id="rId119" Type="http://schemas.openxmlformats.org/officeDocument/2006/relationships/hyperlink" Target="https://hal.science/hal-03947406v1" TargetMode="External"/><Relationship Id="rId120" Type="http://schemas.openxmlformats.org/officeDocument/2006/relationships/hyperlink" Target="https://hal.science/hal-03947595v1" TargetMode="External"/><Relationship Id="rId121" Type="http://schemas.openxmlformats.org/officeDocument/2006/relationships/hyperlink" Target="https://hal.science/hal-03945815v1" TargetMode="External"/><Relationship Id="rId122" Type="http://schemas.openxmlformats.org/officeDocument/2006/relationships/hyperlink" Target="https://hal.science/hal-03945806v1" TargetMode="External"/><Relationship Id="rId123" Type="http://schemas.openxmlformats.org/officeDocument/2006/relationships/hyperlink" Target="https://hal.science/hal-03945813v1"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azadeh kian</dc:title>
  <dc:description>CV</dc:description>
  <dc:subject/>
  <cp:keywords/>
  <cp:category/>
  <cp:lastModifiedBy/>
  <dcterms:created xsi:type="dcterms:W3CDTF">2026-03-17T11:15:27+01:00</dcterms:created>
  <dcterms:modified xsi:type="dcterms:W3CDTF">2026-03-17T11:15:27+01:00</dcterms:modified>
</cp:coreProperties>
</file>

<file path=docProps/custom.xml><?xml version="1.0" encoding="utf-8"?>
<Properties xmlns="http://schemas.openxmlformats.org/officeDocument/2006/custom-properties" xmlns:vt="http://schemas.openxmlformats.org/officeDocument/2006/docPropsVTypes"/>
</file>