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Lerosier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sulcal pits extraction in schizophrenia patients with auditory hallucinations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 2021</w:t>
            </w:r>
            <w:r>
              <w:rPr/>
              <w:t xml:space="preserve">, Jun 2021, Virtual,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SUPERIOR TEMPORAL SULCUS IN PATIENTS WITH SCHIZOPHRENIA: A MARKER OF GENETIC OR ENVIRONMENTAL VULNERABILITY?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Schizophrenia International Research Society</w:t>
            </w:r>
            <w:r>
              <w:rPr/>
              <w:t xml:space="preserve">, Apr 2020, FLORENCE, France. 46 (Supplement_1), pp.S138-S139, 2020, 2020 Congress of the Schizophrenia International Research Society (SIRS).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⟨10.1093/schbul/sbaa030.327⟩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hal-03026509v1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1540v1" TargetMode="External"/><Relationship Id="rId8" Type="http://schemas.openxmlformats.org/officeDocument/2006/relationships/hyperlink" Target="https://hal.science/search/index/?q=*&amp;authFullName_s=Baptiste Lerosier" TargetMode="External"/><Relationship Id="rId9" Type="http://schemas.openxmlformats.org/officeDocument/2006/relationships/hyperlink" Target="https://hal.science/search/index/?q=*&amp;authFullName_s=Gregory Simon" TargetMode="External"/><Relationship Id="rId10" Type="http://schemas.openxmlformats.org/officeDocument/2006/relationships/hyperlink" Target="https://hal.science/search/index/?q=*&amp;authFullName_s=Olivier Etard" TargetMode="External"/><Relationship Id="rId11" Type="http://schemas.openxmlformats.org/officeDocument/2006/relationships/hyperlink" Target="https://hal.science/search/index/?q=*&amp;authFullName_s=Sylvain Takerkart" TargetMode="External"/><Relationship Id="rId12" Type="http://schemas.openxmlformats.org/officeDocument/2006/relationships/hyperlink" Target="https://hal.science/search/index/?q=*&amp;authFullName_s=Guillaume Auzias" TargetMode="External"/><Relationship Id="rId13" Type="http://schemas.openxmlformats.org/officeDocument/2006/relationships/hyperlink" Target="https://hal.science/hal-03026509v1" TargetMode="External"/><Relationship Id="rId14" Type="http://schemas.openxmlformats.org/officeDocument/2006/relationships/hyperlink" Target="https://hal.science/search/index/?q=*&amp;authFullName_s=Sonia Dollfus" TargetMode="External"/><Relationship Id="rId15" Type="http://schemas.openxmlformats.org/officeDocument/2006/relationships/hyperlink" Target="https://hal.science/search/index/?q=*&amp;authFullName_s=Olivier M Etard" TargetMode="External"/><Relationship Id="rId16" Type="http://schemas.openxmlformats.org/officeDocument/2006/relationships/hyperlink" Target="https://dx.doi.org/10.1093/schbul/sbaa030.32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Lerosier</dc:title>
  <dc:description>CV</dc:description>
  <dc:subject/>
  <cp:keywords/>
  <cp:category/>
  <cp:lastModifiedBy/>
  <dcterms:created xsi:type="dcterms:W3CDTF">2026-05-15T00:48:04+02:00</dcterms:created>
  <dcterms:modified xsi:type="dcterms:W3CDTF">2026-05-15T00:48:04+02:00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